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8492" w14:textId="585C5E66" w:rsidR="00374D00" w:rsidRDefault="00374D00" w:rsidP="00101B86">
      <w:pPr>
        <w:pStyle w:val="Heading1"/>
      </w:pPr>
      <w:r w:rsidRPr="00374D00">
        <w:t>Clinical Profiles:</w:t>
      </w:r>
    </w:p>
    <w:p w14:paraId="6A9E558E" w14:textId="77777777" w:rsidR="00101B86" w:rsidRPr="00101B86" w:rsidRDefault="00101B86" w:rsidP="00101B86"/>
    <w:p w14:paraId="509EE286" w14:textId="349A6CFA" w:rsidR="006D1A1C" w:rsidRPr="007F38C7" w:rsidRDefault="00031833" w:rsidP="00101B86">
      <w:pPr>
        <w:pStyle w:val="Heading2"/>
      </w:pPr>
      <w:r w:rsidRPr="007F38C7">
        <w:t>Composition</w:t>
      </w:r>
    </w:p>
    <w:p w14:paraId="6AC60203" w14:textId="6044F604" w:rsidR="00031833" w:rsidRPr="002232E8" w:rsidRDefault="00031833" w:rsidP="00FD29CE">
      <w:pPr>
        <w:spacing w:after="0"/>
        <w:rPr>
          <w:b/>
          <w:bCs/>
        </w:rPr>
      </w:pPr>
      <w:r w:rsidRPr="002232E8">
        <w:rPr>
          <w:b/>
          <w:bCs/>
        </w:rPr>
        <w:t>Must Support Differences:</w:t>
      </w:r>
    </w:p>
    <w:p w14:paraId="7455DBC5" w14:textId="6536C08F" w:rsidR="00031833" w:rsidRPr="00031833" w:rsidRDefault="00031833" w:rsidP="00FD29CE">
      <w:pPr>
        <w:spacing w:after="0"/>
      </w:pPr>
      <w:r>
        <w:t>The following elements are considered "must support" in the IPS-UV specification that are relaxed in this version of the PS-CA profile:</w:t>
      </w:r>
    </w:p>
    <w:p w14:paraId="01B9BC0D" w14:textId="3D68A32D" w:rsidR="00031833" w:rsidRDefault="00031833" w:rsidP="00FD29CE">
      <w:pPr>
        <w:pStyle w:val="ListParagraph"/>
        <w:numPr>
          <w:ilvl w:val="0"/>
          <w:numId w:val="1"/>
        </w:numPr>
        <w:spacing w:after="0"/>
      </w:pPr>
      <w:proofErr w:type="spellStart"/>
      <w:r>
        <w:t>Composition.event</w:t>
      </w:r>
      <w:proofErr w:type="spellEnd"/>
      <w:r>
        <w:t>: Relaxed MS flag on event due to the scope of the PS-CA needing to support summaries that are generated outside a direct care event (e.g., including summaries that are machine-generated/on-demand)</w:t>
      </w:r>
    </w:p>
    <w:p w14:paraId="6C474CDE" w14:textId="33153339" w:rsidR="00031833" w:rsidRDefault="00031833" w:rsidP="00FD29CE">
      <w:pPr>
        <w:pStyle w:val="ListParagraph"/>
        <w:numPr>
          <w:ilvl w:val="0"/>
          <w:numId w:val="1"/>
        </w:numPr>
        <w:spacing w:after="0"/>
      </w:pPr>
      <w:proofErr w:type="spellStart"/>
      <w:r>
        <w:t>Composition.encounter</w:t>
      </w:r>
      <w:proofErr w:type="spellEnd"/>
      <w:r>
        <w:t>: Relaxed MS flag since policy has not been developed in Canada confirming the expectations under which a patient summary is created</w:t>
      </w:r>
    </w:p>
    <w:p w14:paraId="7C773770" w14:textId="77777777" w:rsidR="00031833" w:rsidRPr="002232E8" w:rsidRDefault="00031833" w:rsidP="00FD29CE">
      <w:pPr>
        <w:spacing w:after="0"/>
        <w:rPr>
          <w:b/>
          <w:bCs/>
        </w:rPr>
      </w:pPr>
      <w:r w:rsidRPr="002232E8">
        <w:rPr>
          <w:b/>
          <w:bCs/>
        </w:rPr>
        <w:t>Cardinality Differences:</w:t>
      </w:r>
    </w:p>
    <w:p w14:paraId="61A701D3" w14:textId="09A66116" w:rsidR="00031833" w:rsidRDefault="00031833" w:rsidP="00FD29CE">
      <w:pPr>
        <w:pStyle w:val="ListParagraph"/>
        <w:numPr>
          <w:ilvl w:val="0"/>
          <w:numId w:val="2"/>
        </w:numPr>
        <w:spacing w:after="0"/>
      </w:pPr>
      <w:r>
        <w:t>There are no cardinality differences between this profile and IPS-UV</w:t>
      </w:r>
    </w:p>
    <w:p w14:paraId="5B8A9CAA" w14:textId="15469E7A" w:rsidR="00031833" w:rsidRPr="002232E8" w:rsidRDefault="00031833" w:rsidP="00FD29CE">
      <w:pPr>
        <w:spacing w:after="0"/>
        <w:rPr>
          <w:b/>
          <w:bCs/>
        </w:rPr>
      </w:pPr>
      <w:r w:rsidRPr="002232E8">
        <w:rPr>
          <w:b/>
          <w:bCs/>
        </w:rPr>
        <w:t>Other differences between the IPS and PS-CA</w:t>
      </w:r>
      <w:r w:rsidRPr="002232E8">
        <w:rPr>
          <w:b/>
          <w:bCs/>
        </w:rPr>
        <w:t xml:space="preserve"> v0.0.3</w:t>
      </w:r>
      <w:r w:rsidRPr="002232E8">
        <w:rPr>
          <w:b/>
          <w:bCs/>
        </w:rPr>
        <w:t>:</w:t>
      </w:r>
    </w:p>
    <w:p w14:paraId="266B01B6" w14:textId="77777777" w:rsidR="00031833" w:rsidRDefault="00031833" w:rsidP="00FD29CE">
      <w:pPr>
        <w:pStyle w:val="ListParagraph"/>
        <w:numPr>
          <w:ilvl w:val="0"/>
          <w:numId w:val="2"/>
        </w:numPr>
        <w:spacing w:after="0"/>
      </w:pPr>
      <w:r>
        <w:t xml:space="preserve">Across Composition: Removed redundant data type profiling on fixed/patterned </w:t>
      </w:r>
      <w:proofErr w:type="spellStart"/>
      <w:r>
        <w:t>codeable</w:t>
      </w:r>
      <w:proofErr w:type="spellEnd"/>
      <w:r>
        <w:t xml:space="preserve"> concepts, modified references to point to equivalent PS-CA profiles</w:t>
      </w:r>
    </w:p>
    <w:p w14:paraId="6FF828BE" w14:textId="18060532" w:rsidR="00031833" w:rsidRDefault="00031833" w:rsidP="00FD29CE">
      <w:pPr>
        <w:pStyle w:val="ListParagraph"/>
        <w:numPr>
          <w:ilvl w:val="0"/>
          <w:numId w:val="2"/>
        </w:numPr>
        <w:spacing w:after="0"/>
      </w:pPr>
      <w:proofErr w:type="spellStart"/>
      <w:r>
        <w:t>Composition.author</w:t>
      </w:r>
      <w:proofErr w:type="spellEnd"/>
      <w:r>
        <w:t xml:space="preserve">, </w:t>
      </w:r>
      <w:proofErr w:type="spellStart"/>
      <w:r>
        <w:t>Composition.attester</w:t>
      </w:r>
      <w:proofErr w:type="spellEnd"/>
      <w:r>
        <w:t xml:space="preserve">, </w:t>
      </w:r>
      <w:proofErr w:type="spellStart"/>
      <w:r>
        <w:t>Composition.custodian</w:t>
      </w:r>
      <w:proofErr w:type="spellEnd"/>
      <w:r>
        <w:t xml:space="preserve"> </w:t>
      </w:r>
      <w:r>
        <w:t>–</w:t>
      </w:r>
      <w:r>
        <w:t xml:space="preserve"> </w:t>
      </w:r>
    </w:p>
    <w:p w14:paraId="4161FF44" w14:textId="2612A9FB" w:rsidR="00031833" w:rsidRDefault="00031833" w:rsidP="00FD29CE">
      <w:pPr>
        <w:pStyle w:val="ListParagraph"/>
        <w:numPr>
          <w:ilvl w:val="1"/>
          <w:numId w:val="2"/>
        </w:numPr>
        <w:spacing w:after="0"/>
      </w:pPr>
      <w:r>
        <w:t xml:space="preserve">Modified references to point towards Canadian Baseline profiles and the PS-CA patient profile since the </w:t>
      </w:r>
      <w:r w:rsidRPr="00FD29CE">
        <w:rPr>
          <w:highlight w:val="yellow"/>
          <w:u w:val="single"/>
        </w:rPr>
        <w:t>IPS-UV currently points to profiles that are improperly scoped to diagnostic result authoring practitioners, organizations, etc.</w:t>
      </w:r>
      <w:r w:rsidRPr="00FD29CE">
        <w:t xml:space="preserve">  </w:t>
      </w:r>
    </w:p>
    <w:p w14:paraId="4CA0F125" w14:textId="4EE74AA1" w:rsidR="00031833" w:rsidRPr="002232E8" w:rsidRDefault="00031833" w:rsidP="00101B86">
      <w:pPr>
        <w:pStyle w:val="Heading2"/>
      </w:pPr>
      <w:r w:rsidRPr="002232E8">
        <w:t>Patient</w:t>
      </w:r>
    </w:p>
    <w:p w14:paraId="554FEF35" w14:textId="77777777" w:rsidR="00031833" w:rsidRPr="002232E8" w:rsidRDefault="00031833" w:rsidP="00E66841">
      <w:pPr>
        <w:spacing w:after="0"/>
        <w:rPr>
          <w:b/>
          <w:bCs/>
        </w:rPr>
      </w:pPr>
      <w:r w:rsidRPr="002232E8">
        <w:rPr>
          <w:b/>
          <w:bCs/>
        </w:rPr>
        <w:t>Must Support Differences:</w:t>
      </w:r>
    </w:p>
    <w:p w14:paraId="59E9F9E3" w14:textId="3EE6756B" w:rsidR="00031833" w:rsidRDefault="00031833" w:rsidP="00E66841">
      <w:pPr>
        <w:pStyle w:val="ListParagraph"/>
        <w:numPr>
          <w:ilvl w:val="0"/>
          <w:numId w:val="5"/>
        </w:numPr>
        <w:spacing w:after="0"/>
      </w:pPr>
      <w:r>
        <w:t>Patient.telecom</w:t>
      </w:r>
    </w:p>
    <w:p w14:paraId="00245EB2" w14:textId="21CF504B" w:rsidR="00031833" w:rsidRDefault="00031833" w:rsidP="00E66841">
      <w:pPr>
        <w:pStyle w:val="ListParagraph"/>
        <w:numPr>
          <w:ilvl w:val="0"/>
          <w:numId w:val="5"/>
        </w:numPr>
        <w:spacing w:after="0"/>
      </w:pPr>
      <w:r>
        <w:t>Patient.address</w:t>
      </w:r>
    </w:p>
    <w:p w14:paraId="0E51955B" w14:textId="1BDEC7B4" w:rsidR="00031833" w:rsidRDefault="00031833" w:rsidP="00E66841">
      <w:pPr>
        <w:pStyle w:val="ListParagraph"/>
        <w:numPr>
          <w:ilvl w:val="0"/>
          <w:numId w:val="5"/>
        </w:numPr>
        <w:spacing w:after="0"/>
      </w:pPr>
      <w:r>
        <w:t>Patient.contact (e.g., next of kin) and sub-elements</w:t>
      </w:r>
    </w:p>
    <w:p w14:paraId="6ADB6A7F" w14:textId="32BEE3D5" w:rsidR="00031833" w:rsidRDefault="00031833" w:rsidP="00E66841">
      <w:pPr>
        <w:pStyle w:val="ListParagraph"/>
        <w:numPr>
          <w:ilvl w:val="0"/>
          <w:numId w:val="5"/>
        </w:numPr>
        <w:spacing w:after="0"/>
      </w:pPr>
      <w:proofErr w:type="gramStart"/>
      <w:r>
        <w:t>Patient.communication.language</w:t>
      </w:r>
      <w:proofErr w:type="gramEnd"/>
    </w:p>
    <w:p w14:paraId="2DE7C2C3" w14:textId="2CCE3430" w:rsidR="00031833" w:rsidRDefault="00031833" w:rsidP="00E66841">
      <w:pPr>
        <w:pStyle w:val="ListParagraph"/>
        <w:numPr>
          <w:ilvl w:val="0"/>
          <w:numId w:val="5"/>
        </w:numPr>
        <w:spacing w:after="0"/>
      </w:pPr>
      <w:r>
        <w:t>Patient.generalPractitioner</w:t>
      </w:r>
    </w:p>
    <w:p w14:paraId="2F277E72" w14:textId="77777777" w:rsidR="00031833" w:rsidRPr="002232E8" w:rsidRDefault="00031833" w:rsidP="00E66841">
      <w:pPr>
        <w:spacing w:after="0"/>
        <w:rPr>
          <w:b/>
          <w:bCs/>
        </w:rPr>
      </w:pPr>
      <w:r w:rsidRPr="002232E8">
        <w:rPr>
          <w:b/>
          <w:bCs/>
        </w:rPr>
        <w:t>Cardinality Differences:</w:t>
      </w:r>
    </w:p>
    <w:p w14:paraId="124DE045" w14:textId="46217AE4" w:rsidR="00031833" w:rsidRDefault="00031833" w:rsidP="00E66841">
      <w:pPr>
        <w:pStyle w:val="ListParagraph"/>
        <w:numPr>
          <w:ilvl w:val="0"/>
          <w:numId w:val="2"/>
        </w:numPr>
        <w:spacing w:after="0"/>
      </w:pPr>
      <w:r>
        <w:t>There are no cardinality differences between this profile and IPS-UV</w:t>
      </w:r>
    </w:p>
    <w:p w14:paraId="50A16479" w14:textId="77777777" w:rsidR="00031833" w:rsidRPr="002232E8" w:rsidRDefault="00031833" w:rsidP="00E66841">
      <w:pPr>
        <w:spacing w:after="0"/>
        <w:rPr>
          <w:b/>
          <w:bCs/>
        </w:rPr>
      </w:pPr>
      <w:r w:rsidRPr="002232E8">
        <w:rPr>
          <w:b/>
          <w:bCs/>
        </w:rPr>
        <w:t>Vocabulary Differences:</w:t>
      </w:r>
    </w:p>
    <w:p w14:paraId="20A751DE" w14:textId="5013D8BB" w:rsidR="00031833" w:rsidRDefault="00031833" w:rsidP="00E66841">
      <w:pPr>
        <w:pStyle w:val="ListParagraph"/>
        <w:numPr>
          <w:ilvl w:val="0"/>
          <w:numId w:val="2"/>
        </w:numPr>
        <w:spacing w:after="0"/>
      </w:pPr>
      <w:r>
        <w:t>Patient.identifier: slices added for Canadian identifier types</w:t>
      </w:r>
    </w:p>
    <w:p w14:paraId="4DFC87E4" w14:textId="30194E4B" w:rsidR="00031833" w:rsidRPr="002232E8" w:rsidRDefault="00031833" w:rsidP="00E66841">
      <w:pPr>
        <w:spacing w:after="0"/>
        <w:rPr>
          <w:b/>
          <w:bCs/>
        </w:rPr>
      </w:pPr>
      <w:r w:rsidRPr="002232E8">
        <w:rPr>
          <w:b/>
          <w:bCs/>
        </w:rPr>
        <w:t xml:space="preserve">Other differences between the IPS and PS-CA </w:t>
      </w:r>
      <w:r w:rsidR="000F7728" w:rsidRPr="002232E8">
        <w:rPr>
          <w:b/>
          <w:bCs/>
        </w:rPr>
        <w:t>v0.0.3:</w:t>
      </w:r>
    </w:p>
    <w:p w14:paraId="6BF6124A" w14:textId="034AA98B" w:rsidR="00031833" w:rsidRDefault="00031833" w:rsidP="00E66841">
      <w:pPr>
        <w:pStyle w:val="ListParagraph"/>
        <w:numPr>
          <w:ilvl w:val="0"/>
          <w:numId w:val="6"/>
        </w:numPr>
        <w:spacing w:after="0"/>
      </w:pPr>
      <w:proofErr w:type="spellStart"/>
      <w:r>
        <w:t>Patient.name.text</w:t>
      </w:r>
      <w:proofErr w:type="spellEnd"/>
      <w:r>
        <w:t>: comment added</w:t>
      </w:r>
    </w:p>
    <w:p w14:paraId="30EE21FA" w14:textId="17638E32" w:rsidR="00031833" w:rsidRDefault="00031833" w:rsidP="00E66841">
      <w:pPr>
        <w:pStyle w:val="ListParagraph"/>
        <w:numPr>
          <w:ilvl w:val="0"/>
          <w:numId w:val="6"/>
        </w:numPr>
        <w:spacing w:after="0"/>
      </w:pPr>
      <w:proofErr w:type="gramStart"/>
      <w:r>
        <w:t>Patient.contact.relationship</w:t>
      </w:r>
      <w:proofErr w:type="gramEnd"/>
      <w:r>
        <w:t>: removal of IPS datatype profile</w:t>
      </w:r>
    </w:p>
    <w:p w14:paraId="6152C624" w14:textId="77777777" w:rsidR="0087435A" w:rsidRDefault="0087435A" w:rsidP="0087435A">
      <w:pPr>
        <w:pStyle w:val="ListParagraph"/>
        <w:spacing w:after="0"/>
      </w:pPr>
    </w:p>
    <w:p w14:paraId="0E97361A" w14:textId="31791150" w:rsidR="00FD29CE" w:rsidRPr="00FD29CE" w:rsidRDefault="007F38C7" w:rsidP="00FD29CE">
      <w:pPr>
        <w:pStyle w:val="Heading2"/>
      </w:pPr>
      <w:r w:rsidRPr="002232E8">
        <w:t>Medicat</w:t>
      </w:r>
      <w:r w:rsidR="002232E8" w:rsidRPr="002232E8">
        <w:t>ion Profile</w:t>
      </w:r>
    </w:p>
    <w:p w14:paraId="5C12CD48" w14:textId="77777777" w:rsidR="007F38C7" w:rsidRPr="007F38C7" w:rsidRDefault="007F38C7" w:rsidP="00FD29CE">
      <w:pPr>
        <w:spacing w:after="0"/>
      </w:pPr>
      <w:r w:rsidRPr="007F38C7">
        <w:rPr>
          <w:b/>
          <w:bCs/>
        </w:rPr>
        <w:t>Must Support Differences:</w:t>
      </w:r>
    </w:p>
    <w:p w14:paraId="154DA658" w14:textId="77777777" w:rsidR="007F38C7" w:rsidRPr="007F38C7" w:rsidRDefault="007F38C7" w:rsidP="00FD29CE">
      <w:pPr>
        <w:numPr>
          <w:ilvl w:val="0"/>
          <w:numId w:val="8"/>
        </w:numPr>
        <w:spacing w:after="0" w:line="240" w:lineRule="auto"/>
      </w:pPr>
      <w:r w:rsidRPr="007F38C7">
        <w:t>Medication</w:t>
      </w:r>
    </w:p>
    <w:p w14:paraId="72FBB1B5" w14:textId="1C381164" w:rsidR="00101B86" w:rsidRPr="00101B86" w:rsidRDefault="007F38C7" w:rsidP="00FD29CE">
      <w:pPr>
        <w:numPr>
          <w:ilvl w:val="0"/>
          <w:numId w:val="8"/>
        </w:numPr>
        <w:spacing w:after="0" w:line="240" w:lineRule="auto"/>
      </w:pPr>
      <w:proofErr w:type="spellStart"/>
      <w:r w:rsidRPr="007F38C7">
        <w:t>Medication.ingredient</w:t>
      </w:r>
      <w:proofErr w:type="spellEnd"/>
    </w:p>
    <w:p w14:paraId="56CB6FBB" w14:textId="0CC4BFB8" w:rsidR="007F38C7" w:rsidRPr="007F38C7" w:rsidRDefault="007F38C7" w:rsidP="00FD29CE">
      <w:pPr>
        <w:spacing w:after="0" w:line="240" w:lineRule="auto"/>
      </w:pPr>
      <w:r w:rsidRPr="007F38C7">
        <w:rPr>
          <w:b/>
          <w:bCs/>
        </w:rPr>
        <w:t>Cardinality Differences:</w:t>
      </w:r>
    </w:p>
    <w:p w14:paraId="558A4AF9" w14:textId="77777777" w:rsidR="007F38C7" w:rsidRPr="007F38C7" w:rsidRDefault="007F38C7" w:rsidP="00FD29CE">
      <w:pPr>
        <w:pStyle w:val="ListParagraph"/>
        <w:numPr>
          <w:ilvl w:val="0"/>
          <w:numId w:val="11"/>
        </w:numPr>
        <w:spacing w:after="0" w:line="240" w:lineRule="auto"/>
      </w:pPr>
      <w:r w:rsidRPr="007F38C7">
        <w:t>There are no cardinality differences between this profile and IPS-UV</w:t>
      </w:r>
    </w:p>
    <w:p w14:paraId="356B1DD5" w14:textId="77777777" w:rsidR="007F38C7" w:rsidRPr="007F38C7" w:rsidRDefault="007F38C7" w:rsidP="00FD29CE">
      <w:pPr>
        <w:spacing w:after="0" w:line="240" w:lineRule="auto"/>
      </w:pPr>
      <w:r w:rsidRPr="007F38C7">
        <w:rPr>
          <w:b/>
          <w:bCs/>
        </w:rPr>
        <w:lastRenderedPageBreak/>
        <w:t>Vocabulary Differences:</w:t>
      </w:r>
    </w:p>
    <w:p w14:paraId="69643304" w14:textId="77777777" w:rsidR="007F38C7" w:rsidRPr="007F38C7" w:rsidRDefault="007F38C7" w:rsidP="00FD29CE">
      <w:pPr>
        <w:numPr>
          <w:ilvl w:val="0"/>
          <w:numId w:val="9"/>
        </w:numPr>
        <w:spacing w:after="0" w:line="240" w:lineRule="auto"/>
      </w:pPr>
      <w:proofErr w:type="spellStart"/>
      <w:r w:rsidRPr="007F38C7">
        <w:t>Medication.code</w:t>
      </w:r>
      <w:proofErr w:type="spellEnd"/>
      <w:r w:rsidRPr="007F38C7">
        <w:t>: optional slice added for Canadian Clinical Drug Data Set (CCDD) codes</w:t>
      </w:r>
    </w:p>
    <w:p w14:paraId="44061AF6" w14:textId="77777777" w:rsidR="007F38C7" w:rsidRPr="007F38C7" w:rsidRDefault="007F38C7" w:rsidP="00101B86">
      <w:pPr>
        <w:numPr>
          <w:ilvl w:val="0"/>
          <w:numId w:val="9"/>
        </w:numPr>
        <w:spacing w:after="0" w:line="240" w:lineRule="auto"/>
      </w:pPr>
      <w:proofErr w:type="spellStart"/>
      <w:r w:rsidRPr="007F38C7">
        <w:t>Medication.form</w:t>
      </w:r>
      <w:proofErr w:type="spellEnd"/>
      <w:r w:rsidRPr="007F38C7">
        <w:t>: optional slice added for SNOMED CT Canadian edition dose forms</w:t>
      </w:r>
    </w:p>
    <w:p w14:paraId="39452888" w14:textId="77777777" w:rsidR="007F38C7" w:rsidRPr="007F38C7" w:rsidRDefault="007F38C7" w:rsidP="00101B86">
      <w:pPr>
        <w:numPr>
          <w:ilvl w:val="0"/>
          <w:numId w:val="9"/>
        </w:numPr>
        <w:spacing w:after="0" w:line="240" w:lineRule="auto"/>
      </w:pPr>
      <w:proofErr w:type="spellStart"/>
      <w:proofErr w:type="gramStart"/>
      <w:r w:rsidRPr="007F38C7">
        <w:t>Medication.ingredient.itemCodeableConcept.coding</w:t>
      </w:r>
      <w:proofErr w:type="spellEnd"/>
      <w:proofErr w:type="gramEnd"/>
      <w:r w:rsidRPr="007F38C7">
        <w:t>: optional slice added for SNOMED CT Canadian edition drug active substances</w:t>
      </w:r>
    </w:p>
    <w:p w14:paraId="2D30C917" w14:textId="6EF5388A" w:rsidR="007F38C7" w:rsidRPr="007F38C7" w:rsidRDefault="007F38C7" w:rsidP="00101B86">
      <w:pPr>
        <w:spacing w:after="0" w:line="240" w:lineRule="auto"/>
      </w:pPr>
      <w:r w:rsidRPr="007F38C7">
        <w:rPr>
          <w:b/>
          <w:bCs/>
        </w:rPr>
        <w:t xml:space="preserve">Other differences between the IPS and PS-CA </w:t>
      </w:r>
      <w:r w:rsidR="00A73FE9">
        <w:rPr>
          <w:b/>
          <w:bCs/>
        </w:rPr>
        <w:t>v0.0.3s</w:t>
      </w:r>
      <w:r w:rsidRPr="007F38C7">
        <w:rPr>
          <w:b/>
          <w:bCs/>
        </w:rPr>
        <w:t>:</w:t>
      </w:r>
    </w:p>
    <w:p w14:paraId="439F4F79" w14:textId="77777777" w:rsidR="007F38C7" w:rsidRPr="007F38C7" w:rsidRDefault="007F38C7" w:rsidP="00101B86">
      <w:pPr>
        <w:numPr>
          <w:ilvl w:val="0"/>
          <w:numId w:val="10"/>
        </w:numPr>
        <w:spacing w:after="0" w:line="240" w:lineRule="auto"/>
      </w:pPr>
      <w:proofErr w:type="spellStart"/>
      <w:r w:rsidRPr="007F38C7">
        <w:t>Medication.code</w:t>
      </w:r>
      <w:proofErr w:type="spellEnd"/>
      <w:r w:rsidRPr="007F38C7">
        <w:t>:</w:t>
      </w:r>
    </w:p>
    <w:p w14:paraId="51B89FCF" w14:textId="77777777" w:rsidR="007F38C7" w:rsidRPr="007F38C7" w:rsidRDefault="007F38C7" w:rsidP="00101B86">
      <w:pPr>
        <w:numPr>
          <w:ilvl w:val="1"/>
          <w:numId w:val="10"/>
        </w:numPr>
        <w:spacing w:after="0" w:line="240" w:lineRule="auto"/>
      </w:pPr>
      <w:r w:rsidRPr="007F38C7">
        <w:t xml:space="preserve">IPS datatype profile replaced with PS-CA datatype </w:t>
      </w:r>
      <w:proofErr w:type="gramStart"/>
      <w:r w:rsidRPr="007F38C7">
        <w:t>profile;</w:t>
      </w:r>
      <w:proofErr w:type="gramEnd"/>
    </w:p>
    <w:p w14:paraId="32D7B3A6" w14:textId="77777777" w:rsidR="007F38C7" w:rsidRPr="007F38C7" w:rsidRDefault="007F38C7" w:rsidP="00101B86">
      <w:pPr>
        <w:numPr>
          <w:ilvl w:val="1"/>
          <w:numId w:val="10"/>
        </w:numPr>
        <w:spacing w:after="0" w:line="240" w:lineRule="auto"/>
      </w:pPr>
      <w:r w:rsidRPr="007F38C7">
        <w:t>Canadian vocabulary examples added</w:t>
      </w:r>
    </w:p>
    <w:p w14:paraId="1813ACEA" w14:textId="77777777" w:rsidR="007F38C7" w:rsidRPr="007F38C7" w:rsidRDefault="007F38C7" w:rsidP="00101B86">
      <w:pPr>
        <w:numPr>
          <w:ilvl w:val="0"/>
          <w:numId w:val="10"/>
        </w:numPr>
        <w:spacing w:after="0" w:line="240" w:lineRule="auto"/>
      </w:pPr>
      <w:proofErr w:type="spellStart"/>
      <w:r w:rsidRPr="007F38C7">
        <w:t>Medication.form</w:t>
      </w:r>
      <w:proofErr w:type="spellEnd"/>
      <w:r w:rsidRPr="007F38C7">
        <w:t>:</w:t>
      </w:r>
    </w:p>
    <w:p w14:paraId="45DD5D08" w14:textId="77777777" w:rsidR="007F38C7" w:rsidRPr="007F38C7" w:rsidRDefault="007F38C7" w:rsidP="00101B86">
      <w:pPr>
        <w:numPr>
          <w:ilvl w:val="1"/>
          <w:numId w:val="10"/>
        </w:numPr>
        <w:spacing w:after="0" w:line="240" w:lineRule="auto"/>
      </w:pPr>
      <w:r w:rsidRPr="007F38C7">
        <w:t>IPS datatype profile replaced with PS-CA datatype profile</w:t>
      </w:r>
    </w:p>
    <w:p w14:paraId="5846D572" w14:textId="77777777" w:rsidR="007F38C7" w:rsidRPr="007F38C7" w:rsidRDefault="007F38C7" w:rsidP="00101B86">
      <w:pPr>
        <w:numPr>
          <w:ilvl w:val="0"/>
          <w:numId w:val="10"/>
        </w:numPr>
        <w:spacing w:after="0" w:line="240" w:lineRule="auto"/>
      </w:pPr>
      <w:proofErr w:type="spellStart"/>
      <w:proofErr w:type="gramStart"/>
      <w:r w:rsidRPr="007F38C7">
        <w:t>Medication.ingredient.strength</w:t>
      </w:r>
      <w:proofErr w:type="spellEnd"/>
      <w:proofErr w:type="gramEnd"/>
      <w:r w:rsidRPr="007F38C7">
        <w:t>:</w:t>
      </w:r>
    </w:p>
    <w:p w14:paraId="30775294" w14:textId="77777777" w:rsidR="007F38C7" w:rsidRPr="007F38C7" w:rsidRDefault="007F38C7" w:rsidP="00101B86">
      <w:pPr>
        <w:numPr>
          <w:ilvl w:val="1"/>
          <w:numId w:val="10"/>
        </w:numPr>
        <w:spacing w:after="0" w:line="240" w:lineRule="auto"/>
      </w:pPr>
      <w:r w:rsidRPr="007F38C7">
        <w:t>IPS datatype profile replaced with PS-CA datatype profile</w:t>
      </w:r>
    </w:p>
    <w:p w14:paraId="73CB2270" w14:textId="1E43FB33" w:rsidR="007F38C7" w:rsidRDefault="007F38C7" w:rsidP="000F7728"/>
    <w:p w14:paraId="31088847" w14:textId="22241541" w:rsidR="00954C2D" w:rsidRDefault="0080182B" w:rsidP="0080182B">
      <w:pPr>
        <w:pStyle w:val="Heading2"/>
      </w:pPr>
      <w:r>
        <w:t>MedicationRequest</w:t>
      </w:r>
    </w:p>
    <w:p w14:paraId="26A6562E" w14:textId="77777777" w:rsidR="0080182B" w:rsidRPr="0080182B" w:rsidRDefault="0080182B" w:rsidP="0080182B">
      <w:pPr>
        <w:spacing w:after="0" w:line="240" w:lineRule="auto"/>
      </w:pPr>
      <w:r w:rsidRPr="0080182B">
        <w:rPr>
          <w:b/>
          <w:bCs/>
        </w:rPr>
        <w:t>Must Support Differences:</w:t>
      </w:r>
    </w:p>
    <w:p w14:paraId="2DD07375" w14:textId="77777777" w:rsidR="0080182B" w:rsidRPr="0080182B" w:rsidRDefault="0080182B" w:rsidP="0080182B">
      <w:pPr>
        <w:numPr>
          <w:ilvl w:val="0"/>
          <w:numId w:val="12"/>
        </w:numPr>
        <w:spacing w:after="0" w:line="240" w:lineRule="auto"/>
      </w:pPr>
      <w:proofErr w:type="spellStart"/>
      <w:r w:rsidRPr="0080182B">
        <w:t>MedicationRequest.requester</w:t>
      </w:r>
      <w:proofErr w:type="spellEnd"/>
    </w:p>
    <w:p w14:paraId="30EA2BF7" w14:textId="77777777" w:rsidR="0080182B" w:rsidRPr="0080182B" w:rsidRDefault="0080182B" w:rsidP="0080182B">
      <w:pPr>
        <w:numPr>
          <w:ilvl w:val="0"/>
          <w:numId w:val="12"/>
        </w:numPr>
        <w:spacing w:after="0" w:line="240" w:lineRule="auto"/>
      </w:pPr>
      <w:proofErr w:type="spellStart"/>
      <w:proofErr w:type="gramStart"/>
      <w:r w:rsidRPr="0080182B">
        <w:t>MedicationRequest.dosageInstruction.timing</w:t>
      </w:r>
      <w:proofErr w:type="spellEnd"/>
      <w:proofErr w:type="gramEnd"/>
    </w:p>
    <w:p w14:paraId="22A5821E" w14:textId="77777777" w:rsidR="0080182B" w:rsidRPr="0080182B" w:rsidRDefault="0080182B" w:rsidP="0080182B">
      <w:pPr>
        <w:numPr>
          <w:ilvl w:val="0"/>
          <w:numId w:val="12"/>
        </w:numPr>
        <w:spacing w:after="0" w:line="240" w:lineRule="auto"/>
      </w:pPr>
      <w:proofErr w:type="spellStart"/>
      <w:proofErr w:type="gramStart"/>
      <w:r w:rsidRPr="0080182B">
        <w:t>MedicationRequest.dispenseRequest.validtityPeriod</w:t>
      </w:r>
      <w:proofErr w:type="spellEnd"/>
      <w:proofErr w:type="gramEnd"/>
      <w:r w:rsidRPr="0080182B">
        <w:t xml:space="preserve"> and sub-elements</w:t>
      </w:r>
    </w:p>
    <w:p w14:paraId="427D7524" w14:textId="77777777" w:rsidR="0080182B" w:rsidRPr="0080182B" w:rsidRDefault="0080182B" w:rsidP="0080182B">
      <w:pPr>
        <w:spacing w:after="0" w:line="240" w:lineRule="auto"/>
      </w:pPr>
      <w:r w:rsidRPr="0080182B">
        <w:rPr>
          <w:b/>
          <w:bCs/>
        </w:rPr>
        <w:t>Note</w:t>
      </w:r>
      <w:r w:rsidRPr="0080182B">
        <w:t>: Systems that support these elements are encouraged to send them in patient summaries</w:t>
      </w:r>
    </w:p>
    <w:p w14:paraId="6203C16A" w14:textId="77777777" w:rsidR="0080182B" w:rsidRPr="0080182B" w:rsidRDefault="0080182B" w:rsidP="0080182B">
      <w:pPr>
        <w:spacing w:after="0" w:line="240" w:lineRule="auto"/>
      </w:pPr>
      <w:r w:rsidRPr="0080182B">
        <w:rPr>
          <w:b/>
          <w:bCs/>
        </w:rPr>
        <w:t>Cardinality Differences:</w:t>
      </w:r>
    </w:p>
    <w:p w14:paraId="451FE975" w14:textId="77777777" w:rsidR="0080182B" w:rsidRPr="0080182B" w:rsidRDefault="0080182B" w:rsidP="0080182B">
      <w:pPr>
        <w:numPr>
          <w:ilvl w:val="0"/>
          <w:numId w:val="13"/>
        </w:numPr>
        <w:spacing w:after="0" w:line="240" w:lineRule="auto"/>
      </w:pPr>
      <w:proofErr w:type="spellStart"/>
      <w:proofErr w:type="gramStart"/>
      <w:r w:rsidRPr="0080182B">
        <w:t>MedicationRequest.dispenseRequest.validityPeriod</w:t>
      </w:r>
      <w:proofErr w:type="spellEnd"/>
      <w:proofErr w:type="gramEnd"/>
      <w:r w:rsidRPr="0080182B">
        <w:t xml:space="preserve"> minimum cardinality and associated invariant on extension removed.</w:t>
      </w:r>
    </w:p>
    <w:p w14:paraId="744C0132" w14:textId="77777777" w:rsidR="0080182B" w:rsidRPr="0080182B" w:rsidRDefault="0080182B" w:rsidP="0080182B">
      <w:pPr>
        <w:spacing w:after="0" w:line="240" w:lineRule="auto"/>
      </w:pPr>
      <w:r w:rsidRPr="0080182B">
        <w:rPr>
          <w:b/>
          <w:bCs/>
        </w:rPr>
        <w:t>Vocabulary Differences:</w:t>
      </w:r>
    </w:p>
    <w:p w14:paraId="22D6D73F" w14:textId="534E0FD8" w:rsidR="0080182B" w:rsidRPr="0080182B" w:rsidRDefault="0080182B" w:rsidP="0080182B">
      <w:pPr>
        <w:numPr>
          <w:ilvl w:val="0"/>
          <w:numId w:val="14"/>
        </w:numPr>
        <w:spacing w:after="0" w:line="240" w:lineRule="auto"/>
      </w:pPr>
      <w:proofErr w:type="spellStart"/>
      <w:r w:rsidRPr="0080182B">
        <w:t>MedicationRequest.medicationCodeableConcept</w:t>
      </w:r>
      <w:proofErr w:type="spellEnd"/>
      <w:r w:rsidRPr="0080182B">
        <w:t>: the base FHIR example SNOMED CT medication value set is replaced by</w:t>
      </w:r>
      <w:r>
        <w:t xml:space="preserve"> </w:t>
      </w:r>
      <w:proofErr w:type="spellStart"/>
      <w:r>
        <w:t>PrescriptionMedicinalProduct</w:t>
      </w:r>
      <w:proofErr w:type="spellEnd"/>
      <w:r w:rsidRPr="0080182B">
        <w:t> </w:t>
      </w:r>
      <w:r>
        <w:t>(CCDD) value set</w:t>
      </w:r>
    </w:p>
    <w:p w14:paraId="270C5DEF" w14:textId="6C31C9CF" w:rsidR="0080182B" w:rsidRPr="0080182B" w:rsidRDefault="0080182B" w:rsidP="0080182B">
      <w:pPr>
        <w:spacing w:after="0" w:line="240" w:lineRule="auto"/>
      </w:pPr>
      <w:r w:rsidRPr="0080182B">
        <w:rPr>
          <w:b/>
          <w:bCs/>
        </w:rPr>
        <w:t xml:space="preserve">Other differences between the IPS and PS-CA </w:t>
      </w:r>
      <w:r w:rsidR="00A73FE9">
        <w:rPr>
          <w:b/>
          <w:bCs/>
        </w:rPr>
        <w:t>v0.0.3</w:t>
      </w:r>
      <w:r w:rsidRPr="0080182B">
        <w:rPr>
          <w:b/>
          <w:bCs/>
        </w:rPr>
        <w:t>:</w:t>
      </w:r>
    </w:p>
    <w:p w14:paraId="207C6FB2" w14:textId="77777777" w:rsidR="0080182B" w:rsidRPr="0080182B" w:rsidRDefault="0080182B" w:rsidP="0080182B">
      <w:pPr>
        <w:numPr>
          <w:ilvl w:val="0"/>
          <w:numId w:val="15"/>
        </w:numPr>
        <w:spacing w:after="0" w:line="240" w:lineRule="auto"/>
      </w:pPr>
      <w:r w:rsidRPr="0080182B">
        <w:t>MedicationRequest: comment added describing resource origin</w:t>
      </w:r>
    </w:p>
    <w:p w14:paraId="60D5B948" w14:textId="77777777" w:rsidR="0080182B" w:rsidRPr="0080182B" w:rsidRDefault="0080182B" w:rsidP="0080182B">
      <w:pPr>
        <w:numPr>
          <w:ilvl w:val="0"/>
          <w:numId w:val="15"/>
        </w:numPr>
        <w:spacing w:after="0" w:line="240" w:lineRule="auto"/>
      </w:pPr>
      <w:proofErr w:type="spellStart"/>
      <w:r w:rsidRPr="0080182B">
        <w:t>MedicationRequest.medicationCodeableConcept</w:t>
      </w:r>
      <w:proofErr w:type="spellEnd"/>
      <w:r w:rsidRPr="0080182B">
        <w:t>: comment added on possible future use of coded values.</w:t>
      </w:r>
    </w:p>
    <w:p w14:paraId="0231F326" w14:textId="77777777" w:rsidR="0080182B" w:rsidRPr="0080182B" w:rsidRDefault="0080182B" w:rsidP="0080182B">
      <w:pPr>
        <w:numPr>
          <w:ilvl w:val="0"/>
          <w:numId w:val="15"/>
        </w:numPr>
        <w:spacing w:after="0" w:line="240" w:lineRule="auto"/>
      </w:pPr>
      <w:proofErr w:type="spellStart"/>
      <w:proofErr w:type="gramStart"/>
      <w:r w:rsidRPr="0080182B">
        <w:t>MedicationRequest.dosageInstruction.route</w:t>
      </w:r>
      <w:proofErr w:type="spellEnd"/>
      <w:proofErr w:type="gramEnd"/>
      <w:r w:rsidRPr="0080182B">
        <w:t>: IPS datatype profile removed</w:t>
      </w:r>
    </w:p>
    <w:p w14:paraId="329E51CD" w14:textId="15E0B7E2" w:rsidR="00954C2D" w:rsidRDefault="00954C2D" w:rsidP="0080182B">
      <w:pPr>
        <w:spacing w:after="0" w:line="240" w:lineRule="auto"/>
      </w:pPr>
    </w:p>
    <w:p w14:paraId="68FB22E7" w14:textId="6D278628" w:rsidR="00A73FE9" w:rsidRPr="00A73FE9" w:rsidRDefault="00A73FE9" w:rsidP="00A73FE9">
      <w:pPr>
        <w:pStyle w:val="Heading2"/>
      </w:pPr>
      <w:r w:rsidRPr="00A73FE9">
        <w:t>MedicationStatement</w:t>
      </w:r>
    </w:p>
    <w:p w14:paraId="7589DFD9" w14:textId="77777777" w:rsidR="00A73FE9" w:rsidRPr="00A73FE9" w:rsidRDefault="00A73FE9" w:rsidP="00A73FE9">
      <w:pPr>
        <w:spacing w:after="0" w:line="240" w:lineRule="auto"/>
      </w:pPr>
      <w:r w:rsidRPr="00A73FE9">
        <w:rPr>
          <w:b/>
          <w:bCs/>
        </w:rPr>
        <w:t>Must Support Differences:</w:t>
      </w:r>
    </w:p>
    <w:p w14:paraId="2EB76459" w14:textId="77777777" w:rsidR="00A73FE9" w:rsidRPr="00A73FE9" w:rsidRDefault="00A73FE9" w:rsidP="00A73FE9">
      <w:pPr>
        <w:numPr>
          <w:ilvl w:val="0"/>
          <w:numId w:val="16"/>
        </w:numPr>
        <w:spacing w:after="0" w:line="240" w:lineRule="auto"/>
      </w:pPr>
      <w:r w:rsidRPr="00A73FE9">
        <w:t>MedicationStatement</w:t>
      </w:r>
    </w:p>
    <w:p w14:paraId="4C917376" w14:textId="77777777" w:rsidR="00A73FE9" w:rsidRPr="00A73FE9" w:rsidRDefault="00A73FE9" w:rsidP="00A73FE9">
      <w:pPr>
        <w:numPr>
          <w:ilvl w:val="0"/>
          <w:numId w:val="16"/>
        </w:numPr>
        <w:spacing w:after="0" w:line="240" w:lineRule="auto"/>
      </w:pPr>
      <w:proofErr w:type="spellStart"/>
      <w:r w:rsidRPr="00A73FE9">
        <w:t>MedicationStatement.informationSource</w:t>
      </w:r>
      <w:proofErr w:type="spellEnd"/>
    </w:p>
    <w:p w14:paraId="03075A80" w14:textId="77777777" w:rsidR="00A73FE9" w:rsidRPr="00A73FE9" w:rsidRDefault="00A73FE9" w:rsidP="00A73FE9">
      <w:pPr>
        <w:numPr>
          <w:ilvl w:val="0"/>
          <w:numId w:val="16"/>
        </w:numPr>
        <w:spacing w:after="0" w:line="240" w:lineRule="auto"/>
      </w:pPr>
      <w:proofErr w:type="spellStart"/>
      <w:proofErr w:type="gramStart"/>
      <w:r w:rsidRPr="00A73FE9">
        <w:t>MedicationStatement.dosage.timing</w:t>
      </w:r>
      <w:proofErr w:type="spellEnd"/>
      <w:proofErr w:type="gramEnd"/>
    </w:p>
    <w:p w14:paraId="2511533F" w14:textId="77777777" w:rsidR="00A73FE9" w:rsidRPr="00A73FE9" w:rsidRDefault="00A73FE9" w:rsidP="00A73FE9">
      <w:pPr>
        <w:spacing w:after="0" w:line="240" w:lineRule="auto"/>
      </w:pPr>
      <w:r w:rsidRPr="00A73FE9">
        <w:rPr>
          <w:b/>
          <w:bCs/>
        </w:rPr>
        <w:t>Cardinality Differences:</w:t>
      </w:r>
    </w:p>
    <w:p w14:paraId="24B36657" w14:textId="77777777" w:rsidR="00A73FE9" w:rsidRPr="00A73FE9" w:rsidRDefault="00A73FE9" w:rsidP="00A73FE9">
      <w:pPr>
        <w:numPr>
          <w:ilvl w:val="0"/>
          <w:numId w:val="17"/>
        </w:numPr>
        <w:spacing w:after="0" w:line="240" w:lineRule="auto"/>
      </w:pPr>
      <w:proofErr w:type="spellStart"/>
      <w:r w:rsidRPr="00A73FE9">
        <w:t>MedicationStatement.medicationCodeableConcept</w:t>
      </w:r>
      <w:proofErr w:type="spellEnd"/>
      <w:r w:rsidRPr="00A73FE9">
        <w:t>: IPS example value set replaced with preferred Canadian Pharmaceutical Biological Product value set</w:t>
      </w:r>
    </w:p>
    <w:p w14:paraId="1169D1E7" w14:textId="77777777" w:rsidR="00A73FE9" w:rsidRPr="00A73FE9" w:rsidRDefault="00A73FE9" w:rsidP="00A73FE9">
      <w:pPr>
        <w:spacing w:after="0" w:line="240" w:lineRule="auto"/>
      </w:pPr>
      <w:r w:rsidRPr="00A73FE9">
        <w:rPr>
          <w:b/>
          <w:bCs/>
        </w:rPr>
        <w:t>Vocabulary Differences:</w:t>
      </w:r>
    </w:p>
    <w:p w14:paraId="23A64A89" w14:textId="77777777" w:rsidR="00A73FE9" w:rsidRPr="00A73FE9" w:rsidRDefault="00A73FE9" w:rsidP="00A73FE9">
      <w:pPr>
        <w:numPr>
          <w:ilvl w:val="0"/>
          <w:numId w:val="18"/>
        </w:numPr>
        <w:spacing w:after="0" w:line="240" w:lineRule="auto"/>
      </w:pPr>
      <w:proofErr w:type="spellStart"/>
      <w:r w:rsidRPr="00A73FE9">
        <w:t>MedicationStatement.medicationCodeableConcept</w:t>
      </w:r>
      <w:proofErr w:type="spellEnd"/>
      <w:r w:rsidRPr="00A73FE9">
        <w:t>: added preferred binding of SNOMED CT Canadian Edition pharmaceutical/biologic products</w:t>
      </w:r>
    </w:p>
    <w:p w14:paraId="3D86256A" w14:textId="77777777" w:rsidR="00A73FE9" w:rsidRPr="00A73FE9" w:rsidRDefault="00A73FE9" w:rsidP="00A73FE9">
      <w:pPr>
        <w:numPr>
          <w:ilvl w:val="0"/>
          <w:numId w:val="18"/>
        </w:numPr>
        <w:spacing w:after="0" w:line="240" w:lineRule="auto"/>
      </w:pPr>
      <w:proofErr w:type="spellStart"/>
      <w:proofErr w:type="gramStart"/>
      <w:r w:rsidRPr="00A73FE9">
        <w:t>MedicationStatement.dosage.route</w:t>
      </w:r>
      <w:proofErr w:type="gramEnd"/>
      <w:r w:rsidRPr="00A73FE9">
        <w:t>.coding</w:t>
      </w:r>
      <w:proofErr w:type="spellEnd"/>
      <w:r w:rsidRPr="00A73FE9">
        <w:t>: slice added for SNOMED CT Canadian Edition routes of administration.</w:t>
      </w:r>
    </w:p>
    <w:p w14:paraId="5E561D76" w14:textId="46C97562" w:rsidR="00A73FE9" w:rsidRPr="00A73FE9" w:rsidRDefault="00A73FE9" w:rsidP="00A73FE9">
      <w:pPr>
        <w:spacing w:after="0" w:line="240" w:lineRule="auto"/>
      </w:pPr>
      <w:r w:rsidRPr="00A73FE9">
        <w:rPr>
          <w:b/>
          <w:bCs/>
        </w:rPr>
        <w:t xml:space="preserve">Other differences between the IPS and PS-CA </w:t>
      </w:r>
      <w:r>
        <w:rPr>
          <w:b/>
          <w:bCs/>
        </w:rPr>
        <w:t>v0.0.3</w:t>
      </w:r>
      <w:r w:rsidRPr="00A73FE9">
        <w:rPr>
          <w:b/>
          <w:bCs/>
        </w:rPr>
        <w:t>:</w:t>
      </w:r>
    </w:p>
    <w:p w14:paraId="28B51C6C" w14:textId="77777777" w:rsidR="00A73FE9" w:rsidRPr="00A73FE9" w:rsidRDefault="00A73FE9" w:rsidP="00A73FE9">
      <w:pPr>
        <w:numPr>
          <w:ilvl w:val="0"/>
          <w:numId w:val="19"/>
        </w:numPr>
        <w:spacing w:after="0" w:line="240" w:lineRule="auto"/>
      </w:pPr>
      <w:proofErr w:type="spellStart"/>
      <w:r w:rsidRPr="00A73FE9">
        <w:lastRenderedPageBreak/>
        <w:t>MedicationStatement.status</w:t>
      </w:r>
      <w:proofErr w:type="spellEnd"/>
      <w:r w:rsidRPr="00A73FE9">
        <w:t>:</w:t>
      </w:r>
    </w:p>
    <w:p w14:paraId="47102BEF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>comment added clarifying IPS existing and projected vocabulary</w:t>
      </w:r>
    </w:p>
    <w:p w14:paraId="52723B5A" w14:textId="77777777" w:rsidR="00A73FE9" w:rsidRPr="00A73FE9" w:rsidRDefault="00A73FE9" w:rsidP="00A73FE9">
      <w:pPr>
        <w:numPr>
          <w:ilvl w:val="0"/>
          <w:numId w:val="19"/>
        </w:numPr>
        <w:spacing w:after="0" w:line="240" w:lineRule="auto"/>
      </w:pPr>
      <w:proofErr w:type="spellStart"/>
      <w:r w:rsidRPr="00A73FE9">
        <w:t>MedicationStatement.medicationReference</w:t>
      </w:r>
      <w:proofErr w:type="spellEnd"/>
      <w:r w:rsidRPr="00A73FE9">
        <w:t>:</w:t>
      </w:r>
    </w:p>
    <w:p w14:paraId="035BC923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 xml:space="preserve">reference target changed to PS-CA </w:t>
      </w:r>
      <w:proofErr w:type="gramStart"/>
      <w:r w:rsidRPr="00A73FE9">
        <w:t>medication;</w:t>
      </w:r>
      <w:proofErr w:type="gramEnd"/>
    </w:p>
    <w:p w14:paraId="733FE43B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>comment added clarifying IPS use</w:t>
      </w:r>
    </w:p>
    <w:p w14:paraId="7523A530" w14:textId="77777777" w:rsidR="00A73FE9" w:rsidRPr="00A73FE9" w:rsidRDefault="00A73FE9" w:rsidP="00A73FE9">
      <w:pPr>
        <w:numPr>
          <w:ilvl w:val="0"/>
          <w:numId w:val="19"/>
        </w:numPr>
        <w:spacing w:after="0" w:line="240" w:lineRule="auto"/>
      </w:pPr>
      <w:proofErr w:type="spellStart"/>
      <w:r w:rsidRPr="00A73FE9">
        <w:t>MedicationStatement.medicationCodeableConcept</w:t>
      </w:r>
      <w:proofErr w:type="spellEnd"/>
      <w:r w:rsidRPr="00A73FE9">
        <w:t>:</w:t>
      </w:r>
    </w:p>
    <w:p w14:paraId="73852915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 xml:space="preserve">replaced IPS datatype profile with PS-CA </w:t>
      </w:r>
      <w:proofErr w:type="gramStart"/>
      <w:r w:rsidRPr="00A73FE9">
        <w:t>profile;</w:t>
      </w:r>
      <w:proofErr w:type="gramEnd"/>
    </w:p>
    <w:p w14:paraId="5685F434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>short and full definitions, and comment added/expanded to clarify use for absent medication information and use of coded values.</w:t>
      </w:r>
    </w:p>
    <w:p w14:paraId="6BF6462E" w14:textId="77777777" w:rsidR="00A73FE9" w:rsidRPr="00A73FE9" w:rsidRDefault="00A73FE9" w:rsidP="00A73FE9">
      <w:pPr>
        <w:numPr>
          <w:ilvl w:val="0"/>
          <w:numId w:val="19"/>
        </w:numPr>
        <w:spacing w:after="0" w:line="240" w:lineRule="auto"/>
      </w:pPr>
      <w:proofErr w:type="spellStart"/>
      <w:r w:rsidRPr="00A73FE9">
        <w:t>MedicationStatement.patient</w:t>
      </w:r>
      <w:proofErr w:type="spellEnd"/>
      <w:r w:rsidRPr="00A73FE9">
        <w:t>:</w:t>
      </w:r>
    </w:p>
    <w:p w14:paraId="61EF4400" w14:textId="77777777" w:rsidR="00A73FE9" w:rsidRP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>reference target changed to PS-CA patient</w:t>
      </w:r>
    </w:p>
    <w:p w14:paraId="3310A66B" w14:textId="77777777" w:rsidR="00A73FE9" w:rsidRPr="00A73FE9" w:rsidRDefault="00A73FE9" w:rsidP="00A73FE9">
      <w:pPr>
        <w:numPr>
          <w:ilvl w:val="0"/>
          <w:numId w:val="19"/>
        </w:numPr>
        <w:spacing w:after="0" w:line="240" w:lineRule="auto"/>
      </w:pPr>
      <w:proofErr w:type="spellStart"/>
      <w:proofErr w:type="gramStart"/>
      <w:r w:rsidRPr="00A73FE9">
        <w:t>MedicationStatement.dosage.route</w:t>
      </w:r>
      <w:proofErr w:type="spellEnd"/>
      <w:proofErr w:type="gramEnd"/>
      <w:r w:rsidRPr="00A73FE9">
        <w:t>:</w:t>
      </w:r>
    </w:p>
    <w:p w14:paraId="20CD185C" w14:textId="79E47F85" w:rsidR="00A73FE9" w:rsidRDefault="00A73FE9" w:rsidP="00A73FE9">
      <w:pPr>
        <w:numPr>
          <w:ilvl w:val="1"/>
          <w:numId w:val="19"/>
        </w:numPr>
        <w:spacing w:after="0" w:line="240" w:lineRule="auto"/>
      </w:pPr>
      <w:r w:rsidRPr="00A73FE9">
        <w:t xml:space="preserve">reference target changed to PS-CA </w:t>
      </w:r>
      <w:proofErr w:type="gramStart"/>
      <w:r w:rsidRPr="00A73FE9">
        <w:t>medication;</w:t>
      </w:r>
      <w:proofErr w:type="gramEnd"/>
    </w:p>
    <w:p w14:paraId="4DFCFFD6" w14:textId="7DEF8B95" w:rsidR="00965869" w:rsidRDefault="00965869" w:rsidP="00965869">
      <w:pPr>
        <w:spacing w:after="0" w:line="240" w:lineRule="auto"/>
      </w:pPr>
    </w:p>
    <w:p w14:paraId="69CAC0F9" w14:textId="0DF0F146" w:rsidR="00965869" w:rsidRDefault="00965869" w:rsidP="00DB5024">
      <w:pPr>
        <w:pStyle w:val="Heading2"/>
      </w:pPr>
      <w:proofErr w:type="spellStart"/>
      <w:r>
        <w:t>AllergyIntolerance</w:t>
      </w:r>
      <w:proofErr w:type="spellEnd"/>
    </w:p>
    <w:p w14:paraId="0C30CAD3" w14:textId="77777777" w:rsidR="00965869" w:rsidRPr="00965869" w:rsidRDefault="00965869" w:rsidP="00965869">
      <w:pPr>
        <w:spacing w:after="0" w:line="240" w:lineRule="auto"/>
      </w:pPr>
      <w:r w:rsidRPr="00965869">
        <w:rPr>
          <w:b/>
          <w:bCs/>
        </w:rPr>
        <w:t>Must Support Differences:</w:t>
      </w:r>
    </w:p>
    <w:p w14:paraId="5C40E23A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</w:t>
      </w:r>
      <w:proofErr w:type="spellEnd"/>
    </w:p>
    <w:p w14:paraId="4033B731" w14:textId="0E4AC08E" w:rsid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AllergyIntolerance.extension</w:t>
      </w:r>
      <w:proofErr w:type="spellEnd"/>
      <w:r w:rsidRPr="00965869">
        <w:t xml:space="preserve"> abatement-datetime slice</w:t>
      </w:r>
    </w:p>
    <w:p w14:paraId="64C9B477" w14:textId="54DCC5A6" w:rsidR="00DB5024" w:rsidRPr="00965869" w:rsidRDefault="00DB5024" w:rsidP="00965869">
      <w:pPr>
        <w:numPr>
          <w:ilvl w:val="0"/>
          <w:numId w:val="20"/>
        </w:numPr>
        <w:spacing w:after="0" w:line="240" w:lineRule="auto"/>
        <w:rPr>
          <w:i/>
          <w:iCs/>
        </w:rPr>
      </w:pPr>
      <w:r>
        <w:t xml:space="preserve">AllergyIntolerance.clinicalStatus </w:t>
      </w:r>
      <w:r w:rsidRPr="00DB5024">
        <w:rPr>
          <w:i/>
          <w:iCs/>
        </w:rPr>
        <w:t>(technically being relaxed in v0.0.4 which will be out in Jan)</w:t>
      </w:r>
    </w:p>
    <w:p w14:paraId="1B07B0C3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AllergyIntolerance.verificationStatus</w:t>
      </w:r>
      <w:proofErr w:type="spellEnd"/>
    </w:p>
    <w:p w14:paraId="1114FA24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AllergyIntolerance.type</w:t>
      </w:r>
      <w:proofErr w:type="spellEnd"/>
    </w:p>
    <w:p w14:paraId="6CCCEDA0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AllergyIntolerance.criticality</w:t>
      </w:r>
      <w:proofErr w:type="spellEnd"/>
    </w:p>
    <w:p w14:paraId="0CC4F5F5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AllergyIntolerance.code</w:t>
      </w:r>
      <w:proofErr w:type="spellEnd"/>
    </w:p>
    <w:p w14:paraId="7B1C81F4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r w:rsidRPr="00965869">
        <w:t>AllergyIntolerance.asserter</w:t>
      </w:r>
      <w:proofErr w:type="spellEnd"/>
    </w:p>
    <w:p w14:paraId="0FB27890" w14:textId="77777777" w:rsidR="00965869" w:rsidRPr="00965869" w:rsidRDefault="00965869" w:rsidP="00965869">
      <w:pPr>
        <w:numPr>
          <w:ilvl w:val="0"/>
          <w:numId w:val="20"/>
        </w:numPr>
        <w:spacing w:after="0" w:line="240" w:lineRule="auto"/>
      </w:pPr>
      <w:proofErr w:type="spellStart"/>
      <w:proofErr w:type="gramStart"/>
      <w:r w:rsidRPr="00965869">
        <w:t>AllergyIntolerance.reaction.onset</w:t>
      </w:r>
      <w:proofErr w:type="spellEnd"/>
      <w:proofErr w:type="gramEnd"/>
    </w:p>
    <w:p w14:paraId="29882993" w14:textId="77777777" w:rsidR="00965869" w:rsidRPr="00965869" w:rsidRDefault="00965869" w:rsidP="00965869">
      <w:pPr>
        <w:spacing w:after="0" w:line="240" w:lineRule="auto"/>
      </w:pPr>
      <w:r w:rsidRPr="00965869">
        <w:rPr>
          <w:b/>
          <w:bCs/>
        </w:rPr>
        <w:t>Cardinality Differences:</w:t>
      </w:r>
    </w:p>
    <w:p w14:paraId="67AFC198" w14:textId="77777777" w:rsidR="00965869" w:rsidRPr="00965869" w:rsidRDefault="00965869" w:rsidP="00965869">
      <w:pPr>
        <w:numPr>
          <w:ilvl w:val="0"/>
          <w:numId w:val="21"/>
        </w:numPr>
        <w:spacing w:after="0" w:line="240" w:lineRule="auto"/>
      </w:pPr>
      <w:proofErr w:type="spellStart"/>
      <w:proofErr w:type="gramStart"/>
      <w:r w:rsidRPr="00965869">
        <w:t>AllergyIntolerance.verificationStatus.coding</w:t>
      </w:r>
      <w:proofErr w:type="spellEnd"/>
      <w:proofErr w:type="gramEnd"/>
      <w:r w:rsidRPr="00965869">
        <w:t>:</w:t>
      </w:r>
    </w:p>
    <w:p w14:paraId="5CA2D236" w14:textId="77777777" w:rsidR="00965869" w:rsidRPr="00965869" w:rsidRDefault="00965869" w:rsidP="00965869">
      <w:pPr>
        <w:numPr>
          <w:ilvl w:val="1"/>
          <w:numId w:val="21"/>
        </w:numPr>
        <w:spacing w:after="0" w:line="240" w:lineRule="auto"/>
      </w:pPr>
      <w:r w:rsidRPr="00965869">
        <w:t>removed minimum cardinality constraints from system and code</w:t>
      </w:r>
    </w:p>
    <w:p w14:paraId="683902F0" w14:textId="77777777" w:rsidR="00DB5024" w:rsidRDefault="00DB5024" w:rsidP="00965869">
      <w:pPr>
        <w:spacing w:after="0" w:line="240" w:lineRule="auto"/>
        <w:rPr>
          <w:b/>
          <w:bCs/>
        </w:rPr>
      </w:pPr>
    </w:p>
    <w:p w14:paraId="6D675454" w14:textId="51BA0405" w:rsidR="00965869" w:rsidRPr="00965869" w:rsidRDefault="00965869" w:rsidP="00965869">
      <w:pPr>
        <w:spacing w:after="0" w:line="240" w:lineRule="auto"/>
      </w:pPr>
      <w:r w:rsidRPr="00965869">
        <w:rPr>
          <w:b/>
          <w:bCs/>
        </w:rPr>
        <w:t>Vocabulary Differences:</w:t>
      </w:r>
    </w:p>
    <w:p w14:paraId="301B1E3E" w14:textId="6E35B229" w:rsidR="00965869" w:rsidRPr="00965869" w:rsidRDefault="00965869" w:rsidP="00453919">
      <w:pPr>
        <w:numPr>
          <w:ilvl w:val="0"/>
          <w:numId w:val="22"/>
        </w:numPr>
        <w:spacing w:after="0" w:line="240" w:lineRule="auto"/>
      </w:pPr>
      <w:proofErr w:type="spellStart"/>
      <w:r w:rsidRPr="00965869">
        <w:t>AllergyIntolerance.verificationStatus</w:t>
      </w:r>
      <w:proofErr w:type="spellEnd"/>
      <w:r w:rsidRPr="00965869">
        <w:t>: optional slice added</w:t>
      </w:r>
      <w:r w:rsidR="00453919">
        <w:t xml:space="preserve"> </w:t>
      </w:r>
      <w:proofErr w:type="gramStart"/>
      <w:r w:rsidRPr="00965869">
        <w:t>for </w:t>
      </w:r>
      <w:r w:rsidR="00453919">
        <w:t xml:space="preserve"> </w:t>
      </w:r>
      <w:proofErr w:type="spellStart"/>
      <w:r w:rsidRPr="00965869">
        <w:t>AllergyIntoleranceVerificationStatus</w:t>
      </w:r>
      <w:proofErr w:type="spellEnd"/>
      <w:proofErr w:type="gramEnd"/>
      <w:r w:rsidR="00453919">
        <w:t xml:space="preserve"> value set </w:t>
      </w:r>
    </w:p>
    <w:p w14:paraId="1B63F097" w14:textId="77777777" w:rsidR="00965869" w:rsidRPr="00965869" w:rsidRDefault="00965869" w:rsidP="00965869">
      <w:pPr>
        <w:numPr>
          <w:ilvl w:val="0"/>
          <w:numId w:val="22"/>
        </w:numPr>
        <w:spacing w:after="0" w:line="240" w:lineRule="auto"/>
      </w:pPr>
      <w:proofErr w:type="spellStart"/>
      <w:r w:rsidRPr="00965869">
        <w:t>AllergyIntolerance.code</w:t>
      </w:r>
      <w:proofErr w:type="spellEnd"/>
      <w:r w:rsidRPr="00965869">
        <w:t>:</w:t>
      </w:r>
    </w:p>
    <w:p w14:paraId="64118FF1" w14:textId="77777777" w:rsidR="00965869" w:rsidRPr="00965869" w:rsidRDefault="00965869" w:rsidP="00965869">
      <w:pPr>
        <w:numPr>
          <w:ilvl w:val="1"/>
          <w:numId w:val="22"/>
        </w:numPr>
        <w:spacing w:after="0" w:line="240" w:lineRule="auto"/>
      </w:pPr>
      <w:r w:rsidRPr="00965869">
        <w:t>comment added describing alternative value sets</w:t>
      </w:r>
    </w:p>
    <w:p w14:paraId="10CC0E82" w14:textId="77777777" w:rsidR="00965869" w:rsidRPr="00965869" w:rsidRDefault="00965869" w:rsidP="00965869">
      <w:pPr>
        <w:numPr>
          <w:ilvl w:val="1"/>
          <w:numId w:val="22"/>
        </w:numPr>
        <w:spacing w:after="0" w:line="240" w:lineRule="auto"/>
      </w:pPr>
      <w:r w:rsidRPr="00965869">
        <w:t>slice added for SNOMED CT Canadian Edition allergic condition and propensity to adverse reaction codes</w:t>
      </w:r>
    </w:p>
    <w:p w14:paraId="7F5551A9" w14:textId="77777777" w:rsidR="00965869" w:rsidRPr="00965869" w:rsidRDefault="00965869" w:rsidP="00965869">
      <w:pPr>
        <w:numPr>
          <w:ilvl w:val="0"/>
          <w:numId w:val="22"/>
        </w:numPr>
        <w:spacing w:after="0" w:line="240" w:lineRule="auto"/>
      </w:pPr>
      <w:proofErr w:type="spellStart"/>
      <w:proofErr w:type="gramStart"/>
      <w:r w:rsidRPr="00965869">
        <w:t>AllergyIntolerance.reaction.manifestation</w:t>
      </w:r>
      <w:proofErr w:type="spellEnd"/>
      <w:proofErr w:type="gramEnd"/>
      <w:r w:rsidRPr="00965869">
        <w:t>:</w:t>
      </w:r>
    </w:p>
    <w:p w14:paraId="072AC8B1" w14:textId="77777777" w:rsidR="00965869" w:rsidRPr="00965869" w:rsidRDefault="00965869" w:rsidP="00965869">
      <w:pPr>
        <w:numPr>
          <w:ilvl w:val="1"/>
          <w:numId w:val="22"/>
        </w:numPr>
        <w:spacing w:after="0" w:line="240" w:lineRule="auto"/>
      </w:pPr>
      <w:r w:rsidRPr="00965869">
        <w:t>slice added for SNOMED CT Canadian Edition clinical findings</w:t>
      </w:r>
    </w:p>
    <w:p w14:paraId="0F61F15D" w14:textId="63B5EB39" w:rsidR="00965869" w:rsidRPr="00965869" w:rsidRDefault="00965869" w:rsidP="00965869">
      <w:pPr>
        <w:spacing w:after="0" w:line="240" w:lineRule="auto"/>
      </w:pPr>
      <w:r w:rsidRPr="00965869">
        <w:rPr>
          <w:b/>
          <w:bCs/>
        </w:rPr>
        <w:t xml:space="preserve">Other differences between the IPS and PS-CA </w:t>
      </w:r>
      <w:r>
        <w:rPr>
          <w:b/>
          <w:bCs/>
        </w:rPr>
        <w:t>v0.0.3</w:t>
      </w:r>
      <w:r w:rsidRPr="00965869">
        <w:rPr>
          <w:b/>
          <w:bCs/>
        </w:rPr>
        <w:t>:</w:t>
      </w:r>
    </w:p>
    <w:p w14:paraId="3B754611" w14:textId="77777777" w:rsidR="00965869" w:rsidRPr="00965869" w:rsidRDefault="00965869" w:rsidP="00965869">
      <w:pPr>
        <w:numPr>
          <w:ilvl w:val="0"/>
          <w:numId w:val="23"/>
        </w:numPr>
        <w:spacing w:after="0" w:line="240" w:lineRule="auto"/>
      </w:pPr>
      <w:r w:rsidRPr="00965869">
        <w:t>AllergyIntolerance.clinicalStatus:</w:t>
      </w:r>
    </w:p>
    <w:p w14:paraId="1D0DC661" w14:textId="77777777" w:rsidR="00965869" w:rsidRPr="00965869" w:rsidRDefault="00965869" w:rsidP="00965869">
      <w:pPr>
        <w:numPr>
          <w:ilvl w:val="1"/>
          <w:numId w:val="23"/>
        </w:numPr>
        <w:spacing w:after="0" w:line="240" w:lineRule="auto"/>
      </w:pPr>
      <w:r w:rsidRPr="00965869">
        <w:t>removed IPS datatype profile</w:t>
      </w:r>
    </w:p>
    <w:p w14:paraId="348046AA" w14:textId="77777777" w:rsidR="00965869" w:rsidRPr="00965869" w:rsidRDefault="00965869" w:rsidP="00965869">
      <w:pPr>
        <w:numPr>
          <w:ilvl w:val="0"/>
          <w:numId w:val="23"/>
        </w:numPr>
        <w:spacing w:after="0" w:line="240" w:lineRule="auto"/>
      </w:pPr>
      <w:proofErr w:type="spellStart"/>
      <w:r w:rsidRPr="00965869">
        <w:t>AllergyIntolerance.verificationStatus</w:t>
      </w:r>
      <w:proofErr w:type="spellEnd"/>
      <w:r w:rsidRPr="00965869">
        <w:t>:</w:t>
      </w:r>
    </w:p>
    <w:p w14:paraId="3823AFEA" w14:textId="77777777" w:rsidR="00965869" w:rsidRPr="00965869" w:rsidRDefault="00965869" w:rsidP="00965869">
      <w:pPr>
        <w:numPr>
          <w:ilvl w:val="1"/>
          <w:numId w:val="23"/>
        </w:numPr>
        <w:spacing w:after="0" w:line="240" w:lineRule="auto"/>
      </w:pPr>
      <w:r w:rsidRPr="00965869">
        <w:t>removed IPS datatype profile</w:t>
      </w:r>
    </w:p>
    <w:p w14:paraId="4C207AC6" w14:textId="77777777" w:rsidR="00965869" w:rsidRPr="00965869" w:rsidRDefault="00965869" w:rsidP="00965869">
      <w:pPr>
        <w:numPr>
          <w:ilvl w:val="0"/>
          <w:numId w:val="23"/>
        </w:numPr>
        <w:spacing w:after="0" w:line="240" w:lineRule="auto"/>
      </w:pPr>
      <w:proofErr w:type="spellStart"/>
      <w:r w:rsidRPr="00965869">
        <w:t>AllergyIntolerance.patient</w:t>
      </w:r>
      <w:proofErr w:type="spellEnd"/>
      <w:r w:rsidRPr="00965869">
        <w:t>:</w:t>
      </w:r>
    </w:p>
    <w:p w14:paraId="1512E4CF" w14:textId="77777777" w:rsidR="00965869" w:rsidRPr="00965869" w:rsidRDefault="00965869" w:rsidP="00965869">
      <w:pPr>
        <w:numPr>
          <w:ilvl w:val="1"/>
          <w:numId w:val="23"/>
        </w:numPr>
        <w:spacing w:after="0" w:line="240" w:lineRule="auto"/>
      </w:pPr>
      <w:r w:rsidRPr="00965869">
        <w:t>reference target changed to PS-CA patient</w:t>
      </w:r>
    </w:p>
    <w:p w14:paraId="10E09BBD" w14:textId="77777777" w:rsidR="00965869" w:rsidRPr="00965869" w:rsidRDefault="00965869" w:rsidP="00965869">
      <w:pPr>
        <w:numPr>
          <w:ilvl w:val="0"/>
          <w:numId w:val="23"/>
        </w:numPr>
        <w:spacing w:after="0" w:line="240" w:lineRule="auto"/>
      </w:pPr>
      <w:proofErr w:type="spellStart"/>
      <w:proofErr w:type="gramStart"/>
      <w:r w:rsidRPr="00965869">
        <w:t>AllergyIntolerance.reaction.manifestation</w:t>
      </w:r>
      <w:proofErr w:type="spellEnd"/>
      <w:proofErr w:type="gramEnd"/>
      <w:r w:rsidRPr="00965869">
        <w:t>:</w:t>
      </w:r>
    </w:p>
    <w:p w14:paraId="13C36087" w14:textId="77777777" w:rsidR="00965869" w:rsidRPr="00965869" w:rsidRDefault="00965869" w:rsidP="00965869">
      <w:pPr>
        <w:numPr>
          <w:ilvl w:val="1"/>
          <w:numId w:val="23"/>
        </w:numPr>
        <w:spacing w:after="0" w:line="240" w:lineRule="auto"/>
      </w:pPr>
      <w:r w:rsidRPr="00965869">
        <w:t>comment added about future potential use of coded elements</w:t>
      </w:r>
    </w:p>
    <w:p w14:paraId="6F64C000" w14:textId="1BD26DB3" w:rsidR="00965869" w:rsidRDefault="00965869" w:rsidP="00965869">
      <w:pPr>
        <w:spacing w:after="0" w:line="240" w:lineRule="auto"/>
      </w:pPr>
    </w:p>
    <w:p w14:paraId="72C727F8" w14:textId="48222984" w:rsidR="00CC4093" w:rsidRDefault="00CC4093" w:rsidP="00453919">
      <w:pPr>
        <w:pStyle w:val="Heading2"/>
      </w:pPr>
      <w:r>
        <w:t>Condition</w:t>
      </w:r>
    </w:p>
    <w:p w14:paraId="2A95AED9" w14:textId="77777777" w:rsidR="00CC4093" w:rsidRPr="00CC4093" w:rsidRDefault="00CC4093" w:rsidP="00CC4093">
      <w:pPr>
        <w:spacing w:after="0" w:line="240" w:lineRule="auto"/>
      </w:pPr>
      <w:r w:rsidRPr="00CC4093">
        <w:rPr>
          <w:b/>
          <w:bCs/>
        </w:rPr>
        <w:t>Must Support Differences:</w:t>
      </w:r>
    </w:p>
    <w:p w14:paraId="79CAD991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r w:rsidRPr="00CC4093">
        <w:t>Condition.verificationStatus</w:t>
      </w:r>
      <w:proofErr w:type="spellEnd"/>
    </w:p>
    <w:p w14:paraId="760989BB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r w:rsidRPr="00CC4093">
        <w:t>Condition.category</w:t>
      </w:r>
    </w:p>
    <w:p w14:paraId="66F5C716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r w:rsidRPr="00CC4093">
        <w:t>Condition.severity</w:t>
      </w:r>
      <w:proofErr w:type="spellEnd"/>
    </w:p>
    <w:p w14:paraId="7DE39671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proofErr w:type="gramStart"/>
      <w:r w:rsidRPr="00CC4093">
        <w:t>Condition.code:problemGPSCode</w:t>
      </w:r>
      <w:proofErr w:type="spellEnd"/>
      <w:proofErr w:type="gramEnd"/>
    </w:p>
    <w:p w14:paraId="1F0F6C22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r w:rsidRPr="00CC4093">
        <w:t>Condition.abat</w:t>
      </w:r>
      <w:proofErr w:type="spellEnd"/>
    </w:p>
    <w:p w14:paraId="2DB40A3A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r w:rsidRPr="00CC4093">
        <w:t>Condition.abatementDateTime</w:t>
      </w:r>
      <w:proofErr w:type="spellEnd"/>
    </w:p>
    <w:p w14:paraId="6EF91D8C" w14:textId="77777777" w:rsidR="00CC4093" w:rsidRPr="00CC4093" w:rsidRDefault="00CC4093" w:rsidP="00CC4093">
      <w:pPr>
        <w:numPr>
          <w:ilvl w:val="0"/>
          <w:numId w:val="24"/>
        </w:numPr>
        <w:spacing w:after="0" w:line="240" w:lineRule="auto"/>
      </w:pPr>
      <w:proofErr w:type="spellStart"/>
      <w:r w:rsidRPr="00CC4093">
        <w:t>Condition.asserter</w:t>
      </w:r>
      <w:proofErr w:type="spellEnd"/>
    </w:p>
    <w:p w14:paraId="2E15094E" w14:textId="77777777" w:rsidR="00CC4093" w:rsidRPr="00CC4093" w:rsidRDefault="00CC4093" w:rsidP="00CC4093">
      <w:pPr>
        <w:spacing w:after="0" w:line="240" w:lineRule="auto"/>
      </w:pPr>
      <w:r w:rsidRPr="00CC4093">
        <w:rPr>
          <w:b/>
          <w:bCs/>
        </w:rPr>
        <w:t>Cardinality Differences:</w:t>
      </w:r>
    </w:p>
    <w:p w14:paraId="7812CA74" w14:textId="77777777" w:rsidR="00CC4093" w:rsidRPr="00CC4093" w:rsidRDefault="00CC4093" w:rsidP="00CC4093">
      <w:pPr>
        <w:pStyle w:val="ListParagraph"/>
        <w:numPr>
          <w:ilvl w:val="0"/>
          <w:numId w:val="11"/>
        </w:numPr>
        <w:spacing w:after="0" w:line="240" w:lineRule="auto"/>
      </w:pPr>
      <w:r w:rsidRPr="00CC4093">
        <w:t>There are no cardinality differences between this profile and IPS-UV</w:t>
      </w:r>
    </w:p>
    <w:p w14:paraId="03EDAB2C" w14:textId="77777777" w:rsidR="00CC4093" w:rsidRPr="00CC4093" w:rsidRDefault="00CC4093" w:rsidP="00CC4093">
      <w:pPr>
        <w:spacing w:after="0" w:line="240" w:lineRule="auto"/>
      </w:pPr>
      <w:r w:rsidRPr="00CC4093">
        <w:rPr>
          <w:b/>
          <w:bCs/>
        </w:rPr>
        <w:t>Vocabulary Differences:</w:t>
      </w:r>
    </w:p>
    <w:p w14:paraId="6EB89293" w14:textId="03FF162F" w:rsidR="00CC4093" w:rsidRPr="00CC4093" w:rsidRDefault="00CC4093" w:rsidP="00CC4093">
      <w:pPr>
        <w:numPr>
          <w:ilvl w:val="0"/>
          <w:numId w:val="25"/>
        </w:numPr>
        <w:spacing w:after="0" w:line="240" w:lineRule="auto"/>
      </w:pPr>
      <w:proofErr w:type="spellStart"/>
      <w:r w:rsidRPr="00CC4093">
        <w:t>Condition.severity</w:t>
      </w:r>
      <w:proofErr w:type="spellEnd"/>
      <w:r>
        <w:t xml:space="preserve">: </w:t>
      </w:r>
      <w:r w:rsidRPr="00CC4093">
        <w:t>slice added for SNOMED CT Canadian Edition severity codes</w:t>
      </w:r>
    </w:p>
    <w:p w14:paraId="46A2A6D6" w14:textId="07769722" w:rsidR="00CC4093" w:rsidRPr="00CC4093" w:rsidRDefault="00CC4093" w:rsidP="00CC4093">
      <w:pPr>
        <w:numPr>
          <w:ilvl w:val="0"/>
          <w:numId w:val="25"/>
        </w:numPr>
        <w:spacing w:after="0" w:line="240" w:lineRule="auto"/>
      </w:pPr>
      <w:proofErr w:type="spellStart"/>
      <w:r w:rsidRPr="00CC4093">
        <w:t>Condition.code</w:t>
      </w:r>
      <w:proofErr w:type="spellEnd"/>
      <w:r w:rsidRPr="00CC4093">
        <w:t>:</w:t>
      </w:r>
      <w:r>
        <w:t xml:space="preserve"> </w:t>
      </w:r>
      <w:r w:rsidRPr="00CC4093">
        <w:t>slice added for SNOMED CT Canadian Edition clinical findings</w:t>
      </w:r>
    </w:p>
    <w:p w14:paraId="0ABB2DBE" w14:textId="30D57BF6" w:rsidR="00CC4093" w:rsidRPr="00CC4093" w:rsidRDefault="00CC4093" w:rsidP="00CC4093">
      <w:pPr>
        <w:numPr>
          <w:ilvl w:val="0"/>
          <w:numId w:val="25"/>
        </w:numPr>
        <w:spacing w:after="0" w:line="240" w:lineRule="auto"/>
      </w:pPr>
      <w:proofErr w:type="spellStart"/>
      <w:r w:rsidRPr="00CC4093">
        <w:t>Condition.bodySite</w:t>
      </w:r>
      <w:proofErr w:type="spellEnd"/>
      <w:r>
        <w:t xml:space="preserve">: </w:t>
      </w:r>
      <w:r w:rsidRPr="00CC4093">
        <w:t>slice added for SNOMED CT Canadian Edition anatomical regions</w:t>
      </w:r>
    </w:p>
    <w:p w14:paraId="49D68AD2" w14:textId="77777777" w:rsidR="00CC4093" w:rsidRPr="00CC4093" w:rsidRDefault="00CC4093" w:rsidP="00CC4093">
      <w:pPr>
        <w:spacing w:after="0" w:line="240" w:lineRule="auto"/>
      </w:pPr>
      <w:r w:rsidRPr="00CC4093">
        <w:rPr>
          <w:b/>
          <w:bCs/>
        </w:rPr>
        <w:t>Other differences between the IPS and PS-CA Include:</w:t>
      </w:r>
    </w:p>
    <w:p w14:paraId="469867FD" w14:textId="77777777" w:rsidR="00CC4093" w:rsidRPr="00CC4093" w:rsidRDefault="00CC4093" w:rsidP="00CC4093">
      <w:pPr>
        <w:numPr>
          <w:ilvl w:val="0"/>
          <w:numId w:val="26"/>
        </w:numPr>
        <w:spacing w:after="0" w:line="240" w:lineRule="auto"/>
      </w:pPr>
      <w:proofErr w:type="spellStart"/>
      <w:r w:rsidRPr="00CC4093">
        <w:t>Condition.subject</w:t>
      </w:r>
      <w:proofErr w:type="spellEnd"/>
      <w:r w:rsidRPr="00CC4093">
        <w:t>:</w:t>
      </w:r>
    </w:p>
    <w:p w14:paraId="5FDA3C9C" w14:textId="77777777" w:rsidR="00CC4093" w:rsidRPr="00CC4093" w:rsidRDefault="00CC4093" w:rsidP="00CC4093">
      <w:pPr>
        <w:numPr>
          <w:ilvl w:val="1"/>
          <w:numId w:val="26"/>
        </w:numPr>
        <w:spacing w:after="0" w:line="240" w:lineRule="auto"/>
      </w:pPr>
      <w:r w:rsidRPr="00CC4093">
        <w:t>reference target changed to PS-CA patient</w:t>
      </w:r>
    </w:p>
    <w:p w14:paraId="619F8C8F" w14:textId="4CC9C4AB" w:rsidR="00CC4093" w:rsidRDefault="00CC4093" w:rsidP="00965869">
      <w:pPr>
        <w:spacing w:after="0" w:line="240" w:lineRule="auto"/>
      </w:pPr>
    </w:p>
    <w:p w14:paraId="738AB41A" w14:textId="0834E2D2" w:rsidR="00453919" w:rsidRDefault="00FD29CE" w:rsidP="00FD29CE">
      <w:pPr>
        <w:pStyle w:val="Heading2"/>
      </w:pPr>
      <w:r>
        <w:t>Procedure</w:t>
      </w:r>
    </w:p>
    <w:p w14:paraId="26343DB9" w14:textId="77777777" w:rsidR="00FD29CE" w:rsidRPr="00FD29CE" w:rsidRDefault="00FD29CE" w:rsidP="00FD29CE">
      <w:pPr>
        <w:spacing w:after="0" w:line="240" w:lineRule="auto"/>
      </w:pPr>
      <w:r w:rsidRPr="00FD29CE">
        <w:rPr>
          <w:b/>
          <w:bCs/>
        </w:rPr>
        <w:t>Must Support Differences:</w:t>
      </w:r>
    </w:p>
    <w:p w14:paraId="100A1CC9" w14:textId="77777777" w:rsidR="00FD29CE" w:rsidRPr="00FD29CE" w:rsidRDefault="00FD29CE" w:rsidP="00FD29CE">
      <w:pPr>
        <w:numPr>
          <w:ilvl w:val="0"/>
          <w:numId w:val="27"/>
        </w:numPr>
        <w:spacing w:after="0" w:line="240" w:lineRule="auto"/>
      </w:pPr>
      <w:r w:rsidRPr="00FD29CE">
        <w:t>Procedure.bodySite</w:t>
      </w:r>
    </w:p>
    <w:p w14:paraId="4AB4DA6F" w14:textId="77777777" w:rsidR="00FD29CE" w:rsidRPr="00FD29CE" w:rsidRDefault="00FD29CE" w:rsidP="00FD29CE">
      <w:pPr>
        <w:spacing w:after="0" w:line="240" w:lineRule="auto"/>
      </w:pPr>
      <w:r w:rsidRPr="00FD29CE">
        <w:rPr>
          <w:b/>
          <w:bCs/>
        </w:rPr>
        <w:t>Cardinality Differences:</w:t>
      </w:r>
    </w:p>
    <w:p w14:paraId="172CAC11" w14:textId="77777777" w:rsidR="00FD29CE" w:rsidRPr="00FD29CE" w:rsidRDefault="00FD29CE" w:rsidP="00FD29CE">
      <w:pPr>
        <w:pStyle w:val="ListParagraph"/>
        <w:numPr>
          <w:ilvl w:val="0"/>
          <w:numId w:val="11"/>
        </w:numPr>
        <w:spacing w:after="0" w:line="240" w:lineRule="auto"/>
      </w:pPr>
      <w:r w:rsidRPr="00FD29CE">
        <w:t>There are no cardinality differences between this profile and IPS-UV</w:t>
      </w:r>
    </w:p>
    <w:p w14:paraId="27D1D68D" w14:textId="77777777" w:rsidR="00FD29CE" w:rsidRPr="00FD29CE" w:rsidRDefault="00FD29CE" w:rsidP="00FD29CE">
      <w:pPr>
        <w:spacing w:after="0" w:line="240" w:lineRule="auto"/>
      </w:pPr>
      <w:r w:rsidRPr="00FD29CE">
        <w:rPr>
          <w:b/>
          <w:bCs/>
        </w:rPr>
        <w:t>Vocabulary Differences:</w:t>
      </w:r>
    </w:p>
    <w:p w14:paraId="3820B8EA" w14:textId="77777777" w:rsidR="00FD29CE" w:rsidRPr="00FD29CE" w:rsidRDefault="00FD29CE" w:rsidP="00FD29CE">
      <w:pPr>
        <w:numPr>
          <w:ilvl w:val="0"/>
          <w:numId w:val="28"/>
        </w:numPr>
        <w:spacing w:after="0" w:line="240" w:lineRule="auto"/>
      </w:pPr>
      <w:r w:rsidRPr="00FD29CE">
        <w:t>Procedure.code: slice added for SNOMED CT Canadian Edition procedure codes</w:t>
      </w:r>
    </w:p>
    <w:p w14:paraId="5A62ACBE" w14:textId="77777777" w:rsidR="00FD29CE" w:rsidRPr="00FD29CE" w:rsidRDefault="00FD29CE" w:rsidP="00FD29CE">
      <w:pPr>
        <w:numPr>
          <w:ilvl w:val="0"/>
          <w:numId w:val="28"/>
        </w:numPr>
        <w:spacing w:after="0" w:line="240" w:lineRule="auto"/>
      </w:pPr>
      <w:r w:rsidRPr="00FD29CE">
        <w:t>Procedure.bodySite:</w:t>
      </w:r>
    </w:p>
    <w:p w14:paraId="1689D6A8" w14:textId="77777777" w:rsidR="00FD29CE" w:rsidRPr="00FD29CE" w:rsidRDefault="00FD29CE" w:rsidP="00FD29CE">
      <w:pPr>
        <w:numPr>
          <w:ilvl w:val="1"/>
          <w:numId w:val="28"/>
        </w:numPr>
        <w:spacing w:after="0" w:line="240" w:lineRule="auto"/>
      </w:pPr>
      <w:r w:rsidRPr="00FD29CE">
        <w:t>SNOMED CT Canadian Edition anatomical regions</w:t>
      </w:r>
    </w:p>
    <w:p w14:paraId="40FCB882" w14:textId="77777777" w:rsidR="00FD29CE" w:rsidRPr="00FD29CE" w:rsidRDefault="00FD29CE" w:rsidP="00FD29CE">
      <w:pPr>
        <w:numPr>
          <w:ilvl w:val="1"/>
          <w:numId w:val="28"/>
        </w:numPr>
        <w:spacing w:after="0" w:line="240" w:lineRule="auto"/>
      </w:pPr>
      <w:r w:rsidRPr="00FD29CE">
        <w:t>binding strengthened to preferred</w:t>
      </w:r>
    </w:p>
    <w:p w14:paraId="3A3F2606" w14:textId="77777777" w:rsidR="00FD29CE" w:rsidRPr="00FD29CE" w:rsidRDefault="00FD29CE" w:rsidP="00FD29CE">
      <w:pPr>
        <w:spacing w:after="0" w:line="240" w:lineRule="auto"/>
      </w:pPr>
      <w:r w:rsidRPr="00FD29CE">
        <w:rPr>
          <w:b/>
          <w:bCs/>
        </w:rPr>
        <w:t>Other differences between the IPS and PS-CA Include:</w:t>
      </w:r>
    </w:p>
    <w:p w14:paraId="23A28302" w14:textId="77777777" w:rsidR="00FD29CE" w:rsidRPr="00FD29CE" w:rsidRDefault="00FD29CE" w:rsidP="00FD29CE">
      <w:pPr>
        <w:numPr>
          <w:ilvl w:val="0"/>
          <w:numId w:val="29"/>
        </w:numPr>
        <w:spacing w:after="0" w:line="240" w:lineRule="auto"/>
      </w:pPr>
      <w:r w:rsidRPr="00FD29CE">
        <w:t>Procedure.code: IPS datatype profile replaced with PS-CA profile</w:t>
      </w:r>
    </w:p>
    <w:p w14:paraId="2C889A80" w14:textId="77777777" w:rsidR="00FD29CE" w:rsidRPr="00FD29CE" w:rsidRDefault="00FD29CE" w:rsidP="00FD29CE">
      <w:pPr>
        <w:numPr>
          <w:ilvl w:val="0"/>
          <w:numId w:val="29"/>
        </w:numPr>
        <w:spacing w:after="0" w:line="240" w:lineRule="auto"/>
      </w:pPr>
      <w:r w:rsidRPr="00FD29CE">
        <w:t>Procedure.subject: reference target changed to PS-CA patient</w:t>
      </w:r>
    </w:p>
    <w:p w14:paraId="0F9BF1E0" w14:textId="77777777" w:rsidR="00FD29CE" w:rsidRPr="00FD29CE" w:rsidRDefault="00FD29CE" w:rsidP="00FD29CE">
      <w:pPr>
        <w:numPr>
          <w:ilvl w:val="0"/>
          <w:numId w:val="29"/>
        </w:numPr>
        <w:spacing w:after="0" w:line="240" w:lineRule="auto"/>
      </w:pPr>
      <w:proofErr w:type="spellStart"/>
      <w:proofErr w:type="gramStart"/>
      <w:r w:rsidRPr="00FD29CE">
        <w:t>Procedure.performer.actor</w:t>
      </w:r>
      <w:proofErr w:type="spellEnd"/>
      <w:proofErr w:type="gramEnd"/>
      <w:r w:rsidRPr="00FD29CE">
        <w:t>: removed profiling</w:t>
      </w:r>
    </w:p>
    <w:p w14:paraId="6C9ADBE4" w14:textId="77777777" w:rsidR="00FD29CE" w:rsidRPr="00FD29CE" w:rsidRDefault="00FD29CE" w:rsidP="00FD29CE">
      <w:pPr>
        <w:numPr>
          <w:ilvl w:val="0"/>
          <w:numId w:val="29"/>
        </w:numPr>
        <w:spacing w:after="0" w:line="240" w:lineRule="auto"/>
      </w:pPr>
      <w:r w:rsidRPr="00FD29CE">
        <w:t xml:space="preserve">Procedure </w:t>
      </w:r>
      <w:proofErr w:type="spellStart"/>
      <w:proofErr w:type="gramStart"/>
      <w:r w:rsidRPr="00FD29CE">
        <w:t>performer.onBehalfOf</w:t>
      </w:r>
      <w:proofErr w:type="spellEnd"/>
      <w:proofErr w:type="gramEnd"/>
      <w:r w:rsidRPr="00FD29CE">
        <w:t>: removed profiling</w:t>
      </w:r>
    </w:p>
    <w:p w14:paraId="6FEE4B02" w14:textId="77777777" w:rsidR="00FD29CE" w:rsidRPr="00A73FE9" w:rsidRDefault="00FD29CE" w:rsidP="00965869">
      <w:pPr>
        <w:spacing w:after="0" w:line="240" w:lineRule="auto"/>
      </w:pPr>
    </w:p>
    <w:p w14:paraId="2052937C" w14:textId="6C2B6EEB" w:rsidR="00A73FE9" w:rsidRDefault="00A73FE9" w:rsidP="0080182B">
      <w:pPr>
        <w:spacing w:after="0" w:line="240" w:lineRule="auto"/>
      </w:pPr>
    </w:p>
    <w:p w14:paraId="594B1778" w14:textId="31715D7A" w:rsidR="003A52F3" w:rsidRDefault="003A52F3" w:rsidP="003C1095">
      <w:pPr>
        <w:pStyle w:val="Heading2"/>
      </w:pPr>
      <w:r>
        <w:t>Immunization</w:t>
      </w:r>
    </w:p>
    <w:p w14:paraId="353C9E93" w14:textId="77777777" w:rsidR="003A52F3" w:rsidRPr="003A52F3" w:rsidRDefault="003A52F3" w:rsidP="003A52F3">
      <w:pPr>
        <w:spacing w:after="0" w:line="240" w:lineRule="auto"/>
      </w:pPr>
      <w:r w:rsidRPr="003A52F3">
        <w:rPr>
          <w:b/>
          <w:bCs/>
        </w:rPr>
        <w:t>Must Support Differences:</w:t>
      </w:r>
    </w:p>
    <w:p w14:paraId="110A425B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r w:rsidRPr="003A52F3">
        <w:t>Immunization</w:t>
      </w:r>
    </w:p>
    <w:p w14:paraId="51A06583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proofErr w:type="spellStart"/>
      <w:proofErr w:type="gramStart"/>
      <w:r w:rsidRPr="003A52F3">
        <w:t>Immunization.vaccineCode:vaccineGPSCode</w:t>
      </w:r>
      <w:proofErr w:type="spellEnd"/>
      <w:proofErr w:type="gramEnd"/>
    </w:p>
    <w:p w14:paraId="1163453C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proofErr w:type="spellStart"/>
      <w:proofErr w:type="gramStart"/>
      <w:r w:rsidRPr="003A52F3">
        <w:t>Immunization.vaccineCode:atcClass</w:t>
      </w:r>
      <w:proofErr w:type="spellEnd"/>
      <w:proofErr w:type="gramEnd"/>
    </w:p>
    <w:p w14:paraId="2863BED4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proofErr w:type="spellStart"/>
      <w:r w:rsidRPr="003A52F3">
        <w:t>Immunization.site</w:t>
      </w:r>
      <w:proofErr w:type="spellEnd"/>
    </w:p>
    <w:p w14:paraId="159C8F0E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proofErr w:type="spellStart"/>
      <w:r w:rsidRPr="003A52F3">
        <w:t>Immunization.performer</w:t>
      </w:r>
      <w:proofErr w:type="spellEnd"/>
      <w:r w:rsidRPr="003A52F3">
        <w:t xml:space="preserve"> and sub-elements</w:t>
      </w:r>
    </w:p>
    <w:p w14:paraId="3228BCDE" w14:textId="77777777" w:rsidR="003A52F3" w:rsidRPr="003A52F3" w:rsidRDefault="003A52F3" w:rsidP="003A52F3">
      <w:pPr>
        <w:numPr>
          <w:ilvl w:val="0"/>
          <w:numId w:val="30"/>
        </w:numPr>
        <w:spacing w:after="0" w:line="240" w:lineRule="auto"/>
      </w:pPr>
      <w:proofErr w:type="spellStart"/>
      <w:proofErr w:type="gramStart"/>
      <w:r w:rsidRPr="003A52F3">
        <w:t>Immunization.protocolApplied.targetDisease</w:t>
      </w:r>
      <w:proofErr w:type="gramEnd"/>
      <w:r w:rsidRPr="003A52F3">
        <w:t>:targetDiseaseGPSCode</w:t>
      </w:r>
      <w:proofErr w:type="spellEnd"/>
    </w:p>
    <w:p w14:paraId="07C960E0" w14:textId="77777777" w:rsidR="003A52F3" w:rsidRPr="003A52F3" w:rsidRDefault="003A52F3" w:rsidP="003A52F3">
      <w:pPr>
        <w:spacing w:after="0" w:line="240" w:lineRule="auto"/>
      </w:pPr>
      <w:r w:rsidRPr="003A52F3">
        <w:rPr>
          <w:b/>
          <w:bCs/>
        </w:rPr>
        <w:t>Cardinality Differences:</w:t>
      </w:r>
    </w:p>
    <w:p w14:paraId="5396321D" w14:textId="77777777" w:rsidR="003A52F3" w:rsidRPr="003A52F3" w:rsidRDefault="003A52F3" w:rsidP="003A52F3">
      <w:pPr>
        <w:pStyle w:val="ListParagraph"/>
        <w:numPr>
          <w:ilvl w:val="0"/>
          <w:numId w:val="11"/>
        </w:numPr>
        <w:spacing w:after="0" w:line="240" w:lineRule="auto"/>
      </w:pPr>
      <w:r w:rsidRPr="003A52F3">
        <w:lastRenderedPageBreak/>
        <w:t>There are no cardinality differences between this profile and IPS-UV</w:t>
      </w:r>
    </w:p>
    <w:p w14:paraId="440D59FA" w14:textId="77777777" w:rsidR="003A52F3" w:rsidRPr="003A52F3" w:rsidRDefault="003A52F3" w:rsidP="003A52F3">
      <w:pPr>
        <w:spacing w:after="0" w:line="240" w:lineRule="auto"/>
      </w:pPr>
      <w:r w:rsidRPr="003A52F3">
        <w:rPr>
          <w:b/>
          <w:bCs/>
        </w:rPr>
        <w:t>Vocabulary Differences:</w:t>
      </w:r>
    </w:p>
    <w:p w14:paraId="4F41A4AF" w14:textId="77777777" w:rsidR="003A52F3" w:rsidRPr="003A52F3" w:rsidRDefault="003A52F3" w:rsidP="003A52F3">
      <w:pPr>
        <w:numPr>
          <w:ilvl w:val="0"/>
          <w:numId w:val="31"/>
        </w:numPr>
        <w:spacing w:after="0" w:line="240" w:lineRule="auto"/>
      </w:pPr>
      <w:proofErr w:type="spellStart"/>
      <w:r w:rsidRPr="003A52F3">
        <w:t>Immunization.vaccineCode</w:t>
      </w:r>
      <w:proofErr w:type="spellEnd"/>
      <w:r w:rsidRPr="003A52F3">
        <w:t>: slices added for Canadian Vaccine Catalog generic and tradename value sets</w:t>
      </w:r>
    </w:p>
    <w:p w14:paraId="2457B7C0" w14:textId="6EEECA34" w:rsidR="003A52F3" w:rsidRPr="003A52F3" w:rsidRDefault="003A52F3" w:rsidP="003A52F3">
      <w:pPr>
        <w:spacing w:after="0" w:line="240" w:lineRule="auto"/>
      </w:pPr>
      <w:r w:rsidRPr="003A52F3">
        <w:rPr>
          <w:b/>
          <w:bCs/>
        </w:rPr>
        <w:t xml:space="preserve">Other differences between the IPS and PS-CA </w:t>
      </w:r>
      <w:r>
        <w:rPr>
          <w:b/>
          <w:bCs/>
        </w:rPr>
        <w:t>v0.0.3</w:t>
      </w:r>
      <w:r w:rsidRPr="003A52F3">
        <w:rPr>
          <w:b/>
          <w:bCs/>
        </w:rPr>
        <w:t>:</w:t>
      </w:r>
    </w:p>
    <w:p w14:paraId="543102FC" w14:textId="77777777" w:rsidR="003A52F3" w:rsidRPr="003A52F3" w:rsidRDefault="003A52F3" w:rsidP="003A52F3">
      <w:pPr>
        <w:numPr>
          <w:ilvl w:val="0"/>
          <w:numId w:val="32"/>
        </w:numPr>
        <w:spacing w:after="0" w:line="240" w:lineRule="auto"/>
      </w:pPr>
      <w:proofErr w:type="spellStart"/>
      <w:r w:rsidRPr="003A52F3">
        <w:t>Immunization.vaccineCode</w:t>
      </w:r>
      <w:proofErr w:type="spellEnd"/>
      <w:r w:rsidRPr="003A52F3">
        <w:t>: IPS datatype profiling removed</w:t>
      </w:r>
    </w:p>
    <w:p w14:paraId="774C6D43" w14:textId="77777777" w:rsidR="003A52F3" w:rsidRPr="003A52F3" w:rsidRDefault="003A52F3" w:rsidP="003A52F3">
      <w:pPr>
        <w:numPr>
          <w:ilvl w:val="0"/>
          <w:numId w:val="32"/>
        </w:numPr>
        <w:spacing w:after="0" w:line="240" w:lineRule="auto"/>
      </w:pPr>
      <w:proofErr w:type="spellStart"/>
      <w:r w:rsidRPr="003A52F3">
        <w:t>Immunization.patient</w:t>
      </w:r>
      <w:proofErr w:type="spellEnd"/>
      <w:r w:rsidRPr="003A52F3">
        <w:t>: reference target changed to PS-CA patient</w:t>
      </w:r>
    </w:p>
    <w:p w14:paraId="4A089CE0" w14:textId="77777777" w:rsidR="003A52F3" w:rsidRPr="003A52F3" w:rsidRDefault="003A52F3" w:rsidP="003A52F3">
      <w:pPr>
        <w:numPr>
          <w:ilvl w:val="0"/>
          <w:numId w:val="32"/>
        </w:numPr>
        <w:spacing w:after="0" w:line="240" w:lineRule="auto"/>
      </w:pPr>
      <w:proofErr w:type="spellStart"/>
      <w:r w:rsidRPr="003A52F3">
        <w:t>Immunization.site</w:t>
      </w:r>
      <w:proofErr w:type="spellEnd"/>
      <w:r w:rsidRPr="003A52F3">
        <w:t>: IPS datatype profile replaced with PS-CA profile</w:t>
      </w:r>
    </w:p>
    <w:p w14:paraId="477708D4" w14:textId="7F3AADDC" w:rsidR="003A52F3" w:rsidRDefault="003A52F3" w:rsidP="003A52F3">
      <w:pPr>
        <w:numPr>
          <w:ilvl w:val="0"/>
          <w:numId w:val="32"/>
        </w:numPr>
        <w:spacing w:after="0" w:line="240" w:lineRule="auto"/>
      </w:pPr>
      <w:proofErr w:type="spellStart"/>
      <w:r w:rsidRPr="003A52F3">
        <w:t>Immunization.route</w:t>
      </w:r>
      <w:proofErr w:type="spellEnd"/>
      <w:r w:rsidRPr="003A52F3">
        <w:t>: IPS datatype profile replaced with PS-CA profile</w:t>
      </w:r>
    </w:p>
    <w:p w14:paraId="092CC4D7" w14:textId="15881F96" w:rsidR="003C1095" w:rsidRDefault="003C1095" w:rsidP="003C1095">
      <w:pPr>
        <w:spacing w:after="0" w:line="240" w:lineRule="auto"/>
      </w:pPr>
    </w:p>
    <w:p w14:paraId="223068CE" w14:textId="363159DD" w:rsidR="003C1095" w:rsidRDefault="003C1095" w:rsidP="003C1095">
      <w:pPr>
        <w:spacing w:after="0" w:line="240" w:lineRule="auto"/>
      </w:pPr>
    </w:p>
    <w:p w14:paraId="1E514183" w14:textId="6417BF01" w:rsidR="003C1095" w:rsidRDefault="002053E6" w:rsidP="002053E6">
      <w:pPr>
        <w:pStyle w:val="Heading2"/>
      </w:pPr>
      <w:proofErr w:type="spellStart"/>
      <w:r w:rsidRPr="002053E6">
        <w:t>SHx</w:t>
      </w:r>
      <w:proofErr w:type="spellEnd"/>
      <w:r w:rsidRPr="002053E6">
        <w:t xml:space="preserve"> Observation: Alcohol Use (PS-CA)</w:t>
      </w:r>
    </w:p>
    <w:p w14:paraId="51551767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Must Support Differences:</w:t>
      </w:r>
    </w:p>
    <w:p w14:paraId="486FB0EB" w14:textId="77777777" w:rsidR="003525D0" w:rsidRPr="003525D0" w:rsidRDefault="003525D0" w:rsidP="00AD37AB">
      <w:pPr>
        <w:numPr>
          <w:ilvl w:val="0"/>
          <w:numId w:val="33"/>
        </w:numPr>
        <w:spacing w:after="0"/>
      </w:pPr>
      <w:r w:rsidRPr="003525D0">
        <w:t>There are no direct "must support" differences between IPS-UV and PS-CA</w:t>
      </w:r>
    </w:p>
    <w:p w14:paraId="7FE313CA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Cardinality Differences:</w:t>
      </w:r>
    </w:p>
    <w:p w14:paraId="457B2637" w14:textId="77777777" w:rsidR="003525D0" w:rsidRPr="003525D0" w:rsidRDefault="003525D0" w:rsidP="00AD37AB">
      <w:pPr>
        <w:pStyle w:val="ListParagraph"/>
        <w:numPr>
          <w:ilvl w:val="0"/>
          <w:numId w:val="11"/>
        </w:numPr>
        <w:spacing w:after="0"/>
      </w:pPr>
      <w:r w:rsidRPr="003525D0">
        <w:t>There are no cardinality differences between this profile and IPS-UV</w:t>
      </w:r>
    </w:p>
    <w:p w14:paraId="2075F34F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Vocabulary Differences:</w:t>
      </w:r>
    </w:p>
    <w:p w14:paraId="6803E3AE" w14:textId="77777777" w:rsidR="003525D0" w:rsidRPr="003525D0" w:rsidRDefault="003525D0" w:rsidP="00AD37AB">
      <w:pPr>
        <w:pStyle w:val="ListParagraph"/>
        <w:numPr>
          <w:ilvl w:val="0"/>
          <w:numId w:val="11"/>
        </w:numPr>
        <w:spacing w:after="0"/>
      </w:pPr>
      <w:r w:rsidRPr="003525D0">
        <w:t>There are no vocabulary differences between this profile and IPS-UV</w:t>
      </w:r>
    </w:p>
    <w:p w14:paraId="78427D13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Other differences between the IPS and PS-CA Include:</w:t>
      </w:r>
    </w:p>
    <w:p w14:paraId="29C52D34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r w:rsidRPr="003525D0">
        <w:t>Observation.code: IPS datatype profiling removed</w:t>
      </w:r>
    </w:p>
    <w:p w14:paraId="0C63DB91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r w:rsidRPr="003525D0">
        <w:t>Observation.subject: reference target changed to PS-CA patient</w:t>
      </w:r>
    </w:p>
    <w:p w14:paraId="6DEAFB93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proofErr w:type="spellStart"/>
      <w:r w:rsidRPr="003525D0">
        <w:t>Observation.valueQuantity</w:t>
      </w:r>
      <w:proofErr w:type="spellEnd"/>
      <w:r w:rsidRPr="003525D0">
        <w:t>: IPS datatype profile replaced with PS-CA profile</w:t>
      </w:r>
    </w:p>
    <w:p w14:paraId="7E076479" w14:textId="74D4FA83" w:rsidR="003525D0" w:rsidRDefault="003525D0" w:rsidP="003525D0"/>
    <w:p w14:paraId="4B7C8714" w14:textId="719F618E" w:rsidR="003525D0" w:rsidRDefault="003525D0" w:rsidP="003525D0">
      <w:pPr>
        <w:pStyle w:val="Heading2"/>
      </w:pPr>
      <w:proofErr w:type="spellStart"/>
      <w:r w:rsidRPr="002053E6">
        <w:t>SHx</w:t>
      </w:r>
      <w:proofErr w:type="spellEnd"/>
      <w:r w:rsidRPr="002053E6">
        <w:t xml:space="preserve"> Observation: </w:t>
      </w:r>
      <w:r>
        <w:t>Tobacco</w:t>
      </w:r>
      <w:r w:rsidRPr="002053E6">
        <w:t xml:space="preserve"> Use (PS-CA)</w:t>
      </w:r>
    </w:p>
    <w:p w14:paraId="0356F052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Must Support Differences:</w:t>
      </w:r>
    </w:p>
    <w:p w14:paraId="394E3C67" w14:textId="77777777" w:rsidR="003525D0" w:rsidRPr="003525D0" w:rsidRDefault="003525D0" w:rsidP="00AD37AB">
      <w:pPr>
        <w:numPr>
          <w:ilvl w:val="0"/>
          <w:numId w:val="33"/>
        </w:numPr>
        <w:spacing w:after="0"/>
      </w:pPr>
      <w:r w:rsidRPr="003525D0">
        <w:t>There are no direct "must support" differences between IPS-UV and PS-CA</w:t>
      </w:r>
    </w:p>
    <w:p w14:paraId="09700141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Cardinality Differences:</w:t>
      </w:r>
    </w:p>
    <w:p w14:paraId="28ECD92E" w14:textId="77777777" w:rsidR="003525D0" w:rsidRPr="003525D0" w:rsidRDefault="003525D0" w:rsidP="00AD37AB">
      <w:pPr>
        <w:pStyle w:val="ListParagraph"/>
        <w:numPr>
          <w:ilvl w:val="0"/>
          <w:numId w:val="11"/>
        </w:numPr>
        <w:spacing w:after="0"/>
      </w:pPr>
      <w:r w:rsidRPr="003525D0">
        <w:t>There are no cardinality differences between this profile and IPS-UV</w:t>
      </w:r>
    </w:p>
    <w:p w14:paraId="215486E4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Vocabulary Differences:</w:t>
      </w:r>
    </w:p>
    <w:p w14:paraId="42C78FC0" w14:textId="77777777" w:rsidR="003525D0" w:rsidRPr="003525D0" w:rsidRDefault="003525D0" w:rsidP="00AD37AB">
      <w:pPr>
        <w:pStyle w:val="ListParagraph"/>
        <w:numPr>
          <w:ilvl w:val="0"/>
          <w:numId w:val="11"/>
        </w:numPr>
        <w:spacing w:after="0"/>
      </w:pPr>
      <w:r w:rsidRPr="003525D0">
        <w:t>There are no vocabulary differences between this profile and IPS-UV</w:t>
      </w:r>
    </w:p>
    <w:p w14:paraId="7CE2980E" w14:textId="77777777" w:rsidR="003525D0" w:rsidRPr="003525D0" w:rsidRDefault="003525D0" w:rsidP="00AD37AB">
      <w:pPr>
        <w:spacing w:after="0"/>
      </w:pPr>
      <w:r w:rsidRPr="003525D0">
        <w:rPr>
          <w:b/>
          <w:bCs/>
        </w:rPr>
        <w:t>Other differences between the IPS and PS-CA Include:</w:t>
      </w:r>
    </w:p>
    <w:p w14:paraId="1BF05317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r w:rsidRPr="003525D0">
        <w:t>Observation.code: IPS datatype profiling removed</w:t>
      </w:r>
    </w:p>
    <w:p w14:paraId="6DB05286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r w:rsidRPr="003525D0">
        <w:t>Observation.subject: reference target changed to PS-CA patient</w:t>
      </w:r>
    </w:p>
    <w:p w14:paraId="205ACF39" w14:textId="77777777" w:rsidR="003525D0" w:rsidRPr="003525D0" w:rsidRDefault="003525D0" w:rsidP="00AD37AB">
      <w:pPr>
        <w:numPr>
          <w:ilvl w:val="0"/>
          <w:numId w:val="34"/>
        </w:numPr>
        <w:spacing w:after="0"/>
      </w:pPr>
      <w:proofErr w:type="spellStart"/>
      <w:r w:rsidRPr="003525D0">
        <w:t>Observation.valueQuantity</w:t>
      </w:r>
      <w:proofErr w:type="spellEnd"/>
      <w:r w:rsidRPr="003525D0">
        <w:t>: IPS datatype profile replaced with PS-CA profile</w:t>
      </w:r>
    </w:p>
    <w:p w14:paraId="299B724C" w14:textId="77777777" w:rsidR="003525D0" w:rsidRPr="003525D0" w:rsidRDefault="003525D0" w:rsidP="00AD37AB">
      <w:pPr>
        <w:spacing w:after="0"/>
      </w:pPr>
    </w:p>
    <w:p w14:paraId="651BD4C1" w14:textId="2320A529" w:rsidR="003A52F3" w:rsidRDefault="003A52F3" w:rsidP="00AD37AB">
      <w:pPr>
        <w:spacing w:after="0" w:line="240" w:lineRule="auto"/>
      </w:pPr>
    </w:p>
    <w:p w14:paraId="366CE95E" w14:textId="77777777" w:rsidR="002053E6" w:rsidRDefault="002053E6" w:rsidP="0080182B">
      <w:pPr>
        <w:spacing w:after="0" w:line="240" w:lineRule="auto"/>
      </w:pPr>
    </w:p>
    <w:p w14:paraId="52A8B3D5" w14:textId="2F5ECB18" w:rsidR="00374D00" w:rsidRDefault="00374D00" w:rsidP="0080182B">
      <w:pPr>
        <w:pStyle w:val="Heading1"/>
        <w:spacing w:before="0" w:line="240" w:lineRule="auto"/>
      </w:pPr>
      <w:r>
        <w:t>Data Type</w:t>
      </w:r>
      <w:r w:rsidRPr="00374D00">
        <w:t xml:space="preserve"> Profiles:</w:t>
      </w:r>
    </w:p>
    <w:p w14:paraId="62A221F9" w14:textId="00FE2786" w:rsidR="00C63399" w:rsidRDefault="00C63399" w:rsidP="00C63399"/>
    <w:p w14:paraId="313EFFE5" w14:textId="6002F7E3" w:rsidR="00C63399" w:rsidRDefault="00C63399" w:rsidP="00C63399">
      <w:pPr>
        <w:pStyle w:val="Heading2"/>
      </w:pPr>
      <w:r>
        <w:t>PS-CA CodeableConcept</w:t>
      </w:r>
    </w:p>
    <w:p w14:paraId="5274DFB1" w14:textId="5618252B" w:rsidR="00AD24BF" w:rsidRPr="00AD24BF" w:rsidRDefault="00AD24BF" w:rsidP="00AD24BF">
      <w:p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This profile makes a </w:t>
      </w:r>
      <w:r w:rsidRPr="00AD24BF">
        <w:rPr>
          <w:rFonts w:cstheme="minorHAnsi"/>
          <w:i/>
          <w:iCs/>
          <w:color w:val="333333"/>
          <w:sz w:val="21"/>
          <w:szCs w:val="21"/>
          <w:shd w:val="clear" w:color="auto" w:fill="FFFFFF"/>
        </w:rPr>
        <w:t>significant change</w:t>
      </w: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 from the IPS-UV data type profile </w:t>
      </w:r>
      <w:r w:rsidRPr="00AD24BF">
        <w:rPr>
          <w:rFonts w:cstheme="minorHAnsi"/>
          <w:b/>
          <w:bCs/>
          <w:color w:val="333333"/>
          <w:sz w:val="21"/>
          <w:szCs w:val="21"/>
          <w:u w:val="single"/>
          <w:shd w:val="clear" w:color="auto" w:fill="FFFFFF"/>
        </w:rPr>
        <w:t>by removing the must support flag from the coding element</w:t>
      </w: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.</w:t>
      </w:r>
    </w:p>
    <w:p w14:paraId="68B677A1" w14:textId="508A11D5" w:rsidR="00AD24BF" w:rsidRPr="00AD24BF" w:rsidRDefault="00AD24BF" w:rsidP="00AD24BF">
      <w:pPr>
        <w:numPr>
          <w:ilvl w:val="0"/>
          <w:numId w:val="35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lastRenderedPageBreak/>
        <w:t xml:space="preserve">While coding is not currently considered must support in Version </w:t>
      </w:r>
      <w:r>
        <w:rPr>
          <w:rFonts w:cstheme="minorHAnsi"/>
          <w:color w:val="333333"/>
          <w:sz w:val="21"/>
          <w:szCs w:val="21"/>
          <w:shd w:val="clear" w:color="auto" w:fill="FFFFFF"/>
        </w:rPr>
        <w:t>0</w:t>
      </w: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.0.</w:t>
      </w:r>
      <w:r>
        <w:rPr>
          <w:rFonts w:cstheme="minorHAnsi"/>
          <w:color w:val="333333"/>
          <w:sz w:val="21"/>
          <w:szCs w:val="21"/>
          <w:shd w:val="clear" w:color="auto" w:fill="FFFFFF"/>
        </w:rPr>
        <w:t>3</w:t>
      </w: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, implementers that support </w:t>
      </w:r>
      <w:proofErr w:type="spellStart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codings</w:t>
      </w:r>
      <w:proofErr w:type="spellEnd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 should still send the </w:t>
      </w:r>
      <w:proofErr w:type="spellStart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codings</w:t>
      </w:r>
      <w:proofErr w:type="spellEnd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 for </w:t>
      </w:r>
      <w:proofErr w:type="spellStart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codeable</w:t>
      </w:r>
      <w:proofErr w:type="spellEnd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 concepts if they are available/appropriate and receivers should not produce failures or rejections if </w:t>
      </w:r>
      <w:proofErr w:type="spellStart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codings</w:t>
      </w:r>
      <w:proofErr w:type="spellEnd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 are included in the patient summary in the first release (a base tenet of FHIR).</w:t>
      </w:r>
    </w:p>
    <w:p w14:paraId="3B185A6B" w14:textId="77777777" w:rsidR="00AD24BF" w:rsidRPr="00AD24BF" w:rsidRDefault="00AD24BF" w:rsidP="00AD24BF">
      <w:pPr>
        <w:numPr>
          <w:ilvl w:val="0"/>
          <w:numId w:val="35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proofErr w:type="gramStart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Additionally</w:t>
      </w:r>
      <w:proofErr w:type="gramEnd"/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 xml:space="preserve"> vendors should expect that some jurisdictions may further constrain support of this element within the context of their own jurisdictional content</w:t>
      </w:r>
    </w:p>
    <w:p w14:paraId="3051892C" w14:textId="0C276498" w:rsidR="00AD24BF" w:rsidRDefault="00AD24BF" w:rsidP="00AD24BF">
      <w:pPr>
        <w:numPr>
          <w:ilvl w:val="0"/>
          <w:numId w:val="35"/>
        </w:numPr>
        <w:spacing w:after="0" w:line="240" w:lineRule="auto"/>
        <w:rPr>
          <w:rFonts w:cstheme="minorHAnsi"/>
          <w:color w:val="333333"/>
          <w:sz w:val="21"/>
          <w:szCs w:val="21"/>
          <w:shd w:val="clear" w:color="auto" w:fill="FFFFFF"/>
        </w:rPr>
      </w:pPr>
      <w:r w:rsidRPr="00AD24BF">
        <w:rPr>
          <w:rFonts w:cstheme="minorHAnsi"/>
          <w:color w:val="333333"/>
          <w:sz w:val="21"/>
          <w:szCs w:val="21"/>
          <w:shd w:val="clear" w:color="auto" w:fill="FFFFFF"/>
        </w:rPr>
        <w:t>Implementors should also be aware that this constraint will be under consideration to be re-applied in PS-CA Version 2</w:t>
      </w:r>
      <w:r w:rsidR="0048226F">
        <w:rPr>
          <w:rFonts w:cstheme="minorHAnsi"/>
          <w:color w:val="333333"/>
          <w:sz w:val="21"/>
          <w:szCs w:val="21"/>
          <w:shd w:val="clear" w:color="auto" w:fill="FFFFFF"/>
        </w:rPr>
        <w:t>.0</w:t>
      </w:r>
    </w:p>
    <w:p w14:paraId="2089F428" w14:textId="77777777" w:rsidR="0048226F" w:rsidRPr="00AD24BF" w:rsidRDefault="0048226F" w:rsidP="0048226F">
      <w:pPr>
        <w:spacing w:after="0" w:line="240" w:lineRule="auto"/>
        <w:ind w:left="720"/>
        <w:rPr>
          <w:rFonts w:cstheme="minorHAnsi"/>
          <w:color w:val="333333"/>
          <w:sz w:val="21"/>
          <w:szCs w:val="21"/>
          <w:shd w:val="clear" w:color="auto" w:fill="FFFFFF"/>
        </w:rPr>
      </w:pPr>
    </w:p>
    <w:p w14:paraId="32DEAD44" w14:textId="4E487618" w:rsidR="00AF664D" w:rsidRDefault="00AF664D" w:rsidP="0080182B">
      <w:pPr>
        <w:spacing w:after="0" w:line="240" w:lineRule="auto"/>
      </w:pPr>
      <w:r>
        <w:t>PS-CA Coding</w:t>
      </w:r>
    </w:p>
    <w:p w14:paraId="4CE76683" w14:textId="62CEAD38" w:rsidR="00AF664D" w:rsidRDefault="00AF664D" w:rsidP="00AF664D">
      <w:pPr>
        <w:pStyle w:val="ListParagraph"/>
        <w:numPr>
          <w:ilvl w:val="0"/>
          <w:numId w:val="11"/>
        </w:numPr>
        <w:spacing w:after="0" w:line="240" w:lineRule="auto"/>
      </w:pPr>
      <w:r w:rsidRPr="00AF664D">
        <w:t>This profile makes no changes to the cardinality or placement of must support flags from IPS-</w:t>
      </w:r>
      <w:proofErr w:type="gramStart"/>
      <w:r w:rsidRPr="00AF664D">
        <w:t>UV, but</w:t>
      </w:r>
      <w:proofErr w:type="gramEnd"/>
      <w:r w:rsidRPr="00AF664D">
        <w:t xml:space="preserve"> has carried those constraints over into a unique PS-CA data type profile to ensure that implementers have clarity and consistency in the expectations this guide puts forth when must support is claimed.</w:t>
      </w:r>
    </w:p>
    <w:sectPr w:rsidR="00AF6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0C"/>
    <w:multiLevelType w:val="multilevel"/>
    <w:tmpl w:val="32C4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90816"/>
    <w:multiLevelType w:val="multilevel"/>
    <w:tmpl w:val="E50C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52570"/>
    <w:multiLevelType w:val="multilevel"/>
    <w:tmpl w:val="C9C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50C2D"/>
    <w:multiLevelType w:val="multilevel"/>
    <w:tmpl w:val="BA9C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F1C87"/>
    <w:multiLevelType w:val="multilevel"/>
    <w:tmpl w:val="321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6608B"/>
    <w:multiLevelType w:val="hybridMultilevel"/>
    <w:tmpl w:val="DC5A08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23BC"/>
    <w:multiLevelType w:val="multilevel"/>
    <w:tmpl w:val="4BA8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6483F"/>
    <w:multiLevelType w:val="multilevel"/>
    <w:tmpl w:val="BF3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FF9"/>
    <w:multiLevelType w:val="multilevel"/>
    <w:tmpl w:val="A4F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20D23"/>
    <w:multiLevelType w:val="hybridMultilevel"/>
    <w:tmpl w:val="5406D6FA"/>
    <w:lvl w:ilvl="0" w:tplc="B0120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A0B50"/>
    <w:multiLevelType w:val="multilevel"/>
    <w:tmpl w:val="3CA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D5284"/>
    <w:multiLevelType w:val="multilevel"/>
    <w:tmpl w:val="C3F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C721A"/>
    <w:multiLevelType w:val="hybridMultilevel"/>
    <w:tmpl w:val="C0C607C6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7A273BA"/>
    <w:multiLevelType w:val="multilevel"/>
    <w:tmpl w:val="E58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023AA2"/>
    <w:multiLevelType w:val="multilevel"/>
    <w:tmpl w:val="114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65323E"/>
    <w:multiLevelType w:val="hybridMultilevel"/>
    <w:tmpl w:val="5442E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C166A"/>
    <w:multiLevelType w:val="hybridMultilevel"/>
    <w:tmpl w:val="5BAEB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D506E"/>
    <w:multiLevelType w:val="multilevel"/>
    <w:tmpl w:val="A252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C13E74"/>
    <w:multiLevelType w:val="multilevel"/>
    <w:tmpl w:val="3A8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049"/>
    <w:multiLevelType w:val="multilevel"/>
    <w:tmpl w:val="2DF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A492C"/>
    <w:multiLevelType w:val="multilevel"/>
    <w:tmpl w:val="AC0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F007A"/>
    <w:multiLevelType w:val="multilevel"/>
    <w:tmpl w:val="E33A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D239E"/>
    <w:multiLevelType w:val="multilevel"/>
    <w:tmpl w:val="566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75C80"/>
    <w:multiLevelType w:val="multilevel"/>
    <w:tmpl w:val="D12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43292"/>
    <w:multiLevelType w:val="hybridMultilevel"/>
    <w:tmpl w:val="7C983F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63AAB"/>
    <w:multiLevelType w:val="hybridMultilevel"/>
    <w:tmpl w:val="A7D2A248"/>
    <w:lvl w:ilvl="0" w:tplc="EE7ED8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D1C96"/>
    <w:multiLevelType w:val="multilevel"/>
    <w:tmpl w:val="DD8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941E99"/>
    <w:multiLevelType w:val="hybridMultilevel"/>
    <w:tmpl w:val="27069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E1E5C"/>
    <w:multiLevelType w:val="multilevel"/>
    <w:tmpl w:val="B98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1E1410"/>
    <w:multiLevelType w:val="multilevel"/>
    <w:tmpl w:val="B5A6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B01384"/>
    <w:multiLevelType w:val="multilevel"/>
    <w:tmpl w:val="B30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70579"/>
    <w:multiLevelType w:val="multilevel"/>
    <w:tmpl w:val="59C4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FE7EA0"/>
    <w:multiLevelType w:val="multilevel"/>
    <w:tmpl w:val="43E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E030B4"/>
    <w:multiLevelType w:val="multilevel"/>
    <w:tmpl w:val="5380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8E00C0"/>
    <w:multiLevelType w:val="multilevel"/>
    <w:tmpl w:val="D6FA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9"/>
  </w:num>
  <w:num w:numId="5">
    <w:abstractNumId w:val="15"/>
  </w:num>
  <w:num w:numId="6">
    <w:abstractNumId w:val="27"/>
  </w:num>
  <w:num w:numId="7">
    <w:abstractNumId w:val="25"/>
  </w:num>
  <w:num w:numId="8">
    <w:abstractNumId w:val="22"/>
  </w:num>
  <w:num w:numId="9">
    <w:abstractNumId w:val="32"/>
  </w:num>
  <w:num w:numId="10">
    <w:abstractNumId w:val="0"/>
  </w:num>
  <w:num w:numId="11">
    <w:abstractNumId w:val="16"/>
  </w:num>
  <w:num w:numId="12">
    <w:abstractNumId w:val="33"/>
  </w:num>
  <w:num w:numId="13">
    <w:abstractNumId w:val="8"/>
  </w:num>
  <w:num w:numId="14">
    <w:abstractNumId w:val="4"/>
  </w:num>
  <w:num w:numId="15">
    <w:abstractNumId w:val="6"/>
  </w:num>
  <w:num w:numId="16">
    <w:abstractNumId w:val="29"/>
  </w:num>
  <w:num w:numId="17">
    <w:abstractNumId w:val="11"/>
  </w:num>
  <w:num w:numId="18">
    <w:abstractNumId w:val="3"/>
  </w:num>
  <w:num w:numId="19">
    <w:abstractNumId w:val="1"/>
  </w:num>
  <w:num w:numId="20">
    <w:abstractNumId w:val="31"/>
  </w:num>
  <w:num w:numId="21">
    <w:abstractNumId w:val="17"/>
  </w:num>
  <w:num w:numId="22">
    <w:abstractNumId w:val="2"/>
  </w:num>
  <w:num w:numId="23">
    <w:abstractNumId w:val="21"/>
  </w:num>
  <w:num w:numId="24">
    <w:abstractNumId w:val="13"/>
  </w:num>
  <w:num w:numId="25">
    <w:abstractNumId w:val="26"/>
  </w:num>
  <w:num w:numId="26">
    <w:abstractNumId w:val="18"/>
  </w:num>
  <w:num w:numId="27">
    <w:abstractNumId w:val="7"/>
  </w:num>
  <w:num w:numId="28">
    <w:abstractNumId w:val="34"/>
  </w:num>
  <w:num w:numId="29">
    <w:abstractNumId w:val="28"/>
  </w:num>
  <w:num w:numId="30">
    <w:abstractNumId w:val="19"/>
  </w:num>
  <w:num w:numId="31">
    <w:abstractNumId w:val="30"/>
  </w:num>
  <w:num w:numId="32">
    <w:abstractNumId w:val="20"/>
  </w:num>
  <w:num w:numId="33">
    <w:abstractNumId w:val="14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3"/>
    <w:rsid w:val="00031833"/>
    <w:rsid w:val="000F7728"/>
    <w:rsid w:val="00101B86"/>
    <w:rsid w:val="002053E6"/>
    <w:rsid w:val="002232E8"/>
    <w:rsid w:val="003525D0"/>
    <w:rsid w:val="00374D00"/>
    <w:rsid w:val="003A52F3"/>
    <w:rsid w:val="003C1095"/>
    <w:rsid w:val="00453919"/>
    <w:rsid w:val="0048226F"/>
    <w:rsid w:val="004F3057"/>
    <w:rsid w:val="006D1A1C"/>
    <w:rsid w:val="007F38C7"/>
    <w:rsid w:val="0080182B"/>
    <w:rsid w:val="0087435A"/>
    <w:rsid w:val="00954C2D"/>
    <w:rsid w:val="00965869"/>
    <w:rsid w:val="00A73FE9"/>
    <w:rsid w:val="00AD24BF"/>
    <w:rsid w:val="00AD37AB"/>
    <w:rsid w:val="00AF664D"/>
    <w:rsid w:val="00C63399"/>
    <w:rsid w:val="00CC4093"/>
    <w:rsid w:val="00DB5024"/>
    <w:rsid w:val="00E43D2D"/>
    <w:rsid w:val="00E66841"/>
    <w:rsid w:val="00F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F9CC"/>
  <w15:chartTrackingRefBased/>
  <w15:docId w15:val="{7E7A7C83-8896-4D0D-8120-448EAE8B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8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01B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8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1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Sheridan Cook</dc:creator>
  <cp:keywords/>
  <dc:description/>
  <cp:lastModifiedBy>Sheridan Cook</cp:lastModifiedBy>
  <cp:revision>2</cp:revision>
  <dcterms:created xsi:type="dcterms:W3CDTF">2021-12-14T22:57:00Z</dcterms:created>
  <dcterms:modified xsi:type="dcterms:W3CDTF">2021-12-14T22:57:00Z</dcterms:modified>
</cp:coreProperties>
</file>