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A6659" w14:textId="5BDF9E4E" w:rsidR="00E330B4" w:rsidRPr="00B56C5C" w:rsidRDefault="00E330B4" w:rsidP="00FE620C">
      <w:pPr>
        <w:pStyle w:val="NoSpacing"/>
      </w:pPr>
      <w:bookmarkStart w:id="0" w:name="_Hlk24143515"/>
      <w:bookmarkStart w:id="1" w:name="_GoBack"/>
      <w:bookmarkEnd w:id="0"/>
      <w:bookmarkEnd w:id="1"/>
    </w:p>
    <w:p w14:paraId="3B629BD0" w14:textId="6A0A0509" w:rsidR="1A4D271E" w:rsidRDefault="1A4D271E" w:rsidP="1A4D271E">
      <w:pPr>
        <w:spacing w:after="0" w:line="480" w:lineRule="auto"/>
        <w:rPr>
          <w:rFonts w:ascii="Arial" w:hAnsi="Arial" w:cs="Arial"/>
          <w:sz w:val="24"/>
          <w:szCs w:val="24"/>
        </w:rPr>
      </w:pPr>
    </w:p>
    <w:p w14:paraId="3C98CB97" w14:textId="211E08E2" w:rsidR="1A4D271E" w:rsidRDefault="1A4D271E" w:rsidP="1A4D271E">
      <w:pPr>
        <w:spacing w:after="0" w:line="480" w:lineRule="auto"/>
        <w:rPr>
          <w:rFonts w:ascii="Arial" w:hAnsi="Arial" w:cs="Arial"/>
          <w:sz w:val="24"/>
          <w:szCs w:val="24"/>
        </w:rPr>
      </w:pPr>
    </w:p>
    <w:p w14:paraId="02EB378F" w14:textId="5DBD77C2" w:rsidR="009F3F75" w:rsidRDefault="009F3F75" w:rsidP="1A4D271E">
      <w:pPr>
        <w:spacing w:after="0" w:line="480" w:lineRule="auto"/>
        <w:rPr>
          <w:rFonts w:ascii="Arial" w:hAnsi="Arial" w:cs="Arial"/>
          <w:sz w:val="24"/>
          <w:szCs w:val="24"/>
        </w:rPr>
      </w:pPr>
    </w:p>
    <w:p w14:paraId="6A05A809" w14:textId="77777777" w:rsidR="00E330B4" w:rsidRDefault="00E330B4" w:rsidP="00E330B4">
      <w:pPr>
        <w:spacing w:after="0" w:line="480" w:lineRule="auto"/>
        <w:jc w:val="center"/>
        <w:rPr>
          <w:rFonts w:ascii="Arial" w:hAnsi="Arial" w:cs="Arial"/>
          <w:sz w:val="24"/>
          <w:szCs w:val="24"/>
        </w:rPr>
      </w:pPr>
    </w:p>
    <w:p w14:paraId="5A39BBE3" w14:textId="77777777" w:rsidR="00E330B4" w:rsidRDefault="00E330B4" w:rsidP="1A4D271E">
      <w:pPr>
        <w:spacing w:after="0" w:line="480" w:lineRule="auto"/>
        <w:ind w:firstLine="720"/>
        <w:jc w:val="center"/>
        <w:rPr>
          <w:rFonts w:ascii="Arial" w:hAnsi="Arial" w:cs="Arial"/>
          <w:sz w:val="24"/>
          <w:szCs w:val="24"/>
        </w:rPr>
      </w:pPr>
    </w:p>
    <w:p w14:paraId="7A61E765" w14:textId="32825D48" w:rsidR="00E330B4" w:rsidRPr="00BA3366" w:rsidRDefault="189327EA" w:rsidP="00BA3366">
      <w:pPr>
        <w:spacing w:after="0" w:line="480" w:lineRule="auto"/>
        <w:jc w:val="center"/>
        <w:rPr>
          <w:rFonts w:ascii="Times New Roman" w:hAnsi="Times New Roman" w:cs="Times New Roman"/>
          <w:sz w:val="24"/>
          <w:szCs w:val="24"/>
        </w:rPr>
      </w:pPr>
      <w:r w:rsidRPr="189327EA">
        <w:rPr>
          <w:rFonts w:ascii="Times New Roman" w:hAnsi="Times New Roman" w:cs="Times New Roman"/>
          <w:sz w:val="24"/>
          <w:szCs w:val="24"/>
        </w:rPr>
        <w:t>CDS Hooks: It</w:t>
      </w:r>
      <w:r w:rsidR="004830D6">
        <w:rPr>
          <w:rFonts w:ascii="Times New Roman" w:hAnsi="Times New Roman" w:cs="Times New Roman"/>
          <w:sz w:val="24"/>
          <w:szCs w:val="24"/>
        </w:rPr>
        <w:t xml:space="preserve"> is</w:t>
      </w:r>
      <w:r w:rsidRPr="189327EA">
        <w:rPr>
          <w:rFonts w:ascii="Times New Roman" w:hAnsi="Times New Roman" w:cs="Times New Roman"/>
          <w:sz w:val="24"/>
          <w:szCs w:val="24"/>
        </w:rPr>
        <w:t xml:space="preserve"> Written in the Cards</w:t>
      </w:r>
    </w:p>
    <w:p w14:paraId="319488C7" w14:textId="76605F25" w:rsidR="00E330B4" w:rsidRPr="00BA3366" w:rsidRDefault="2D4F1238" w:rsidP="2D4F1238">
      <w:pPr>
        <w:spacing w:after="0" w:line="480" w:lineRule="auto"/>
        <w:jc w:val="center"/>
        <w:rPr>
          <w:rFonts w:ascii="Times New Roman" w:hAnsi="Times New Roman" w:cs="Times New Roman"/>
          <w:sz w:val="24"/>
          <w:szCs w:val="24"/>
        </w:rPr>
      </w:pPr>
      <w:r w:rsidRPr="00BA3366">
        <w:rPr>
          <w:rFonts w:ascii="Times New Roman" w:hAnsi="Times New Roman" w:cs="Times New Roman"/>
          <w:sz w:val="24"/>
          <w:szCs w:val="24"/>
        </w:rPr>
        <w:t>Rachel Mellerowicz</w:t>
      </w:r>
      <w:r w:rsidR="00A506AB" w:rsidRPr="00BA3366">
        <w:rPr>
          <w:rFonts w:ascii="Times New Roman" w:hAnsi="Times New Roman" w:cs="Times New Roman"/>
          <w:sz w:val="24"/>
          <w:szCs w:val="24"/>
        </w:rPr>
        <w:t xml:space="preserve"> and Michaela Mirkovich</w:t>
      </w:r>
    </w:p>
    <w:p w14:paraId="27B46DA8" w14:textId="77777777" w:rsidR="00E330B4" w:rsidRPr="0080038F" w:rsidRDefault="0090316A" w:rsidP="00E330B4">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Duke University School</w:t>
      </w:r>
      <w:r w:rsidR="00DA2E7D">
        <w:rPr>
          <w:rFonts w:ascii="Times New Roman" w:hAnsi="Times New Roman" w:cs="Times New Roman"/>
          <w:sz w:val="24"/>
          <w:szCs w:val="24"/>
        </w:rPr>
        <w:t xml:space="preserve"> of Nursing</w:t>
      </w:r>
    </w:p>
    <w:p w14:paraId="41C8F396" w14:textId="77777777" w:rsidR="00334963" w:rsidRDefault="00334963">
      <w:pPr>
        <w:rPr>
          <w:rFonts w:ascii="Times New Roman" w:hAnsi="Times New Roman" w:cs="Times New Roman"/>
          <w:sz w:val="24"/>
          <w:szCs w:val="24"/>
        </w:rPr>
      </w:pPr>
    </w:p>
    <w:p w14:paraId="72A3D3EC" w14:textId="77777777" w:rsidR="00334963" w:rsidRDefault="00334963">
      <w:pPr>
        <w:rPr>
          <w:rFonts w:ascii="Times New Roman" w:hAnsi="Times New Roman" w:cs="Times New Roman"/>
          <w:sz w:val="24"/>
          <w:szCs w:val="24"/>
        </w:rPr>
        <w:sectPr w:rsidR="00334963" w:rsidSect="00175A16">
          <w:headerReference w:type="default" r:id="rId8"/>
          <w:footerReference w:type="default" r:id="rId9"/>
          <w:headerReference w:type="first" r:id="rId10"/>
          <w:footerReference w:type="first" r:id="rId11"/>
          <w:pgSz w:w="12240" w:h="15840"/>
          <w:pgMar w:top="1440" w:right="1440" w:bottom="1440" w:left="1440" w:header="720" w:footer="720" w:gutter="0"/>
          <w:cols w:space="720"/>
          <w:titlePg/>
          <w:docGrid w:linePitch="360"/>
        </w:sectPr>
      </w:pPr>
    </w:p>
    <w:p w14:paraId="4F2AAE62" w14:textId="0A344C88" w:rsidR="5214CCD7" w:rsidRDefault="189327EA" w:rsidP="008931F4">
      <w:pPr>
        <w:spacing w:after="0" w:line="480" w:lineRule="auto"/>
        <w:jc w:val="center"/>
        <w:rPr>
          <w:rFonts w:ascii="Times New Roman" w:hAnsi="Times New Roman" w:cs="Times New Roman"/>
          <w:sz w:val="24"/>
          <w:szCs w:val="24"/>
        </w:rPr>
      </w:pPr>
      <w:r w:rsidRPr="189327EA">
        <w:rPr>
          <w:rFonts w:ascii="Times New Roman" w:hAnsi="Times New Roman" w:cs="Times New Roman"/>
          <w:sz w:val="24"/>
          <w:szCs w:val="24"/>
        </w:rPr>
        <w:lastRenderedPageBreak/>
        <w:t>CDS Hooks: It</w:t>
      </w:r>
      <w:r w:rsidR="0079747A">
        <w:rPr>
          <w:rFonts w:ascii="Times New Roman" w:hAnsi="Times New Roman" w:cs="Times New Roman"/>
          <w:sz w:val="24"/>
          <w:szCs w:val="24"/>
        </w:rPr>
        <w:t xml:space="preserve"> is</w:t>
      </w:r>
      <w:r w:rsidRPr="189327EA">
        <w:rPr>
          <w:rFonts w:ascii="Times New Roman" w:hAnsi="Times New Roman" w:cs="Times New Roman"/>
          <w:sz w:val="24"/>
          <w:szCs w:val="24"/>
        </w:rPr>
        <w:t xml:space="preserve"> Written in the Cards</w:t>
      </w:r>
    </w:p>
    <w:p w14:paraId="13334512" w14:textId="01EACB1E" w:rsidR="008931F4" w:rsidRDefault="69B353BF" w:rsidP="008931F4">
      <w:pPr>
        <w:spacing w:after="0" w:line="480" w:lineRule="auto"/>
        <w:ind w:firstLine="720"/>
        <w:rPr>
          <w:rFonts w:ascii="Times New Roman" w:hAnsi="Times New Roman" w:cs="Times New Roman"/>
          <w:sz w:val="24"/>
          <w:szCs w:val="24"/>
        </w:rPr>
      </w:pPr>
      <w:r w:rsidRPr="69B353BF">
        <w:rPr>
          <w:rFonts w:ascii="Times New Roman" w:hAnsi="Times New Roman" w:cs="Times New Roman"/>
          <w:sz w:val="24"/>
          <w:szCs w:val="24"/>
        </w:rPr>
        <w:t xml:space="preserve">Clinical decision support (CDS) systems implement point of care information to assist with decision-making by providing the right information, to the right person, at the right time (Agency for Healthcare Research and Quality [AHRQ], 2019; </w:t>
      </w:r>
      <w:r w:rsidRPr="69B353BF">
        <w:rPr>
          <w:rFonts w:ascii="Times New Roman" w:eastAsia="Times New Roman" w:hAnsi="Times New Roman" w:cs="Times New Roman"/>
          <w:sz w:val="24"/>
          <w:szCs w:val="24"/>
        </w:rPr>
        <w:t>Office of the National Coordinator for Health Information Technology [ONC], 2017</w:t>
      </w:r>
      <w:r w:rsidRPr="69B353BF">
        <w:rPr>
          <w:rFonts w:ascii="Times New Roman" w:hAnsi="Times New Roman" w:cs="Times New Roman"/>
          <w:sz w:val="24"/>
          <w:szCs w:val="24"/>
        </w:rPr>
        <w:t>).</w:t>
      </w:r>
      <w:r w:rsidRPr="69B353BF">
        <w:rPr>
          <w:rFonts w:ascii="Times New Roman" w:eastAsia="Times New Roman" w:hAnsi="Times New Roman" w:cs="Times New Roman"/>
          <w:sz w:val="24"/>
          <w:szCs w:val="24"/>
        </w:rPr>
        <w:t xml:space="preserve"> CDS Hooks is an emerging CDS standard with the potential to transform the nature of decision support by enabling automatic connections with external CDS systems (Spineth, Rappelsberger, &amp; Adlassnig, 2018).</w:t>
      </w:r>
    </w:p>
    <w:p w14:paraId="3294A0AD" w14:textId="65D04812" w:rsidR="4D075318" w:rsidRDefault="20BABFEC" w:rsidP="20BABFEC">
      <w:pPr>
        <w:spacing w:after="0" w:line="480" w:lineRule="auto"/>
        <w:jc w:val="center"/>
        <w:rPr>
          <w:rFonts w:ascii="Times New Roman" w:hAnsi="Times New Roman" w:cs="Times New Roman"/>
          <w:b/>
          <w:bCs/>
          <w:sz w:val="24"/>
          <w:szCs w:val="24"/>
        </w:rPr>
      </w:pPr>
      <w:r w:rsidRPr="20BABFEC">
        <w:rPr>
          <w:rFonts w:ascii="Times New Roman" w:eastAsia="Times New Roman" w:hAnsi="Times New Roman" w:cs="Times New Roman"/>
          <w:sz w:val="24"/>
          <w:szCs w:val="24"/>
        </w:rPr>
        <w:t xml:space="preserve"> </w:t>
      </w:r>
      <w:r w:rsidRPr="20BABFEC">
        <w:rPr>
          <w:rFonts w:ascii="Times New Roman" w:hAnsi="Times New Roman" w:cs="Times New Roman"/>
          <w:b/>
          <w:bCs/>
          <w:sz w:val="24"/>
          <w:szCs w:val="24"/>
        </w:rPr>
        <w:t>Objectives</w:t>
      </w:r>
    </w:p>
    <w:p w14:paraId="3B20D8B9" w14:textId="2BC525C8" w:rsidR="20BABFEC" w:rsidRDefault="54DBD0BE" w:rsidP="20BABFEC">
      <w:pPr>
        <w:spacing w:after="0" w:line="480" w:lineRule="auto"/>
        <w:ind w:firstLine="720"/>
        <w:rPr>
          <w:rFonts w:ascii="Times New Roman" w:hAnsi="Times New Roman" w:cs="Times New Roman"/>
          <w:sz w:val="24"/>
          <w:szCs w:val="24"/>
        </w:rPr>
      </w:pPr>
      <w:r w:rsidRPr="54DBD0BE">
        <w:rPr>
          <w:rFonts w:ascii="Times New Roman" w:hAnsi="Times New Roman" w:cs="Times New Roman"/>
          <w:sz w:val="24"/>
          <w:szCs w:val="24"/>
        </w:rPr>
        <w:t xml:space="preserve">In order to maintain a manageable scope for this project, the investigators chose three main objectives. First, the initial objective was to develop a foundational understanding of the CDS Hooks standard and discuss some of its key aspects including functionality, implementation, and current hooks. For their second objective, the investigators proposed three new hooks that could be added to the CDS Hooks specification. Lastly, the final objective was to present a discussion of several identified advantages and disadvantages of CDS Hooks. </w:t>
      </w:r>
    </w:p>
    <w:p w14:paraId="42C8AB56" w14:textId="664A22B1" w:rsidR="004830D6" w:rsidRPr="004733A7" w:rsidRDefault="4D075318" w:rsidP="004733A7">
      <w:pPr>
        <w:spacing w:after="0" w:line="480" w:lineRule="auto"/>
        <w:jc w:val="center"/>
        <w:rPr>
          <w:rFonts w:ascii="Times New Roman" w:hAnsi="Times New Roman" w:cs="Times New Roman"/>
          <w:b/>
          <w:bCs/>
          <w:sz w:val="24"/>
          <w:szCs w:val="24"/>
        </w:rPr>
      </w:pPr>
      <w:r w:rsidRPr="4D075318">
        <w:rPr>
          <w:rFonts w:ascii="Times New Roman" w:hAnsi="Times New Roman" w:cs="Times New Roman"/>
          <w:b/>
          <w:bCs/>
          <w:sz w:val="24"/>
          <w:szCs w:val="24"/>
        </w:rPr>
        <w:t>Background and Significance</w:t>
      </w:r>
      <w:r w:rsidR="3F7F06A8" w:rsidRPr="3F7F06A8">
        <w:rPr>
          <w:rFonts w:ascii="Times New Roman" w:eastAsia="Times New Roman" w:hAnsi="Times New Roman" w:cs="Times New Roman"/>
          <w:sz w:val="24"/>
          <w:szCs w:val="24"/>
        </w:rPr>
        <w:t xml:space="preserve"> </w:t>
      </w:r>
    </w:p>
    <w:p w14:paraId="2574A5EC" w14:textId="3A6E8E93" w:rsidR="189327EA" w:rsidRPr="00433F18" w:rsidRDefault="69B353BF" w:rsidP="00433F18">
      <w:pPr>
        <w:spacing w:after="0" w:line="480" w:lineRule="auto"/>
        <w:ind w:firstLine="720"/>
        <w:rPr>
          <w:rFonts w:ascii="Times New Roman" w:eastAsia="Times New Roman" w:hAnsi="Times New Roman" w:cs="Times New Roman"/>
          <w:sz w:val="24"/>
          <w:szCs w:val="24"/>
          <w:highlight w:val="green"/>
        </w:rPr>
      </w:pPr>
      <w:r w:rsidRPr="69B353BF">
        <w:rPr>
          <w:rFonts w:ascii="Times New Roman" w:hAnsi="Times New Roman" w:cs="Times New Roman"/>
          <w:sz w:val="24"/>
          <w:szCs w:val="24"/>
        </w:rPr>
        <w:t>CDS Hooks “is a hook-based pattern for automatically invoking CDS functions from within a physician’s EHR workflow” (</w:t>
      </w:r>
      <w:r w:rsidRPr="69B353BF">
        <w:rPr>
          <w:rFonts w:ascii="Times New Roman" w:eastAsia="Times New Roman" w:hAnsi="Times New Roman" w:cs="Times New Roman"/>
          <w:sz w:val="24"/>
          <w:szCs w:val="24"/>
        </w:rPr>
        <w:t xml:space="preserve">Spineth et al., 2018, p. 166). As events occur, the EHR sends notifications to an external CDS service. The service learns what is occurring and can then return information in the form of a card to be displayed inside the EHR. Contrary to prior CDS methods, CDS Hooks runs automatic checks ahead of time, so the clinician does not need to manually select </w:t>
      </w:r>
      <w:r w:rsidR="005006F2">
        <w:rPr>
          <w:rFonts w:ascii="Times New Roman" w:eastAsia="Times New Roman" w:hAnsi="Times New Roman" w:cs="Times New Roman"/>
          <w:sz w:val="24"/>
          <w:szCs w:val="24"/>
        </w:rPr>
        <w:t>an</w:t>
      </w:r>
      <w:r w:rsidRPr="69B353BF">
        <w:rPr>
          <w:rFonts w:ascii="Times New Roman" w:eastAsia="Times New Roman" w:hAnsi="Times New Roman" w:cs="Times New Roman"/>
          <w:sz w:val="24"/>
          <w:szCs w:val="24"/>
        </w:rPr>
        <w:t xml:space="preserve"> appropriate app</w:t>
      </w:r>
      <w:r w:rsidR="005006F2">
        <w:rPr>
          <w:rFonts w:ascii="Times New Roman" w:eastAsia="Times New Roman" w:hAnsi="Times New Roman" w:cs="Times New Roman"/>
          <w:sz w:val="24"/>
          <w:szCs w:val="24"/>
        </w:rPr>
        <w:t>lication</w:t>
      </w:r>
      <w:r w:rsidRPr="69B353BF">
        <w:rPr>
          <w:rFonts w:ascii="Times New Roman" w:eastAsia="Times New Roman" w:hAnsi="Times New Roman" w:cs="Times New Roman"/>
          <w:sz w:val="24"/>
          <w:szCs w:val="24"/>
        </w:rPr>
        <w:t xml:space="preserve"> to run (Raths, 2016). While CDS Hooks does not fix the “curly braces problem” seen in Arden Syntax </w:t>
      </w:r>
      <w:r w:rsidRPr="69B353BF">
        <w:rPr>
          <w:rFonts w:ascii="Times New Roman" w:hAnsi="Times New Roman" w:cs="Times New Roman"/>
          <w:sz w:val="24"/>
          <w:szCs w:val="24"/>
        </w:rPr>
        <w:t>(Kawamoto, Shekleton, Doyle, Rhodes, &amp; Strasberg, 2017)</w:t>
      </w:r>
      <w:r w:rsidRPr="69B353BF">
        <w:rPr>
          <w:rFonts w:ascii="Times New Roman" w:eastAsia="Times New Roman" w:hAnsi="Times New Roman" w:cs="Times New Roman"/>
          <w:sz w:val="24"/>
          <w:szCs w:val="24"/>
        </w:rPr>
        <w:t xml:space="preserve">, it provides a completely different way of implementing decision support. CDS </w:t>
      </w:r>
      <w:r w:rsidRPr="69B353BF">
        <w:rPr>
          <w:rFonts w:ascii="Times New Roman" w:eastAsia="Times New Roman" w:hAnsi="Times New Roman" w:cs="Times New Roman"/>
          <w:sz w:val="24"/>
          <w:szCs w:val="24"/>
        </w:rPr>
        <w:lastRenderedPageBreak/>
        <w:t xml:space="preserve">Hooks is an up-and-coming standard with limited published research and has even been described as having “scant literature” (Dolin, Boxwala, &amp; Shalaby, 2018, e116). Therefore, a deeper exploration of the topic </w:t>
      </w:r>
      <w:r w:rsidR="005006F2">
        <w:rPr>
          <w:rFonts w:ascii="Times New Roman" w:eastAsia="Times New Roman" w:hAnsi="Times New Roman" w:cs="Times New Roman"/>
          <w:sz w:val="24"/>
          <w:szCs w:val="24"/>
        </w:rPr>
        <w:t>was</w:t>
      </w:r>
      <w:r w:rsidRPr="69B353BF">
        <w:rPr>
          <w:rFonts w:ascii="Times New Roman" w:eastAsia="Times New Roman" w:hAnsi="Times New Roman" w:cs="Times New Roman"/>
          <w:sz w:val="24"/>
          <w:szCs w:val="24"/>
        </w:rPr>
        <w:t xml:space="preserve"> necessary to address this gap.</w:t>
      </w:r>
    </w:p>
    <w:p w14:paraId="79DB5087" w14:textId="56E9AB42" w:rsidR="00A506AB" w:rsidRDefault="20BABFEC" w:rsidP="4D075318">
      <w:pPr>
        <w:spacing w:after="0" w:line="480" w:lineRule="auto"/>
        <w:ind w:left="360"/>
        <w:jc w:val="center"/>
        <w:rPr>
          <w:rFonts w:ascii="Times New Roman" w:hAnsi="Times New Roman" w:cs="Times New Roman"/>
          <w:b/>
          <w:bCs/>
          <w:sz w:val="24"/>
          <w:szCs w:val="24"/>
        </w:rPr>
      </w:pPr>
      <w:r w:rsidRPr="20BABFEC">
        <w:rPr>
          <w:rFonts w:ascii="Times New Roman" w:hAnsi="Times New Roman" w:cs="Times New Roman"/>
          <w:b/>
          <w:bCs/>
          <w:sz w:val="24"/>
          <w:szCs w:val="24"/>
        </w:rPr>
        <w:t>Methods</w:t>
      </w:r>
    </w:p>
    <w:p w14:paraId="5D5BD59F" w14:textId="3ACF832B" w:rsidR="00E27449" w:rsidRPr="00E27449" w:rsidRDefault="00E27449" w:rsidP="00D27F5A">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Four distinct methods were used to </w:t>
      </w:r>
      <w:r w:rsidR="00B8342A">
        <w:rPr>
          <w:rFonts w:ascii="Times New Roman" w:hAnsi="Times New Roman" w:cs="Times New Roman"/>
          <w:sz w:val="24"/>
          <w:szCs w:val="24"/>
        </w:rPr>
        <w:t xml:space="preserve">gather </w:t>
      </w:r>
      <w:r>
        <w:rPr>
          <w:rFonts w:ascii="Times New Roman" w:hAnsi="Times New Roman" w:cs="Times New Roman"/>
          <w:sz w:val="24"/>
          <w:szCs w:val="24"/>
        </w:rPr>
        <w:t xml:space="preserve">information for this project. </w:t>
      </w:r>
      <w:r w:rsidR="00D27F5A">
        <w:rPr>
          <w:rFonts w:ascii="Times New Roman" w:hAnsi="Times New Roman" w:cs="Times New Roman"/>
          <w:sz w:val="24"/>
          <w:szCs w:val="24"/>
        </w:rPr>
        <w:t xml:space="preserve">The </w:t>
      </w:r>
      <w:r w:rsidR="00825E58">
        <w:rPr>
          <w:rFonts w:ascii="Times New Roman" w:hAnsi="Times New Roman" w:cs="Times New Roman"/>
          <w:sz w:val="24"/>
          <w:szCs w:val="24"/>
        </w:rPr>
        <w:t>researchers</w:t>
      </w:r>
      <w:r w:rsidR="00D27F5A">
        <w:rPr>
          <w:rFonts w:ascii="Times New Roman" w:hAnsi="Times New Roman" w:cs="Times New Roman"/>
          <w:sz w:val="24"/>
          <w:szCs w:val="24"/>
        </w:rPr>
        <w:t xml:space="preserve"> did not identify any ethical, legal, privacy, or security issues with this approach.</w:t>
      </w:r>
    </w:p>
    <w:p w14:paraId="2DEDBBE5" w14:textId="35AAE581" w:rsidR="00433F18" w:rsidRPr="00433F18" w:rsidRDefault="00433F18" w:rsidP="00433F18">
      <w:pPr>
        <w:spacing w:after="0" w:line="480" w:lineRule="auto"/>
        <w:rPr>
          <w:rFonts w:ascii="Times New Roman" w:hAnsi="Times New Roman" w:cs="Times New Roman"/>
          <w:b/>
          <w:bCs/>
          <w:sz w:val="24"/>
          <w:szCs w:val="24"/>
        </w:rPr>
      </w:pPr>
      <w:r>
        <w:rPr>
          <w:rFonts w:ascii="Times New Roman" w:hAnsi="Times New Roman" w:cs="Times New Roman"/>
          <w:b/>
          <w:bCs/>
          <w:sz w:val="24"/>
          <w:szCs w:val="24"/>
        </w:rPr>
        <w:t>Published Literature Search</w:t>
      </w:r>
    </w:p>
    <w:p w14:paraId="2158C383" w14:textId="4012BDD3" w:rsidR="4D075318" w:rsidRDefault="5F846421" w:rsidP="00A46740">
      <w:pPr>
        <w:spacing w:after="0" w:line="480" w:lineRule="auto"/>
        <w:ind w:firstLine="720"/>
        <w:rPr>
          <w:rFonts w:ascii="Times New Roman" w:hAnsi="Times New Roman" w:cs="Times New Roman"/>
          <w:sz w:val="24"/>
          <w:szCs w:val="24"/>
        </w:rPr>
      </w:pPr>
      <w:r w:rsidRPr="5F846421">
        <w:rPr>
          <w:rFonts w:ascii="Times New Roman" w:hAnsi="Times New Roman" w:cs="Times New Roman"/>
          <w:sz w:val="24"/>
          <w:szCs w:val="24"/>
        </w:rPr>
        <w:t xml:space="preserve">First, a literature search was conducted using the databases of PubMed and CINAHL. Due to the </w:t>
      </w:r>
      <w:r w:rsidR="00142742">
        <w:rPr>
          <w:rFonts w:ascii="Times New Roman" w:hAnsi="Times New Roman" w:cs="Times New Roman"/>
          <w:sz w:val="24"/>
          <w:szCs w:val="24"/>
        </w:rPr>
        <w:t xml:space="preserve">limited </w:t>
      </w:r>
      <w:r w:rsidRPr="5F846421">
        <w:rPr>
          <w:rFonts w:ascii="Times New Roman" w:hAnsi="Times New Roman" w:cs="Times New Roman"/>
          <w:sz w:val="24"/>
          <w:szCs w:val="24"/>
        </w:rPr>
        <w:t xml:space="preserve">published literature available, only one search term of “CDS Hooks” was used to prevent further limiting of the results. However, </w:t>
      </w:r>
      <w:r w:rsidR="005006F2">
        <w:rPr>
          <w:rFonts w:ascii="Times New Roman" w:hAnsi="Times New Roman" w:cs="Times New Roman"/>
          <w:sz w:val="24"/>
          <w:szCs w:val="24"/>
        </w:rPr>
        <w:t xml:space="preserve">to ensure relevancy, </w:t>
      </w:r>
      <w:r w:rsidRPr="5F846421">
        <w:rPr>
          <w:rFonts w:ascii="Times New Roman" w:hAnsi="Times New Roman" w:cs="Times New Roman"/>
          <w:sz w:val="24"/>
          <w:szCs w:val="24"/>
        </w:rPr>
        <w:t xml:space="preserve">the results were filtered to only include studies written in the English language and published within the last five years. Both PubMed and CINAHL returned six articles each; a summary of these search strategies may be found in Table 1 and Table 2, respectively. After duplicate articles were removed and the articles were reviewed, three articles remained as sources to use for the project. This process is depicted in the PRISMA Diagram found in Figure 1. </w:t>
      </w:r>
    </w:p>
    <w:p w14:paraId="42259CAD" w14:textId="37114A0B" w:rsidR="00433F18" w:rsidRPr="00433F18" w:rsidRDefault="00433F18" w:rsidP="00433F18">
      <w:pPr>
        <w:spacing w:after="0" w:line="480" w:lineRule="auto"/>
        <w:rPr>
          <w:rFonts w:ascii="Times New Roman" w:hAnsi="Times New Roman" w:cs="Times New Roman"/>
          <w:b/>
          <w:bCs/>
          <w:sz w:val="24"/>
          <w:szCs w:val="24"/>
        </w:rPr>
      </w:pPr>
      <w:r>
        <w:rPr>
          <w:rFonts w:ascii="Times New Roman" w:hAnsi="Times New Roman" w:cs="Times New Roman"/>
          <w:b/>
          <w:bCs/>
          <w:sz w:val="24"/>
          <w:szCs w:val="24"/>
        </w:rPr>
        <w:t>Systematic Google Search</w:t>
      </w:r>
    </w:p>
    <w:p w14:paraId="0C8EF392" w14:textId="521EC778" w:rsidR="00433F18" w:rsidRDefault="69B353BF" w:rsidP="00A46740">
      <w:pPr>
        <w:spacing w:after="0" w:line="480" w:lineRule="auto"/>
        <w:ind w:firstLine="720"/>
        <w:rPr>
          <w:rFonts w:ascii="Times New Roman" w:hAnsi="Times New Roman" w:cs="Times New Roman"/>
          <w:sz w:val="24"/>
          <w:szCs w:val="24"/>
        </w:rPr>
      </w:pPr>
      <w:r w:rsidRPr="69B353BF">
        <w:rPr>
          <w:rFonts w:ascii="Times New Roman" w:hAnsi="Times New Roman" w:cs="Times New Roman"/>
          <w:sz w:val="24"/>
          <w:szCs w:val="24"/>
        </w:rPr>
        <w:t xml:space="preserve">The second method was a systematic Google search. Although this is not a conventional search method for a scholarly investigation, it was necessary due to the limited published literature. As in the previous search, the phrase “CDS Hooks” was the only term used. For each page of results, the investigators independently screened the articles for eligibility, and any discrepancies were resolved through discussion between the two of them. The articles were reviewed in two phases; first, the articles were screened by reading the article title and summary of information presented under each result. The only exclusion criteria applied in this phase was </w:t>
      </w:r>
      <w:r w:rsidRPr="69B353BF">
        <w:rPr>
          <w:rFonts w:ascii="Times New Roman" w:hAnsi="Times New Roman" w:cs="Times New Roman"/>
          <w:sz w:val="24"/>
          <w:szCs w:val="24"/>
        </w:rPr>
        <w:lastRenderedPageBreak/>
        <w:t>if the article did not address CDS Hooks</w:t>
      </w:r>
      <w:r w:rsidR="00E75417">
        <w:rPr>
          <w:rFonts w:ascii="Times New Roman" w:hAnsi="Times New Roman" w:cs="Times New Roman"/>
          <w:sz w:val="24"/>
          <w:szCs w:val="24"/>
        </w:rPr>
        <w:t xml:space="preserve">, </w:t>
      </w:r>
      <w:r w:rsidRPr="69B353BF">
        <w:rPr>
          <w:rFonts w:ascii="Times New Roman" w:hAnsi="Times New Roman" w:cs="Times New Roman"/>
          <w:sz w:val="24"/>
          <w:szCs w:val="24"/>
        </w:rPr>
        <w:t xml:space="preserve">or the file was a video. Video files were excluded due to the added complexity and lack of credibility that could potentially result. The second round of article elimination involved a closer review of each article by skimming through its entire content. The investigators continued this two-phase process with each page of search results until most articles were being eliminated, thus indicating the results were becoming less relevant. Therefore, the search process ended after reviewing four </w:t>
      </w:r>
      <w:r w:rsidR="00E75417">
        <w:rPr>
          <w:rFonts w:ascii="Times New Roman" w:hAnsi="Times New Roman" w:cs="Times New Roman"/>
          <w:sz w:val="24"/>
          <w:szCs w:val="24"/>
        </w:rPr>
        <w:t xml:space="preserve">complete </w:t>
      </w:r>
      <w:r w:rsidRPr="69B353BF">
        <w:rPr>
          <w:rFonts w:ascii="Times New Roman" w:hAnsi="Times New Roman" w:cs="Times New Roman"/>
          <w:sz w:val="24"/>
          <w:szCs w:val="24"/>
        </w:rPr>
        <w:t xml:space="preserve">pages of </w:t>
      </w:r>
      <w:r w:rsidR="00E75417">
        <w:rPr>
          <w:rFonts w:ascii="Times New Roman" w:hAnsi="Times New Roman" w:cs="Times New Roman"/>
          <w:sz w:val="24"/>
          <w:szCs w:val="24"/>
        </w:rPr>
        <w:t xml:space="preserve">Google search </w:t>
      </w:r>
      <w:r w:rsidRPr="69B353BF">
        <w:rPr>
          <w:rFonts w:ascii="Times New Roman" w:hAnsi="Times New Roman" w:cs="Times New Roman"/>
          <w:sz w:val="24"/>
          <w:szCs w:val="24"/>
        </w:rPr>
        <w:t xml:space="preserve">results. The total number of articles eliminated at each phase are presented in Table 3, and the reasons for such elimination are presented in Table 4. </w:t>
      </w:r>
    </w:p>
    <w:p w14:paraId="4D826F26" w14:textId="6ED97AC1" w:rsidR="00433F18" w:rsidRPr="00433F18" w:rsidRDefault="00433F18" w:rsidP="00433F18">
      <w:pPr>
        <w:spacing w:after="0" w:line="480" w:lineRule="auto"/>
        <w:rPr>
          <w:rFonts w:ascii="Times New Roman" w:hAnsi="Times New Roman" w:cs="Times New Roman"/>
          <w:b/>
          <w:bCs/>
          <w:sz w:val="24"/>
          <w:szCs w:val="24"/>
        </w:rPr>
      </w:pPr>
      <w:r>
        <w:rPr>
          <w:rFonts w:ascii="Times New Roman" w:hAnsi="Times New Roman" w:cs="Times New Roman"/>
          <w:b/>
          <w:bCs/>
          <w:sz w:val="24"/>
          <w:szCs w:val="24"/>
        </w:rPr>
        <w:t>Additional Focused Google Search</w:t>
      </w:r>
    </w:p>
    <w:p w14:paraId="55A30ADD" w14:textId="29431D06" w:rsidR="4D075318" w:rsidRDefault="69B353BF" w:rsidP="00A46740">
      <w:pPr>
        <w:spacing w:after="0" w:line="480" w:lineRule="auto"/>
        <w:ind w:firstLine="720"/>
        <w:rPr>
          <w:rFonts w:ascii="Times New Roman" w:hAnsi="Times New Roman" w:cs="Times New Roman"/>
          <w:sz w:val="24"/>
          <w:szCs w:val="24"/>
        </w:rPr>
      </w:pPr>
      <w:r w:rsidRPr="69B353BF">
        <w:rPr>
          <w:rFonts w:ascii="Times New Roman" w:hAnsi="Times New Roman" w:cs="Times New Roman"/>
          <w:sz w:val="24"/>
          <w:szCs w:val="24"/>
        </w:rPr>
        <w:t>Next, the third method used to gather information was through an additional focused</w:t>
      </w:r>
      <w:r w:rsidRPr="69B353BF">
        <w:rPr>
          <w:rFonts w:ascii="Times New Roman" w:hAnsi="Times New Roman" w:cs="Times New Roman"/>
          <w:i/>
          <w:iCs/>
          <w:sz w:val="24"/>
          <w:szCs w:val="24"/>
        </w:rPr>
        <w:t xml:space="preserve"> </w:t>
      </w:r>
      <w:r w:rsidRPr="69B353BF">
        <w:rPr>
          <w:rFonts w:ascii="Times New Roman" w:hAnsi="Times New Roman" w:cs="Times New Roman"/>
          <w:sz w:val="24"/>
          <w:szCs w:val="24"/>
        </w:rPr>
        <w:t>Google search. This allowed for the retrieval of other articles to inform gaps of information the investigators wished to address. Four additional sources were obtained through these focused searches; more detailed information</w:t>
      </w:r>
      <w:r w:rsidR="00D32E1A">
        <w:rPr>
          <w:rFonts w:ascii="Times New Roman" w:hAnsi="Times New Roman" w:cs="Times New Roman"/>
          <w:sz w:val="24"/>
          <w:szCs w:val="24"/>
        </w:rPr>
        <w:t xml:space="preserve"> regarding these topics</w:t>
      </w:r>
      <w:r w:rsidRPr="69B353BF">
        <w:rPr>
          <w:rFonts w:ascii="Times New Roman" w:hAnsi="Times New Roman" w:cs="Times New Roman"/>
          <w:sz w:val="24"/>
          <w:szCs w:val="24"/>
        </w:rPr>
        <w:t xml:space="preserve"> is provided in Table 5. </w:t>
      </w:r>
    </w:p>
    <w:p w14:paraId="5A4DB648" w14:textId="4815A782" w:rsidR="00433F18" w:rsidRPr="00433F18" w:rsidRDefault="00433F18" w:rsidP="00433F18">
      <w:pPr>
        <w:spacing w:after="0" w:line="480" w:lineRule="auto"/>
        <w:rPr>
          <w:b/>
          <w:bCs/>
          <w:sz w:val="24"/>
          <w:szCs w:val="24"/>
        </w:rPr>
      </w:pPr>
      <w:r>
        <w:rPr>
          <w:rFonts w:ascii="Times New Roman" w:hAnsi="Times New Roman" w:cs="Times New Roman"/>
          <w:b/>
          <w:bCs/>
          <w:sz w:val="24"/>
          <w:szCs w:val="24"/>
        </w:rPr>
        <w:t>Open Interview</w:t>
      </w:r>
      <w:r w:rsidR="00C8469F">
        <w:rPr>
          <w:rFonts w:ascii="Times New Roman" w:hAnsi="Times New Roman" w:cs="Times New Roman"/>
          <w:b/>
          <w:bCs/>
          <w:sz w:val="24"/>
          <w:szCs w:val="24"/>
        </w:rPr>
        <w:t xml:space="preserve"> </w:t>
      </w:r>
    </w:p>
    <w:p w14:paraId="5518E27C" w14:textId="19E5D76A" w:rsidR="4D075318" w:rsidRDefault="20BABFEC" w:rsidP="00A46740">
      <w:pPr>
        <w:spacing w:after="0" w:line="480" w:lineRule="auto"/>
        <w:ind w:firstLine="720"/>
        <w:rPr>
          <w:sz w:val="24"/>
          <w:szCs w:val="24"/>
        </w:rPr>
      </w:pPr>
      <w:r w:rsidRPr="20BABFEC">
        <w:rPr>
          <w:rFonts w:ascii="Times New Roman" w:hAnsi="Times New Roman" w:cs="Times New Roman"/>
          <w:sz w:val="24"/>
          <w:szCs w:val="24"/>
        </w:rPr>
        <w:t xml:space="preserve">Lastly, </w:t>
      </w:r>
      <w:r w:rsidR="00AF190B">
        <w:rPr>
          <w:rFonts w:ascii="Times New Roman" w:hAnsi="Times New Roman" w:cs="Times New Roman"/>
          <w:sz w:val="24"/>
          <w:szCs w:val="24"/>
        </w:rPr>
        <w:t>an o</w:t>
      </w:r>
      <w:r w:rsidRPr="20BABFEC">
        <w:rPr>
          <w:rFonts w:ascii="Times New Roman" w:hAnsi="Times New Roman" w:cs="Times New Roman"/>
          <w:sz w:val="24"/>
          <w:szCs w:val="24"/>
        </w:rPr>
        <w:t xml:space="preserve">pen interview </w:t>
      </w:r>
      <w:r w:rsidR="00825E58">
        <w:rPr>
          <w:rFonts w:ascii="Times New Roman" w:hAnsi="Times New Roman" w:cs="Times New Roman"/>
          <w:sz w:val="24"/>
          <w:szCs w:val="24"/>
        </w:rPr>
        <w:t xml:space="preserve">was conducted </w:t>
      </w:r>
      <w:r w:rsidRPr="20BABFEC">
        <w:rPr>
          <w:rFonts w:ascii="Times New Roman" w:hAnsi="Times New Roman" w:cs="Times New Roman"/>
          <w:sz w:val="24"/>
          <w:szCs w:val="24"/>
        </w:rPr>
        <w:t xml:space="preserve">with </w:t>
      </w:r>
      <w:r w:rsidR="00825E58">
        <w:rPr>
          <w:rFonts w:ascii="Times New Roman" w:hAnsi="Times New Roman" w:cs="Times New Roman"/>
          <w:sz w:val="24"/>
          <w:szCs w:val="24"/>
        </w:rPr>
        <w:t xml:space="preserve">Dr. </w:t>
      </w:r>
      <w:r w:rsidRPr="20BABFEC">
        <w:rPr>
          <w:rFonts w:ascii="Times New Roman" w:hAnsi="Times New Roman" w:cs="Times New Roman"/>
          <w:sz w:val="24"/>
          <w:szCs w:val="24"/>
        </w:rPr>
        <w:t>Josh Mandel on the CDS Hooks channel of the</w:t>
      </w:r>
      <w:r w:rsidR="0096792D">
        <w:rPr>
          <w:rFonts w:ascii="Times New Roman" w:hAnsi="Times New Roman" w:cs="Times New Roman"/>
          <w:sz w:val="24"/>
          <w:szCs w:val="24"/>
        </w:rPr>
        <w:t xml:space="preserve"> Fast Healthcare Interoperability Resources</w:t>
      </w:r>
      <w:r w:rsidRPr="20BABFEC">
        <w:rPr>
          <w:rFonts w:ascii="Times New Roman" w:hAnsi="Times New Roman" w:cs="Times New Roman"/>
          <w:sz w:val="24"/>
          <w:szCs w:val="24"/>
        </w:rPr>
        <w:t xml:space="preserve"> </w:t>
      </w:r>
      <w:r w:rsidR="0096792D">
        <w:rPr>
          <w:rFonts w:ascii="Times New Roman" w:hAnsi="Times New Roman" w:cs="Times New Roman"/>
          <w:sz w:val="24"/>
          <w:szCs w:val="24"/>
        </w:rPr>
        <w:t>(</w:t>
      </w:r>
      <w:r w:rsidRPr="20BABFEC">
        <w:rPr>
          <w:rFonts w:ascii="Times New Roman" w:hAnsi="Times New Roman" w:cs="Times New Roman"/>
          <w:sz w:val="24"/>
          <w:szCs w:val="24"/>
        </w:rPr>
        <w:t>FHIR</w:t>
      </w:r>
      <w:r w:rsidR="0096792D">
        <w:rPr>
          <w:rFonts w:ascii="Times New Roman" w:hAnsi="Times New Roman" w:cs="Times New Roman"/>
          <w:sz w:val="24"/>
          <w:szCs w:val="24"/>
        </w:rPr>
        <w:t>)</w:t>
      </w:r>
      <w:r w:rsidRPr="20BABFEC">
        <w:rPr>
          <w:rFonts w:ascii="Times New Roman" w:hAnsi="Times New Roman" w:cs="Times New Roman"/>
          <w:sz w:val="24"/>
          <w:szCs w:val="24"/>
        </w:rPr>
        <w:t xml:space="preserve"> community</w:t>
      </w:r>
      <w:r w:rsidR="00825E58">
        <w:rPr>
          <w:rFonts w:ascii="Times New Roman" w:hAnsi="Times New Roman" w:cs="Times New Roman"/>
          <w:sz w:val="24"/>
          <w:szCs w:val="24"/>
        </w:rPr>
        <w:t xml:space="preserve">. </w:t>
      </w:r>
      <w:r w:rsidR="00F709A5">
        <w:rPr>
          <w:rFonts w:ascii="Times New Roman" w:hAnsi="Times New Roman" w:cs="Times New Roman"/>
          <w:sz w:val="24"/>
          <w:szCs w:val="24"/>
        </w:rPr>
        <w:t xml:space="preserve">The researchers </w:t>
      </w:r>
      <w:r w:rsidR="00825E58">
        <w:rPr>
          <w:rFonts w:ascii="Times New Roman" w:hAnsi="Times New Roman" w:cs="Times New Roman"/>
          <w:sz w:val="24"/>
          <w:szCs w:val="24"/>
        </w:rPr>
        <w:t>became</w:t>
      </w:r>
      <w:r w:rsidR="00F709A5">
        <w:rPr>
          <w:rFonts w:ascii="Times New Roman" w:hAnsi="Times New Roman" w:cs="Times New Roman"/>
          <w:sz w:val="24"/>
          <w:szCs w:val="24"/>
        </w:rPr>
        <w:t xml:space="preserve"> familiar with </w:t>
      </w:r>
      <w:r w:rsidR="00825E58">
        <w:rPr>
          <w:rFonts w:ascii="Times New Roman" w:hAnsi="Times New Roman" w:cs="Times New Roman"/>
          <w:sz w:val="24"/>
          <w:szCs w:val="24"/>
        </w:rPr>
        <w:t>Dr.</w:t>
      </w:r>
      <w:r w:rsidR="00F709A5">
        <w:rPr>
          <w:rFonts w:ascii="Times New Roman" w:hAnsi="Times New Roman" w:cs="Times New Roman"/>
          <w:sz w:val="24"/>
          <w:szCs w:val="24"/>
        </w:rPr>
        <w:t xml:space="preserve"> Mandel when they </w:t>
      </w:r>
      <w:r w:rsidR="00825E58">
        <w:rPr>
          <w:rFonts w:ascii="Times New Roman" w:hAnsi="Times New Roman" w:cs="Times New Roman"/>
          <w:sz w:val="24"/>
          <w:szCs w:val="24"/>
        </w:rPr>
        <w:t>came across</w:t>
      </w:r>
      <w:r w:rsidR="00F709A5">
        <w:rPr>
          <w:rFonts w:ascii="Times New Roman" w:hAnsi="Times New Roman" w:cs="Times New Roman"/>
          <w:sz w:val="24"/>
          <w:szCs w:val="24"/>
        </w:rPr>
        <w:t xml:space="preserve"> one of his presentations on YouTube (Mandel, 2019) as they were first </w:t>
      </w:r>
      <w:r w:rsidR="004D18C2">
        <w:rPr>
          <w:rFonts w:ascii="Times New Roman" w:hAnsi="Times New Roman" w:cs="Times New Roman"/>
          <w:sz w:val="24"/>
          <w:szCs w:val="24"/>
        </w:rPr>
        <w:t xml:space="preserve">learning about </w:t>
      </w:r>
      <w:r w:rsidR="00F709A5">
        <w:rPr>
          <w:rFonts w:ascii="Times New Roman" w:hAnsi="Times New Roman" w:cs="Times New Roman"/>
          <w:sz w:val="24"/>
          <w:szCs w:val="24"/>
        </w:rPr>
        <w:t>CDS Hooks.</w:t>
      </w:r>
      <w:r w:rsidR="004D18C2">
        <w:rPr>
          <w:rFonts w:ascii="Times New Roman" w:hAnsi="Times New Roman" w:cs="Times New Roman"/>
          <w:sz w:val="24"/>
          <w:szCs w:val="24"/>
        </w:rPr>
        <w:t xml:space="preserve"> Dr.</w:t>
      </w:r>
      <w:r w:rsidR="00F709A5">
        <w:rPr>
          <w:rFonts w:ascii="Times New Roman" w:hAnsi="Times New Roman" w:cs="Times New Roman"/>
          <w:sz w:val="24"/>
          <w:szCs w:val="24"/>
        </w:rPr>
        <w:t xml:space="preserve"> </w:t>
      </w:r>
      <w:r w:rsidR="000776CA">
        <w:rPr>
          <w:rFonts w:ascii="Times New Roman" w:hAnsi="Times New Roman" w:cs="Times New Roman"/>
          <w:sz w:val="24"/>
          <w:szCs w:val="24"/>
        </w:rPr>
        <w:t>Mandel wrote the initial CDS Hooks specification in 2015</w:t>
      </w:r>
      <w:r w:rsidR="0085734F">
        <w:rPr>
          <w:rFonts w:ascii="Times New Roman" w:hAnsi="Times New Roman" w:cs="Times New Roman"/>
          <w:sz w:val="24"/>
          <w:szCs w:val="24"/>
        </w:rPr>
        <w:t>,</w:t>
      </w:r>
      <w:r w:rsidR="000776CA">
        <w:rPr>
          <w:rFonts w:ascii="Times New Roman" w:hAnsi="Times New Roman" w:cs="Times New Roman"/>
          <w:sz w:val="24"/>
          <w:szCs w:val="24"/>
        </w:rPr>
        <w:t xml:space="preserve"> and</w:t>
      </w:r>
      <w:r w:rsidR="0085734F">
        <w:rPr>
          <w:rFonts w:ascii="Times New Roman" w:hAnsi="Times New Roman" w:cs="Times New Roman"/>
          <w:sz w:val="24"/>
          <w:szCs w:val="24"/>
        </w:rPr>
        <w:t xml:space="preserve"> he</w:t>
      </w:r>
      <w:r w:rsidR="000776CA">
        <w:rPr>
          <w:rFonts w:ascii="Times New Roman" w:hAnsi="Times New Roman" w:cs="Times New Roman"/>
          <w:sz w:val="24"/>
          <w:szCs w:val="24"/>
        </w:rPr>
        <w:t xml:space="preserve"> continue</w:t>
      </w:r>
      <w:r w:rsidR="004D18C2">
        <w:rPr>
          <w:rFonts w:ascii="Times New Roman" w:hAnsi="Times New Roman" w:cs="Times New Roman"/>
          <w:sz w:val="24"/>
          <w:szCs w:val="24"/>
        </w:rPr>
        <w:t xml:space="preserve">s </w:t>
      </w:r>
      <w:r w:rsidR="000776CA">
        <w:rPr>
          <w:rFonts w:ascii="Times New Roman" w:hAnsi="Times New Roman" w:cs="Times New Roman"/>
          <w:sz w:val="24"/>
          <w:szCs w:val="24"/>
        </w:rPr>
        <w:t>to work</w:t>
      </w:r>
      <w:r w:rsidR="004D18C2">
        <w:rPr>
          <w:rFonts w:ascii="Times New Roman" w:hAnsi="Times New Roman" w:cs="Times New Roman"/>
          <w:sz w:val="24"/>
          <w:szCs w:val="24"/>
        </w:rPr>
        <w:t xml:space="preserve"> on</w:t>
      </w:r>
      <w:r w:rsidR="0085734F">
        <w:rPr>
          <w:rFonts w:ascii="Times New Roman" w:hAnsi="Times New Roman" w:cs="Times New Roman"/>
          <w:sz w:val="24"/>
          <w:szCs w:val="24"/>
        </w:rPr>
        <w:t xml:space="preserve"> the development of</w:t>
      </w:r>
      <w:r w:rsidR="004D18C2">
        <w:rPr>
          <w:rFonts w:ascii="Times New Roman" w:hAnsi="Times New Roman" w:cs="Times New Roman"/>
          <w:sz w:val="24"/>
          <w:szCs w:val="24"/>
        </w:rPr>
        <w:t xml:space="preserve"> the standard</w:t>
      </w:r>
      <w:r w:rsidR="003A0A84">
        <w:rPr>
          <w:rFonts w:ascii="Times New Roman" w:hAnsi="Times New Roman" w:cs="Times New Roman"/>
          <w:sz w:val="24"/>
          <w:szCs w:val="24"/>
        </w:rPr>
        <w:t xml:space="preserve"> </w:t>
      </w:r>
      <w:r w:rsidR="004D18C2">
        <w:rPr>
          <w:rFonts w:ascii="Times New Roman" w:hAnsi="Times New Roman" w:cs="Times New Roman"/>
          <w:sz w:val="24"/>
          <w:szCs w:val="24"/>
        </w:rPr>
        <w:t xml:space="preserve">alongside several other colleagues (J. Mandel, personal communication, February 27, 2020). Therefore, he is an expert in the field and served as an excellent resource. Of note, his recorded presentation on YouTube (Mandel, 2019) was the only video used to inform this project, as its validity could be verified. </w:t>
      </w:r>
      <w:r w:rsidR="00F709A5">
        <w:rPr>
          <w:rFonts w:ascii="Times New Roman" w:hAnsi="Times New Roman" w:cs="Times New Roman"/>
          <w:sz w:val="24"/>
          <w:szCs w:val="24"/>
        </w:rPr>
        <w:t>All eight</w:t>
      </w:r>
      <w:r w:rsidR="004D18C2">
        <w:rPr>
          <w:rFonts w:ascii="Times New Roman" w:hAnsi="Times New Roman" w:cs="Times New Roman"/>
          <w:sz w:val="24"/>
          <w:szCs w:val="24"/>
        </w:rPr>
        <w:t xml:space="preserve"> interview</w:t>
      </w:r>
      <w:r w:rsidR="00F709A5">
        <w:rPr>
          <w:rFonts w:ascii="Times New Roman" w:hAnsi="Times New Roman" w:cs="Times New Roman"/>
          <w:sz w:val="24"/>
          <w:szCs w:val="24"/>
        </w:rPr>
        <w:t xml:space="preserve"> questions</w:t>
      </w:r>
      <w:r w:rsidR="004D18C2">
        <w:rPr>
          <w:rFonts w:ascii="Times New Roman" w:hAnsi="Times New Roman" w:cs="Times New Roman"/>
          <w:sz w:val="24"/>
          <w:szCs w:val="24"/>
        </w:rPr>
        <w:t xml:space="preserve"> </w:t>
      </w:r>
      <w:r w:rsidR="00F709A5">
        <w:rPr>
          <w:rFonts w:ascii="Times New Roman" w:hAnsi="Times New Roman" w:cs="Times New Roman"/>
          <w:sz w:val="24"/>
          <w:szCs w:val="24"/>
        </w:rPr>
        <w:t xml:space="preserve">are listed in </w:t>
      </w:r>
      <w:r w:rsidR="0085734F">
        <w:rPr>
          <w:rFonts w:ascii="Times New Roman" w:hAnsi="Times New Roman" w:cs="Times New Roman"/>
          <w:sz w:val="24"/>
          <w:szCs w:val="24"/>
        </w:rPr>
        <w:t xml:space="preserve">the </w:t>
      </w:r>
      <w:r w:rsidR="00F709A5">
        <w:rPr>
          <w:rFonts w:ascii="Times New Roman" w:hAnsi="Times New Roman" w:cs="Times New Roman"/>
          <w:sz w:val="24"/>
          <w:szCs w:val="24"/>
        </w:rPr>
        <w:t xml:space="preserve">Appendix. </w:t>
      </w:r>
    </w:p>
    <w:p w14:paraId="54A635C7" w14:textId="77777777" w:rsidR="003A0A84" w:rsidRDefault="4896A1EB" w:rsidP="003A0A84">
      <w:pPr>
        <w:spacing w:after="0" w:line="480" w:lineRule="auto"/>
        <w:jc w:val="center"/>
        <w:rPr>
          <w:rFonts w:ascii="Times New Roman" w:hAnsi="Times New Roman" w:cs="Times New Roman"/>
          <w:b/>
          <w:bCs/>
          <w:sz w:val="24"/>
          <w:szCs w:val="24"/>
        </w:rPr>
      </w:pPr>
      <w:r w:rsidRPr="4896A1EB">
        <w:rPr>
          <w:rFonts w:ascii="Times New Roman" w:hAnsi="Times New Roman" w:cs="Times New Roman"/>
          <w:b/>
          <w:bCs/>
          <w:sz w:val="24"/>
          <w:szCs w:val="24"/>
        </w:rPr>
        <w:lastRenderedPageBreak/>
        <w:t>Results</w:t>
      </w:r>
      <w:r w:rsidR="00362D28">
        <w:rPr>
          <w:rFonts w:ascii="Times New Roman" w:hAnsi="Times New Roman" w:cs="Times New Roman"/>
          <w:sz w:val="24"/>
          <w:szCs w:val="24"/>
        </w:rPr>
        <w:t xml:space="preserve"> </w:t>
      </w:r>
    </w:p>
    <w:p w14:paraId="382CD772" w14:textId="002CE051" w:rsidR="00433F18" w:rsidRDefault="00433F18" w:rsidP="003A0A84">
      <w:pPr>
        <w:spacing w:after="0" w:line="480" w:lineRule="auto"/>
        <w:rPr>
          <w:rFonts w:ascii="Times New Roman" w:hAnsi="Times New Roman" w:cs="Times New Roman"/>
          <w:b/>
          <w:bCs/>
          <w:sz w:val="24"/>
          <w:szCs w:val="24"/>
        </w:rPr>
      </w:pPr>
      <w:r>
        <w:rPr>
          <w:rFonts w:ascii="Times New Roman" w:hAnsi="Times New Roman" w:cs="Times New Roman"/>
          <w:b/>
          <w:bCs/>
          <w:sz w:val="24"/>
          <w:szCs w:val="24"/>
        </w:rPr>
        <w:t>Overview of CDS Hooks</w:t>
      </w:r>
    </w:p>
    <w:p w14:paraId="6E7139D5" w14:textId="465D7E58" w:rsidR="00433F18" w:rsidRPr="00C214EB" w:rsidRDefault="00433F18" w:rsidP="00433F18">
      <w:pPr>
        <w:spacing w:after="0" w:line="480" w:lineRule="auto"/>
        <w:rPr>
          <w:rFonts w:ascii="Times New Roman" w:hAnsi="Times New Roman" w:cs="Times New Roman"/>
          <w:sz w:val="24"/>
          <w:szCs w:val="24"/>
        </w:rPr>
      </w:pPr>
      <w:r>
        <w:rPr>
          <w:rFonts w:ascii="Times New Roman" w:hAnsi="Times New Roman" w:cs="Times New Roman"/>
          <w:b/>
          <w:bCs/>
          <w:sz w:val="24"/>
          <w:szCs w:val="24"/>
        </w:rPr>
        <w:tab/>
        <w:t>How it works.</w:t>
      </w:r>
      <w:r w:rsidR="00362D28">
        <w:rPr>
          <w:rFonts w:ascii="Times New Roman" w:hAnsi="Times New Roman" w:cs="Times New Roman"/>
          <w:sz w:val="24"/>
          <w:szCs w:val="24"/>
        </w:rPr>
        <w:t xml:space="preserve"> CDS Hooks is unique due to how it enables </w:t>
      </w:r>
      <w:r w:rsidR="006D06A1">
        <w:rPr>
          <w:rFonts w:ascii="Times New Roman" w:hAnsi="Times New Roman" w:cs="Times New Roman"/>
          <w:sz w:val="24"/>
          <w:szCs w:val="24"/>
        </w:rPr>
        <w:t>the</w:t>
      </w:r>
      <w:r w:rsidR="00362D28">
        <w:rPr>
          <w:rFonts w:ascii="Times New Roman" w:hAnsi="Times New Roman" w:cs="Times New Roman"/>
          <w:sz w:val="24"/>
          <w:szCs w:val="24"/>
        </w:rPr>
        <w:t xml:space="preserve"> EHR to interact with </w:t>
      </w:r>
      <w:r w:rsidR="006D06A1">
        <w:rPr>
          <w:rFonts w:ascii="Times New Roman" w:hAnsi="Times New Roman" w:cs="Times New Roman"/>
          <w:sz w:val="24"/>
          <w:szCs w:val="24"/>
        </w:rPr>
        <w:t xml:space="preserve">external </w:t>
      </w:r>
      <w:r w:rsidR="00362D28">
        <w:rPr>
          <w:rFonts w:ascii="Times New Roman" w:hAnsi="Times New Roman" w:cs="Times New Roman"/>
          <w:sz w:val="24"/>
          <w:szCs w:val="24"/>
        </w:rPr>
        <w:t xml:space="preserve">CDS services </w:t>
      </w:r>
      <w:r w:rsidR="006D06A1">
        <w:rPr>
          <w:rFonts w:ascii="Times New Roman" w:hAnsi="Times New Roman" w:cs="Times New Roman"/>
          <w:sz w:val="24"/>
          <w:szCs w:val="24"/>
        </w:rPr>
        <w:t>(Spineth</w:t>
      </w:r>
      <w:r w:rsidR="00362D28">
        <w:rPr>
          <w:rFonts w:ascii="Times New Roman" w:hAnsi="Times New Roman" w:cs="Times New Roman"/>
          <w:sz w:val="24"/>
          <w:szCs w:val="24"/>
        </w:rPr>
        <w:t xml:space="preserve"> </w:t>
      </w:r>
      <w:r w:rsidR="006D06A1">
        <w:rPr>
          <w:rFonts w:ascii="Times New Roman" w:hAnsi="Times New Roman" w:cs="Times New Roman"/>
          <w:sz w:val="24"/>
          <w:szCs w:val="24"/>
        </w:rPr>
        <w:t xml:space="preserve">et al., 2018). When a clinician performs an action in the EHR, CDS Hooks </w:t>
      </w:r>
      <w:r w:rsidR="00454358">
        <w:rPr>
          <w:rFonts w:ascii="Times New Roman" w:hAnsi="Times New Roman" w:cs="Times New Roman"/>
          <w:sz w:val="24"/>
          <w:szCs w:val="24"/>
        </w:rPr>
        <w:t>can</w:t>
      </w:r>
      <w:r w:rsidR="006D06A1">
        <w:rPr>
          <w:rFonts w:ascii="Times New Roman" w:hAnsi="Times New Roman" w:cs="Times New Roman"/>
          <w:sz w:val="24"/>
          <w:szCs w:val="24"/>
        </w:rPr>
        <w:t xml:space="preserve"> invoke </w:t>
      </w:r>
      <w:r w:rsidR="003A0A84">
        <w:rPr>
          <w:rFonts w:ascii="Times New Roman" w:hAnsi="Times New Roman" w:cs="Times New Roman"/>
          <w:sz w:val="24"/>
          <w:szCs w:val="24"/>
        </w:rPr>
        <w:t>all</w:t>
      </w:r>
      <w:r w:rsidR="006D06A1">
        <w:rPr>
          <w:rFonts w:ascii="Times New Roman" w:hAnsi="Times New Roman" w:cs="Times New Roman"/>
          <w:sz w:val="24"/>
          <w:szCs w:val="24"/>
        </w:rPr>
        <w:t xml:space="preserve"> the CDS services that </w:t>
      </w:r>
      <w:r w:rsidR="004F0FC8">
        <w:rPr>
          <w:rFonts w:ascii="Times New Roman" w:hAnsi="Times New Roman" w:cs="Times New Roman"/>
          <w:sz w:val="24"/>
          <w:szCs w:val="24"/>
        </w:rPr>
        <w:t xml:space="preserve">may be able to provide relevant decision support (HL7 &amp; Boston Children’s Hospital, 2018). </w:t>
      </w:r>
      <w:r w:rsidR="0085734F">
        <w:rPr>
          <w:rFonts w:ascii="Times New Roman" w:hAnsi="Times New Roman" w:cs="Times New Roman"/>
          <w:sz w:val="24"/>
          <w:szCs w:val="24"/>
        </w:rPr>
        <w:t>A</w:t>
      </w:r>
      <w:r w:rsidR="004F0FC8">
        <w:rPr>
          <w:rFonts w:ascii="Times New Roman" w:hAnsi="Times New Roman" w:cs="Times New Roman"/>
          <w:sz w:val="24"/>
          <w:szCs w:val="24"/>
        </w:rPr>
        <w:t xml:space="preserve"> hook is sent out via a JSON message that contains information regarding </w:t>
      </w:r>
      <w:r w:rsidR="00142E58">
        <w:rPr>
          <w:rFonts w:ascii="Times New Roman" w:hAnsi="Times New Roman" w:cs="Times New Roman"/>
          <w:sz w:val="24"/>
          <w:szCs w:val="24"/>
        </w:rPr>
        <w:t>the nature of the hook and</w:t>
      </w:r>
      <w:r w:rsidR="004F0FC8">
        <w:rPr>
          <w:rFonts w:ascii="Times New Roman" w:hAnsi="Times New Roman" w:cs="Times New Roman"/>
          <w:sz w:val="24"/>
          <w:szCs w:val="24"/>
        </w:rPr>
        <w:t xml:space="preserve"> relevant contextual information (Mandel, 2019). In certain situations, </w:t>
      </w:r>
      <w:r w:rsidR="0096792D">
        <w:rPr>
          <w:rFonts w:ascii="Times New Roman" w:hAnsi="Times New Roman" w:cs="Times New Roman"/>
          <w:sz w:val="24"/>
          <w:szCs w:val="24"/>
        </w:rPr>
        <w:t>CDS</w:t>
      </w:r>
      <w:r w:rsidR="004F0FC8">
        <w:rPr>
          <w:rFonts w:ascii="Times New Roman" w:hAnsi="Times New Roman" w:cs="Times New Roman"/>
          <w:sz w:val="24"/>
          <w:szCs w:val="24"/>
        </w:rPr>
        <w:t xml:space="preserve"> services may have requested to have access to “pre-fetch” data in order to speed up the response time.</w:t>
      </w:r>
      <w:r w:rsidR="00F71753">
        <w:rPr>
          <w:rFonts w:ascii="Times New Roman" w:hAnsi="Times New Roman" w:cs="Times New Roman"/>
          <w:sz w:val="24"/>
          <w:szCs w:val="24"/>
        </w:rPr>
        <w:t xml:space="preserve"> Pre-fetch data is data such as </w:t>
      </w:r>
      <w:r w:rsidR="00E94E29">
        <w:rPr>
          <w:rFonts w:ascii="Times New Roman" w:hAnsi="Times New Roman" w:cs="Times New Roman"/>
          <w:sz w:val="24"/>
          <w:szCs w:val="24"/>
        </w:rPr>
        <w:t xml:space="preserve">a </w:t>
      </w:r>
      <w:r w:rsidR="00F71753">
        <w:rPr>
          <w:rFonts w:ascii="Times New Roman" w:hAnsi="Times New Roman" w:cs="Times New Roman"/>
          <w:sz w:val="24"/>
          <w:szCs w:val="24"/>
        </w:rPr>
        <w:t>patient’s demographic information or most r</w:t>
      </w:r>
      <w:r w:rsidR="00E94E29">
        <w:rPr>
          <w:rFonts w:ascii="Times New Roman" w:hAnsi="Times New Roman" w:cs="Times New Roman"/>
          <w:sz w:val="24"/>
          <w:szCs w:val="24"/>
        </w:rPr>
        <w:t xml:space="preserve">ecent lab values that an EHR may agree to share with the CDS service ahead of time (GitHub, n.d.). This eliminates the need for the CDS service to gain access to this additional data from the EHR via its own FHIR </w:t>
      </w:r>
      <w:r w:rsidR="0096792D">
        <w:rPr>
          <w:rFonts w:ascii="Times New Roman" w:hAnsi="Times New Roman" w:cs="Times New Roman"/>
          <w:sz w:val="24"/>
          <w:szCs w:val="24"/>
        </w:rPr>
        <w:t>application programming interface (</w:t>
      </w:r>
      <w:r w:rsidR="00E94E29">
        <w:rPr>
          <w:rFonts w:ascii="Times New Roman" w:hAnsi="Times New Roman" w:cs="Times New Roman"/>
          <w:sz w:val="24"/>
          <w:szCs w:val="24"/>
        </w:rPr>
        <w:t>API</w:t>
      </w:r>
      <w:r w:rsidR="0096792D">
        <w:rPr>
          <w:rFonts w:ascii="Times New Roman" w:hAnsi="Times New Roman" w:cs="Times New Roman"/>
          <w:sz w:val="24"/>
          <w:szCs w:val="24"/>
        </w:rPr>
        <w:t>)</w:t>
      </w:r>
      <w:r w:rsidR="00E94E29">
        <w:rPr>
          <w:rFonts w:ascii="Times New Roman" w:hAnsi="Times New Roman" w:cs="Times New Roman"/>
          <w:sz w:val="24"/>
          <w:szCs w:val="24"/>
        </w:rPr>
        <w:t xml:space="preserve"> call</w:t>
      </w:r>
      <w:r w:rsidR="00A34233">
        <w:rPr>
          <w:rFonts w:ascii="Times New Roman" w:hAnsi="Times New Roman" w:cs="Times New Roman"/>
          <w:sz w:val="24"/>
          <w:szCs w:val="24"/>
        </w:rPr>
        <w:t xml:space="preserve"> utilizing an access token</w:t>
      </w:r>
      <w:r w:rsidR="00E94E29">
        <w:rPr>
          <w:rFonts w:ascii="Times New Roman" w:hAnsi="Times New Roman" w:cs="Times New Roman"/>
          <w:sz w:val="24"/>
          <w:szCs w:val="24"/>
        </w:rPr>
        <w:t xml:space="preserve"> (Mandel, 2019</w:t>
      </w:r>
      <w:r w:rsidR="00A34233">
        <w:rPr>
          <w:rFonts w:ascii="Times New Roman" w:hAnsi="Times New Roman" w:cs="Times New Roman"/>
          <w:sz w:val="24"/>
          <w:szCs w:val="24"/>
        </w:rPr>
        <w:t>; Hay, 2019</w:t>
      </w:r>
      <w:r w:rsidR="00E94E29">
        <w:rPr>
          <w:rFonts w:ascii="Times New Roman" w:hAnsi="Times New Roman" w:cs="Times New Roman"/>
          <w:sz w:val="24"/>
          <w:szCs w:val="24"/>
        </w:rPr>
        <w:t>).</w:t>
      </w:r>
      <w:r w:rsidR="00A34233">
        <w:rPr>
          <w:rFonts w:ascii="Times New Roman" w:hAnsi="Times New Roman" w:cs="Times New Roman"/>
          <w:sz w:val="24"/>
          <w:szCs w:val="24"/>
        </w:rPr>
        <w:t xml:space="preserve"> Once the CDS service has </w:t>
      </w:r>
      <w:r w:rsidR="00012C31">
        <w:rPr>
          <w:rFonts w:ascii="Times New Roman" w:hAnsi="Times New Roman" w:cs="Times New Roman"/>
          <w:sz w:val="24"/>
          <w:szCs w:val="24"/>
        </w:rPr>
        <w:t>all</w:t>
      </w:r>
      <w:r w:rsidR="00A34233">
        <w:rPr>
          <w:rFonts w:ascii="Times New Roman" w:hAnsi="Times New Roman" w:cs="Times New Roman"/>
          <w:sz w:val="24"/>
          <w:szCs w:val="24"/>
        </w:rPr>
        <w:t xml:space="preserve"> the information it needs, it </w:t>
      </w:r>
      <w:r w:rsidR="00142E58">
        <w:rPr>
          <w:rFonts w:ascii="Times New Roman" w:hAnsi="Times New Roman" w:cs="Times New Roman"/>
          <w:sz w:val="24"/>
          <w:szCs w:val="24"/>
        </w:rPr>
        <w:t>returns</w:t>
      </w:r>
      <w:r w:rsidR="00A34233">
        <w:rPr>
          <w:rFonts w:ascii="Times New Roman" w:hAnsi="Times New Roman" w:cs="Times New Roman"/>
          <w:sz w:val="24"/>
          <w:szCs w:val="24"/>
        </w:rPr>
        <w:t xml:space="preserve"> its recommendation </w:t>
      </w:r>
      <w:r w:rsidR="00DD7939">
        <w:rPr>
          <w:rFonts w:ascii="Times New Roman" w:hAnsi="Times New Roman" w:cs="Times New Roman"/>
          <w:sz w:val="24"/>
          <w:szCs w:val="24"/>
        </w:rPr>
        <w:t xml:space="preserve">in the form of cards </w:t>
      </w:r>
      <w:r w:rsidR="00A34233">
        <w:rPr>
          <w:rFonts w:ascii="Times New Roman" w:hAnsi="Times New Roman" w:cs="Times New Roman"/>
          <w:sz w:val="24"/>
          <w:szCs w:val="24"/>
        </w:rPr>
        <w:t>to the EHR</w:t>
      </w:r>
      <w:r w:rsidR="00DD7939">
        <w:rPr>
          <w:rFonts w:ascii="Times New Roman" w:hAnsi="Times New Roman" w:cs="Times New Roman"/>
          <w:sz w:val="24"/>
          <w:szCs w:val="24"/>
        </w:rPr>
        <w:t xml:space="preserve"> via another JSON message (Mandel, 2019). There are three types of cards that may be returned</w:t>
      </w:r>
      <w:r w:rsidR="00142E58">
        <w:rPr>
          <w:rFonts w:ascii="Times New Roman" w:hAnsi="Times New Roman" w:cs="Times New Roman"/>
          <w:sz w:val="24"/>
          <w:szCs w:val="24"/>
        </w:rPr>
        <w:t>:</w:t>
      </w:r>
      <w:r w:rsidR="003A0A84">
        <w:rPr>
          <w:rFonts w:ascii="Times New Roman" w:hAnsi="Times New Roman" w:cs="Times New Roman"/>
          <w:sz w:val="24"/>
          <w:szCs w:val="24"/>
        </w:rPr>
        <w:t xml:space="preserve"> information</w:t>
      </w:r>
      <w:r w:rsidR="00DD7939">
        <w:rPr>
          <w:rFonts w:ascii="Times New Roman" w:hAnsi="Times New Roman" w:cs="Times New Roman"/>
          <w:sz w:val="24"/>
          <w:szCs w:val="24"/>
        </w:rPr>
        <w:t xml:space="preserve">, suggestion, or </w:t>
      </w:r>
      <w:r w:rsidR="003A0A84">
        <w:rPr>
          <w:rFonts w:ascii="Times New Roman" w:hAnsi="Times New Roman" w:cs="Times New Roman"/>
          <w:sz w:val="24"/>
          <w:szCs w:val="24"/>
        </w:rPr>
        <w:t>app link</w:t>
      </w:r>
      <w:r w:rsidR="00DD7939">
        <w:rPr>
          <w:rFonts w:ascii="Times New Roman" w:hAnsi="Times New Roman" w:cs="Times New Roman"/>
          <w:sz w:val="24"/>
          <w:szCs w:val="24"/>
        </w:rPr>
        <w:t xml:space="preserve"> (HL7</w:t>
      </w:r>
      <w:r w:rsidR="00C214EB">
        <w:rPr>
          <w:rFonts w:ascii="Times New Roman" w:hAnsi="Times New Roman" w:cs="Times New Roman"/>
          <w:sz w:val="24"/>
          <w:szCs w:val="24"/>
        </w:rPr>
        <w:t xml:space="preserve"> </w:t>
      </w:r>
      <w:r w:rsidR="00DD7939">
        <w:rPr>
          <w:rFonts w:ascii="Times New Roman" w:hAnsi="Times New Roman" w:cs="Times New Roman"/>
          <w:sz w:val="24"/>
          <w:szCs w:val="24"/>
        </w:rPr>
        <w:t xml:space="preserve">&amp; Boston Children’s Hospital, 2018). As the name suggests, an information card provides additional information about the situation, such as the </w:t>
      </w:r>
      <w:r w:rsidR="00012C31">
        <w:rPr>
          <w:rFonts w:ascii="Times New Roman" w:hAnsi="Times New Roman" w:cs="Times New Roman"/>
          <w:sz w:val="24"/>
          <w:szCs w:val="24"/>
        </w:rPr>
        <w:t>cost</w:t>
      </w:r>
      <w:r w:rsidR="00DD7939">
        <w:rPr>
          <w:rFonts w:ascii="Times New Roman" w:hAnsi="Times New Roman" w:cs="Times New Roman"/>
          <w:sz w:val="24"/>
          <w:szCs w:val="24"/>
        </w:rPr>
        <w:t xml:space="preserve"> of a medication that is being prescribed. A suggestion card</w:t>
      </w:r>
      <w:r w:rsidR="009F32CE">
        <w:rPr>
          <w:rFonts w:ascii="Times New Roman" w:hAnsi="Times New Roman" w:cs="Times New Roman"/>
          <w:sz w:val="24"/>
          <w:szCs w:val="24"/>
        </w:rPr>
        <w:t xml:space="preserve"> may </w:t>
      </w:r>
      <w:r w:rsidR="00C214EB">
        <w:rPr>
          <w:rFonts w:ascii="Times New Roman" w:hAnsi="Times New Roman" w:cs="Times New Roman"/>
          <w:sz w:val="24"/>
          <w:szCs w:val="24"/>
        </w:rPr>
        <w:t>offer a recommendation for a clinician to take, such as switching from a brand name to a generic drug. Lastly, a</w:t>
      </w:r>
      <w:r w:rsidR="003A0A84">
        <w:rPr>
          <w:rFonts w:ascii="Times New Roman" w:hAnsi="Times New Roman" w:cs="Times New Roman"/>
          <w:sz w:val="24"/>
          <w:szCs w:val="24"/>
        </w:rPr>
        <w:t>n</w:t>
      </w:r>
      <w:r w:rsidR="00C214EB">
        <w:rPr>
          <w:rFonts w:ascii="Times New Roman" w:hAnsi="Times New Roman" w:cs="Times New Roman"/>
          <w:sz w:val="24"/>
          <w:szCs w:val="24"/>
        </w:rPr>
        <w:t xml:space="preserve"> app link card provides a link to a SMART app that a clinician can use to supply additional information to help come to an informed decision (HL7 &amp; Boston Children’s Hospital, 2018).</w:t>
      </w:r>
      <w:r w:rsidR="00FB745D">
        <w:rPr>
          <w:rFonts w:ascii="Times New Roman" w:hAnsi="Times New Roman" w:cs="Times New Roman"/>
          <w:sz w:val="24"/>
          <w:szCs w:val="24"/>
        </w:rPr>
        <w:t xml:space="preserve"> A summary of this process is depicted visually in </w:t>
      </w:r>
      <w:r w:rsidR="00A34233">
        <w:rPr>
          <w:rFonts w:ascii="Times New Roman" w:hAnsi="Times New Roman" w:cs="Times New Roman"/>
          <w:sz w:val="24"/>
          <w:szCs w:val="24"/>
        </w:rPr>
        <w:t xml:space="preserve">Figure 2. </w:t>
      </w:r>
      <w:r w:rsidR="00D32E1A">
        <w:rPr>
          <w:rFonts w:ascii="Times New Roman" w:hAnsi="Times New Roman" w:cs="Times New Roman"/>
          <w:sz w:val="24"/>
          <w:szCs w:val="24"/>
        </w:rPr>
        <w:t>Of note</w:t>
      </w:r>
      <w:r w:rsidR="00C214EB">
        <w:rPr>
          <w:rFonts w:ascii="Times New Roman" w:hAnsi="Times New Roman" w:cs="Times New Roman"/>
          <w:sz w:val="24"/>
          <w:szCs w:val="24"/>
        </w:rPr>
        <w:t>, t</w:t>
      </w:r>
      <w:r w:rsidR="00FB745D">
        <w:rPr>
          <w:rFonts w:ascii="Times New Roman" w:hAnsi="Times New Roman" w:cs="Times New Roman"/>
          <w:sz w:val="24"/>
          <w:szCs w:val="24"/>
        </w:rPr>
        <w:t>he entire</w:t>
      </w:r>
      <w:r w:rsidR="00D32E1A">
        <w:rPr>
          <w:rFonts w:ascii="Times New Roman" w:hAnsi="Times New Roman" w:cs="Times New Roman"/>
          <w:sz w:val="24"/>
          <w:szCs w:val="24"/>
        </w:rPr>
        <w:t xml:space="preserve"> CDS Hooks</w:t>
      </w:r>
      <w:r w:rsidR="00FB745D">
        <w:rPr>
          <w:rFonts w:ascii="Times New Roman" w:hAnsi="Times New Roman" w:cs="Times New Roman"/>
          <w:sz w:val="24"/>
          <w:szCs w:val="24"/>
        </w:rPr>
        <w:t xml:space="preserve"> 1.0 specification is published and available to the public (HL7 &amp; Boston Children’s Hospital, 2018).</w:t>
      </w:r>
    </w:p>
    <w:p w14:paraId="3E6D21E1" w14:textId="15A2F6F6" w:rsidR="00433F18" w:rsidRPr="00C214EB" w:rsidRDefault="685A75B6" w:rsidP="00433F18">
      <w:pPr>
        <w:spacing w:after="0" w:line="480" w:lineRule="auto"/>
        <w:ind w:firstLine="720"/>
        <w:rPr>
          <w:rFonts w:ascii="Times New Roman" w:hAnsi="Times New Roman" w:cs="Times New Roman"/>
          <w:sz w:val="24"/>
          <w:szCs w:val="24"/>
        </w:rPr>
      </w:pPr>
      <w:r w:rsidRPr="685A75B6">
        <w:rPr>
          <w:rFonts w:ascii="Times New Roman" w:hAnsi="Times New Roman" w:cs="Times New Roman"/>
          <w:b/>
          <w:bCs/>
          <w:sz w:val="24"/>
          <w:szCs w:val="24"/>
        </w:rPr>
        <w:lastRenderedPageBreak/>
        <w:t>Current implementation.</w:t>
      </w:r>
      <w:r w:rsidR="003A0A84">
        <w:rPr>
          <w:rFonts w:ascii="Times New Roman" w:hAnsi="Times New Roman" w:cs="Times New Roman"/>
          <w:sz w:val="24"/>
          <w:szCs w:val="24"/>
        </w:rPr>
        <w:t xml:space="preserve"> T</w:t>
      </w:r>
      <w:r w:rsidRPr="685A75B6">
        <w:rPr>
          <w:rFonts w:ascii="Times New Roman" w:hAnsi="Times New Roman" w:cs="Times New Roman"/>
          <w:sz w:val="24"/>
          <w:szCs w:val="24"/>
        </w:rPr>
        <w:t xml:space="preserve">he investigators found there to be a lack of clarity with identifying the institutions that are currently implementing CDS Hooks. Dr. Mandel (2020) stated that certain organizations are implementing this standard as part of the Argonaut Project, but specific information was not readily provided. However, despite the lack of transparency, there is evidence that both Epic and Cerner support the development and advancement of CDS Hooks (Kawamoto et al., 2017). Through a search of all identified literature, a few specific use-cases were identified. For example, an international use-case of CDS Hooks was identified with an alert being fired as a reminder to complete HIV screening for patients in Argentina (Rubin et al., 2019). Furthermore, the ArdenSuite CDS service </w:t>
      </w:r>
      <w:r w:rsidR="00D32E1A">
        <w:rPr>
          <w:rFonts w:ascii="Times New Roman" w:hAnsi="Times New Roman" w:cs="Times New Roman"/>
          <w:sz w:val="24"/>
          <w:szCs w:val="24"/>
        </w:rPr>
        <w:t xml:space="preserve">has </w:t>
      </w:r>
      <w:r w:rsidRPr="685A75B6">
        <w:rPr>
          <w:rFonts w:ascii="Times New Roman" w:hAnsi="Times New Roman" w:cs="Times New Roman"/>
          <w:sz w:val="24"/>
          <w:szCs w:val="24"/>
        </w:rPr>
        <w:t xml:space="preserve">implemented the use of the Hepaxpert app for interpretation of Hepatitis A, B, and C results </w:t>
      </w:r>
      <w:r w:rsidR="00774C27">
        <w:rPr>
          <w:rFonts w:ascii="Times New Roman" w:hAnsi="Times New Roman" w:cs="Times New Roman"/>
          <w:sz w:val="24"/>
          <w:szCs w:val="24"/>
        </w:rPr>
        <w:t>when</w:t>
      </w:r>
      <w:r w:rsidRPr="685A75B6">
        <w:rPr>
          <w:rFonts w:ascii="Times New Roman" w:hAnsi="Times New Roman" w:cs="Times New Roman"/>
          <w:sz w:val="24"/>
          <w:szCs w:val="24"/>
        </w:rPr>
        <w:t xml:space="preserve"> an EHR </w:t>
      </w:r>
      <w:r w:rsidR="00D32E1A">
        <w:rPr>
          <w:rFonts w:ascii="Times New Roman" w:hAnsi="Times New Roman" w:cs="Times New Roman"/>
          <w:sz w:val="24"/>
          <w:szCs w:val="24"/>
        </w:rPr>
        <w:t>connects</w:t>
      </w:r>
      <w:r w:rsidRPr="685A75B6">
        <w:rPr>
          <w:rFonts w:ascii="Times New Roman" w:hAnsi="Times New Roman" w:cs="Times New Roman"/>
          <w:sz w:val="24"/>
          <w:szCs w:val="24"/>
        </w:rPr>
        <w:t xml:space="preserve"> to this app via CDS Hooks (Spineth et al., 2018). Lastly, Boston Children’s Hospital has been trialing CDS Hooks to trigger alerts to adjust azathioprine medication dosage orders based on a patient’</w:t>
      </w:r>
      <w:r w:rsidR="00774C27">
        <w:rPr>
          <w:rFonts w:ascii="Times New Roman" w:hAnsi="Times New Roman" w:cs="Times New Roman"/>
          <w:sz w:val="24"/>
          <w:szCs w:val="24"/>
        </w:rPr>
        <w:t>s</w:t>
      </w:r>
      <w:r w:rsidRPr="685A75B6">
        <w:rPr>
          <w:rFonts w:ascii="Times New Roman" w:hAnsi="Times New Roman" w:cs="Times New Roman"/>
          <w:sz w:val="24"/>
          <w:szCs w:val="24"/>
        </w:rPr>
        <w:t xml:space="preserve"> genetic information via the PGx app (ONC, 2017).</w:t>
      </w:r>
    </w:p>
    <w:p w14:paraId="56441B89" w14:textId="2743118C" w:rsidR="189327EA" w:rsidRPr="00433F18" w:rsidRDefault="69B353BF" w:rsidP="00551FBF">
      <w:pPr>
        <w:spacing w:after="0" w:line="480" w:lineRule="auto"/>
        <w:ind w:firstLine="720"/>
        <w:rPr>
          <w:color w:val="7030A0"/>
          <w:sz w:val="24"/>
          <w:szCs w:val="24"/>
        </w:rPr>
      </w:pPr>
      <w:r w:rsidRPr="69B353BF">
        <w:rPr>
          <w:rFonts w:ascii="Times New Roman" w:hAnsi="Times New Roman" w:cs="Times New Roman"/>
          <w:b/>
          <w:bCs/>
          <w:sz w:val="24"/>
          <w:szCs w:val="24"/>
        </w:rPr>
        <w:t xml:space="preserve">Current hooks. </w:t>
      </w:r>
      <w:r w:rsidRPr="69B353BF">
        <w:rPr>
          <w:rFonts w:ascii="Times New Roman" w:hAnsi="Times New Roman" w:cs="Times New Roman"/>
          <w:sz w:val="24"/>
          <w:szCs w:val="24"/>
        </w:rPr>
        <w:t xml:space="preserve">In Version 1.0 of the CDS Hooks standard, there are currently eight hooks: </w:t>
      </w:r>
      <w:r w:rsidR="00774C27">
        <w:rPr>
          <w:rFonts w:ascii="Times New Roman" w:hAnsi="Times New Roman" w:cs="Times New Roman"/>
          <w:sz w:val="24"/>
          <w:szCs w:val="24"/>
        </w:rPr>
        <w:t>p</w:t>
      </w:r>
      <w:r w:rsidRPr="69B353BF">
        <w:rPr>
          <w:rFonts w:ascii="Times New Roman" w:hAnsi="Times New Roman" w:cs="Times New Roman"/>
          <w:sz w:val="24"/>
          <w:szCs w:val="24"/>
        </w:rPr>
        <w:t xml:space="preserve">atient-view, medication-prescribe, order-review, order-select, order-sign, appointment-book, encounters-start, and encounters-discharge (Burger, 2019). Each hook may move through four maturity levels, or it may become deprecated in favor of another hook. Of note, the order-review and medication-prescribe hooks have been deprecated for the order-select and order-sign hooks. On the maturity scale, level one indicates that a hook has been submitted, level two indicates testing, level three indicates consideration, and level four indicates documentation (HL7 &amp; Boston Children’s Hospital, 2018). Currently the patient-view hook is the only formally standardized hook with a maturity level of four, but it is not the only hook being used (Mandel, 2020). There is a necessary delay between the time when hooks are being tested to when formal </w:t>
      </w:r>
      <w:r w:rsidRPr="69B353BF">
        <w:rPr>
          <w:rFonts w:ascii="Times New Roman" w:hAnsi="Times New Roman" w:cs="Times New Roman"/>
          <w:sz w:val="24"/>
          <w:szCs w:val="24"/>
        </w:rPr>
        <w:lastRenderedPageBreak/>
        <w:t xml:space="preserve">standardization occurs. This allows for any unanticipated </w:t>
      </w:r>
      <w:r w:rsidR="00D32E1A">
        <w:rPr>
          <w:rFonts w:ascii="Times New Roman" w:hAnsi="Times New Roman" w:cs="Times New Roman"/>
          <w:sz w:val="24"/>
          <w:szCs w:val="24"/>
        </w:rPr>
        <w:t>challenges</w:t>
      </w:r>
      <w:r w:rsidRPr="69B353BF">
        <w:rPr>
          <w:rFonts w:ascii="Times New Roman" w:hAnsi="Times New Roman" w:cs="Times New Roman"/>
          <w:sz w:val="24"/>
          <w:szCs w:val="24"/>
        </w:rPr>
        <w:t xml:space="preserve"> to be worked out when the hook is being used with real patient data, as opposed to only speculati</w:t>
      </w:r>
      <w:r w:rsidR="00D32E1A">
        <w:rPr>
          <w:rFonts w:ascii="Times New Roman" w:hAnsi="Times New Roman" w:cs="Times New Roman"/>
          <w:sz w:val="24"/>
          <w:szCs w:val="24"/>
        </w:rPr>
        <w:t>ve data</w:t>
      </w:r>
      <w:r w:rsidRPr="69B353BF">
        <w:rPr>
          <w:rFonts w:ascii="Times New Roman" w:hAnsi="Times New Roman" w:cs="Times New Roman"/>
          <w:sz w:val="24"/>
          <w:szCs w:val="24"/>
        </w:rPr>
        <w:t xml:space="preserve"> (Mandel, 2020). Dr. Mandel stated that ensuring this quality is a consistent challenge, but FHIR and CDS Hooks are committed to achiev</w:t>
      </w:r>
      <w:r w:rsidR="00774C27">
        <w:rPr>
          <w:rFonts w:ascii="Times New Roman" w:hAnsi="Times New Roman" w:cs="Times New Roman"/>
          <w:sz w:val="24"/>
          <w:szCs w:val="24"/>
        </w:rPr>
        <w:t>ing</w:t>
      </w:r>
      <w:r w:rsidRPr="69B353BF">
        <w:rPr>
          <w:rFonts w:ascii="Times New Roman" w:hAnsi="Times New Roman" w:cs="Times New Roman"/>
          <w:sz w:val="24"/>
          <w:szCs w:val="24"/>
        </w:rPr>
        <w:t xml:space="preserve"> real-world application for </w:t>
      </w:r>
      <w:r w:rsidR="00774C27">
        <w:rPr>
          <w:rFonts w:ascii="Times New Roman" w:hAnsi="Times New Roman" w:cs="Times New Roman"/>
          <w:sz w:val="24"/>
          <w:szCs w:val="24"/>
        </w:rPr>
        <w:t xml:space="preserve">the </w:t>
      </w:r>
      <w:r w:rsidRPr="69B353BF">
        <w:rPr>
          <w:rFonts w:ascii="Times New Roman" w:hAnsi="Times New Roman" w:cs="Times New Roman"/>
          <w:sz w:val="24"/>
          <w:szCs w:val="24"/>
        </w:rPr>
        <w:t xml:space="preserve">maturity of the standard (2020). </w:t>
      </w:r>
    </w:p>
    <w:p w14:paraId="355878C3" w14:textId="52310CF3" w:rsidR="00433F18" w:rsidRDefault="00433F18" w:rsidP="00433F18">
      <w:pPr>
        <w:rPr>
          <w:rFonts w:ascii="Times New Roman" w:hAnsi="Times New Roman" w:cs="Times New Roman"/>
          <w:b/>
          <w:bCs/>
          <w:sz w:val="24"/>
          <w:szCs w:val="24"/>
        </w:rPr>
      </w:pPr>
      <w:r>
        <w:rPr>
          <w:rFonts w:ascii="Times New Roman" w:hAnsi="Times New Roman" w:cs="Times New Roman"/>
          <w:b/>
          <w:bCs/>
          <w:sz w:val="24"/>
          <w:szCs w:val="24"/>
        </w:rPr>
        <w:t>Proposal of New Hooks</w:t>
      </w:r>
    </w:p>
    <w:p w14:paraId="4868C27B" w14:textId="4F016F9E" w:rsidR="004B4155" w:rsidRDefault="009F558E" w:rsidP="006862DC">
      <w:pPr>
        <w:spacing w:after="0" w:line="480" w:lineRule="auto"/>
        <w:rPr>
          <w:rFonts w:ascii="Times New Roman" w:hAnsi="Times New Roman" w:cs="Times New Roman"/>
          <w:sz w:val="24"/>
          <w:szCs w:val="24"/>
        </w:rPr>
      </w:pPr>
      <w:r>
        <w:rPr>
          <w:rFonts w:ascii="Times New Roman" w:hAnsi="Times New Roman" w:cs="Times New Roman"/>
          <w:b/>
          <w:bCs/>
          <w:sz w:val="24"/>
          <w:szCs w:val="24"/>
        </w:rPr>
        <w:tab/>
      </w:r>
      <w:r w:rsidR="000F0A8F">
        <w:rPr>
          <w:rFonts w:ascii="Times New Roman" w:hAnsi="Times New Roman" w:cs="Times New Roman"/>
          <w:sz w:val="24"/>
          <w:szCs w:val="24"/>
        </w:rPr>
        <w:t xml:space="preserve">After researching the limited number of hooks that are currently created, the investigators felt it was essential to address several ideas for future hooks in order to promote the development of the standard. </w:t>
      </w:r>
      <w:r w:rsidR="00774C27">
        <w:rPr>
          <w:rFonts w:ascii="Times New Roman" w:hAnsi="Times New Roman" w:cs="Times New Roman"/>
          <w:sz w:val="24"/>
          <w:szCs w:val="24"/>
        </w:rPr>
        <w:t xml:space="preserve">Notably, </w:t>
      </w:r>
      <w:r w:rsidR="000F0A8F">
        <w:rPr>
          <w:rFonts w:ascii="Times New Roman" w:hAnsi="Times New Roman" w:cs="Times New Roman"/>
          <w:sz w:val="24"/>
          <w:szCs w:val="24"/>
        </w:rPr>
        <w:t xml:space="preserve">anyone in the informatics community can build hooks; it is marketed as an “open set” (Mandel, 2019). However, all hooks must be formally proposed using the “New Hook Template” as provided by HL7 and Boston Children’s Hospital (2018). Furthermore, all proposed hooks must be agreed upon by members of the GitHub community before any testing of the hook is completed (Hay, 2019). According to the </w:t>
      </w:r>
      <w:r w:rsidR="00D32E1A">
        <w:rPr>
          <w:rFonts w:ascii="Times New Roman" w:hAnsi="Times New Roman" w:cs="Times New Roman"/>
          <w:sz w:val="24"/>
          <w:szCs w:val="24"/>
        </w:rPr>
        <w:t>“</w:t>
      </w:r>
      <w:r w:rsidR="00F83967">
        <w:rPr>
          <w:rFonts w:ascii="Times New Roman" w:hAnsi="Times New Roman" w:cs="Times New Roman"/>
          <w:sz w:val="24"/>
          <w:szCs w:val="24"/>
        </w:rPr>
        <w:t>N</w:t>
      </w:r>
      <w:r w:rsidR="000F0A8F">
        <w:rPr>
          <w:rFonts w:ascii="Times New Roman" w:hAnsi="Times New Roman" w:cs="Times New Roman"/>
          <w:sz w:val="24"/>
          <w:szCs w:val="24"/>
        </w:rPr>
        <w:t xml:space="preserve">ew </w:t>
      </w:r>
      <w:r w:rsidR="00F83967">
        <w:rPr>
          <w:rFonts w:ascii="Times New Roman" w:hAnsi="Times New Roman" w:cs="Times New Roman"/>
          <w:sz w:val="24"/>
          <w:szCs w:val="24"/>
        </w:rPr>
        <w:t>H</w:t>
      </w:r>
      <w:r w:rsidR="000F0A8F">
        <w:rPr>
          <w:rFonts w:ascii="Times New Roman" w:hAnsi="Times New Roman" w:cs="Times New Roman"/>
          <w:sz w:val="24"/>
          <w:szCs w:val="24"/>
        </w:rPr>
        <w:t xml:space="preserve">ook </w:t>
      </w:r>
      <w:r w:rsidR="00F83967">
        <w:rPr>
          <w:rFonts w:ascii="Times New Roman" w:hAnsi="Times New Roman" w:cs="Times New Roman"/>
          <w:sz w:val="24"/>
          <w:szCs w:val="24"/>
        </w:rPr>
        <w:t>T</w:t>
      </w:r>
      <w:r w:rsidR="000F0A8F">
        <w:rPr>
          <w:rFonts w:ascii="Times New Roman" w:hAnsi="Times New Roman" w:cs="Times New Roman"/>
          <w:sz w:val="24"/>
          <w:szCs w:val="24"/>
        </w:rPr>
        <w:t>emplate,</w:t>
      </w:r>
      <w:r w:rsidR="003A0A84">
        <w:rPr>
          <w:rFonts w:ascii="Times New Roman" w:hAnsi="Times New Roman" w:cs="Times New Roman"/>
          <w:sz w:val="24"/>
          <w:szCs w:val="24"/>
        </w:rPr>
        <w:t>”</w:t>
      </w:r>
      <w:r w:rsidR="000F0A8F">
        <w:rPr>
          <w:rFonts w:ascii="Times New Roman" w:hAnsi="Times New Roman" w:cs="Times New Roman"/>
          <w:sz w:val="24"/>
          <w:szCs w:val="24"/>
        </w:rPr>
        <w:t xml:space="preserve"> all hook names must follow the pattern of “noun-verb</w:t>
      </w:r>
      <w:r w:rsidR="00F83967">
        <w:rPr>
          <w:rFonts w:ascii="Times New Roman" w:hAnsi="Times New Roman" w:cs="Times New Roman"/>
          <w:sz w:val="24"/>
          <w:szCs w:val="24"/>
        </w:rPr>
        <w:t>”</w:t>
      </w:r>
      <w:r w:rsidR="000F0A8F">
        <w:rPr>
          <w:rFonts w:ascii="Times New Roman" w:hAnsi="Times New Roman" w:cs="Times New Roman"/>
          <w:sz w:val="24"/>
          <w:szCs w:val="24"/>
        </w:rPr>
        <w:t xml:space="preserve"> (HL7 &amp; Boston Children’s Hospital, 2018). </w:t>
      </w:r>
      <w:r w:rsidR="00A20DD3">
        <w:rPr>
          <w:rFonts w:ascii="Times New Roman" w:hAnsi="Times New Roman" w:cs="Times New Roman"/>
          <w:sz w:val="24"/>
          <w:szCs w:val="24"/>
        </w:rPr>
        <w:t xml:space="preserve">Additionally, new hook proposals must address where in a clinician’s workflow the hook would be relevant, as well as provide a table of any contextual data that is necessary for the hook to function. </w:t>
      </w:r>
      <w:r w:rsidR="004B4155">
        <w:rPr>
          <w:rFonts w:ascii="Times New Roman" w:hAnsi="Times New Roman" w:cs="Times New Roman"/>
          <w:sz w:val="24"/>
          <w:szCs w:val="24"/>
        </w:rPr>
        <w:t xml:space="preserve">This contextual data includes field, optionality, prefetch token, type, </w:t>
      </w:r>
      <w:r w:rsidR="002707B9">
        <w:rPr>
          <w:rFonts w:ascii="Times New Roman" w:hAnsi="Times New Roman" w:cs="Times New Roman"/>
          <w:sz w:val="24"/>
          <w:szCs w:val="24"/>
        </w:rPr>
        <w:t xml:space="preserve">and description (HL7 &amp; Boston Children’s Hospital, 2018). </w:t>
      </w:r>
      <w:r w:rsidR="004B4155">
        <w:rPr>
          <w:rFonts w:ascii="Times New Roman" w:hAnsi="Times New Roman" w:cs="Times New Roman"/>
          <w:sz w:val="24"/>
          <w:szCs w:val="24"/>
        </w:rPr>
        <w:t xml:space="preserve">The investigators </w:t>
      </w:r>
      <w:r w:rsidR="00D41229">
        <w:rPr>
          <w:rFonts w:ascii="Times New Roman" w:hAnsi="Times New Roman" w:cs="Times New Roman"/>
          <w:sz w:val="24"/>
          <w:szCs w:val="24"/>
        </w:rPr>
        <w:t>have</w:t>
      </w:r>
      <w:r w:rsidR="004B4155">
        <w:rPr>
          <w:rFonts w:ascii="Times New Roman" w:hAnsi="Times New Roman" w:cs="Times New Roman"/>
          <w:sz w:val="24"/>
          <w:szCs w:val="24"/>
        </w:rPr>
        <w:t xml:space="preserve"> propose</w:t>
      </w:r>
      <w:r w:rsidR="00D41229">
        <w:rPr>
          <w:rFonts w:ascii="Times New Roman" w:hAnsi="Times New Roman" w:cs="Times New Roman"/>
          <w:sz w:val="24"/>
          <w:szCs w:val="24"/>
        </w:rPr>
        <w:t>d</w:t>
      </w:r>
      <w:r w:rsidR="004B4155">
        <w:rPr>
          <w:rFonts w:ascii="Times New Roman" w:hAnsi="Times New Roman" w:cs="Times New Roman"/>
          <w:sz w:val="24"/>
          <w:szCs w:val="24"/>
        </w:rPr>
        <w:t xml:space="preserve"> three</w:t>
      </w:r>
      <w:r w:rsidR="00543A8A">
        <w:rPr>
          <w:rFonts w:ascii="Times New Roman" w:hAnsi="Times New Roman" w:cs="Times New Roman"/>
          <w:sz w:val="24"/>
          <w:szCs w:val="24"/>
        </w:rPr>
        <w:t xml:space="preserve"> </w:t>
      </w:r>
      <w:r w:rsidR="004B4155">
        <w:rPr>
          <w:rFonts w:ascii="Times New Roman" w:hAnsi="Times New Roman" w:cs="Times New Roman"/>
          <w:sz w:val="24"/>
          <w:szCs w:val="24"/>
        </w:rPr>
        <w:t>hooks</w:t>
      </w:r>
      <w:r w:rsidR="0084116A">
        <w:rPr>
          <w:rFonts w:ascii="Times New Roman" w:hAnsi="Times New Roman" w:cs="Times New Roman"/>
          <w:sz w:val="24"/>
          <w:szCs w:val="24"/>
        </w:rPr>
        <w:t>: medication-link, diagnosis-educate, and patient-travel.</w:t>
      </w:r>
      <w:r w:rsidR="00D41229">
        <w:rPr>
          <w:rFonts w:ascii="Times New Roman" w:hAnsi="Times New Roman" w:cs="Times New Roman"/>
          <w:sz w:val="24"/>
          <w:szCs w:val="24"/>
        </w:rPr>
        <w:t xml:space="preserve"> </w:t>
      </w:r>
    </w:p>
    <w:p w14:paraId="47796555" w14:textId="033A7DB0" w:rsidR="00E43E69" w:rsidRDefault="00E43E69" w:rsidP="41066AF2">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Pr="41066AF2">
        <w:rPr>
          <w:rFonts w:ascii="Times New Roman" w:hAnsi="Times New Roman" w:cs="Times New Roman"/>
          <w:b/>
          <w:bCs/>
          <w:sz w:val="24"/>
          <w:szCs w:val="24"/>
        </w:rPr>
        <w:t xml:space="preserve">Medication-link. </w:t>
      </w:r>
      <w:r>
        <w:rPr>
          <w:rFonts w:ascii="Times New Roman" w:hAnsi="Times New Roman" w:cs="Times New Roman"/>
          <w:sz w:val="24"/>
          <w:szCs w:val="24"/>
        </w:rPr>
        <w:t xml:space="preserve">This hook would fire when the clinician is scanning an IV medication to administer through a line that has already been electronically linked with another IV medication. It is important to note that this hook would only be relevant if the nurse is using an EHR that has been equipped with the technology to link medications to lines. When fired, this hook would use external medication compatibility information and alert a nurse via an </w:t>
      </w:r>
      <w:r>
        <w:rPr>
          <w:rFonts w:ascii="Times New Roman" w:hAnsi="Times New Roman" w:cs="Times New Roman"/>
          <w:sz w:val="24"/>
          <w:szCs w:val="24"/>
        </w:rPr>
        <w:lastRenderedPageBreak/>
        <w:t>informational card if he or she is about to run a medication that would be incompatible with what is currently running in the line</w:t>
      </w:r>
      <w:r w:rsidR="00D41229">
        <w:rPr>
          <w:rFonts w:ascii="Times New Roman" w:hAnsi="Times New Roman" w:cs="Times New Roman"/>
          <w:sz w:val="24"/>
          <w:szCs w:val="24"/>
        </w:rPr>
        <w:t>.</w:t>
      </w:r>
      <w:r>
        <w:rPr>
          <w:rFonts w:ascii="Times New Roman" w:hAnsi="Times New Roman" w:cs="Times New Roman"/>
          <w:sz w:val="24"/>
          <w:szCs w:val="24"/>
        </w:rPr>
        <w:t xml:space="preserve"> </w:t>
      </w:r>
      <w:r w:rsidR="001E26CC">
        <w:rPr>
          <w:rFonts w:ascii="Times New Roman" w:hAnsi="Times New Roman" w:cs="Times New Roman"/>
          <w:sz w:val="24"/>
          <w:szCs w:val="24"/>
        </w:rPr>
        <w:t>The</w:t>
      </w:r>
      <w:r w:rsidR="00C46647">
        <w:rPr>
          <w:rFonts w:ascii="Times New Roman" w:hAnsi="Times New Roman" w:cs="Times New Roman"/>
          <w:sz w:val="24"/>
          <w:szCs w:val="24"/>
        </w:rPr>
        <w:t xml:space="preserve"> contextual data is presented in Table 7</w:t>
      </w:r>
      <w:r w:rsidR="001E26CC">
        <w:rPr>
          <w:rFonts w:ascii="Times New Roman" w:hAnsi="Times New Roman" w:cs="Times New Roman"/>
          <w:sz w:val="24"/>
          <w:szCs w:val="24"/>
        </w:rPr>
        <w:t xml:space="preserve"> </w:t>
      </w:r>
      <w:r w:rsidR="001E26CC" w:rsidRPr="00453A18">
        <w:rPr>
          <w:rFonts w:ascii="Times New Roman" w:hAnsi="Times New Roman" w:cs="Times New Roman"/>
          <w:sz w:val="24"/>
          <w:szCs w:val="24"/>
        </w:rPr>
        <w:t>(HL7.org, 2019).</w:t>
      </w:r>
    </w:p>
    <w:p w14:paraId="55FC9F4C" w14:textId="03B1F10A" w:rsidR="00E43E69" w:rsidRDefault="685A75B6" w:rsidP="41066AF2">
      <w:pPr>
        <w:spacing w:after="0" w:line="480" w:lineRule="auto"/>
        <w:ind w:firstLine="720"/>
        <w:rPr>
          <w:rFonts w:ascii="Times New Roman" w:hAnsi="Times New Roman" w:cs="Times New Roman"/>
          <w:sz w:val="24"/>
          <w:szCs w:val="24"/>
        </w:rPr>
      </w:pPr>
      <w:r w:rsidRPr="685A75B6">
        <w:rPr>
          <w:rFonts w:ascii="Times New Roman" w:hAnsi="Times New Roman" w:cs="Times New Roman"/>
          <w:b/>
          <w:bCs/>
          <w:sz w:val="24"/>
          <w:szCs w:val="24"/>
        </w:rPr>
        <w:t xml:space="preserve">Diagnosis-educate. </w:t>
      </w:r>
      <w:r w:rsidRPr="685A75B6">
        <w:rPr>
          <w:rFonts w:ascii="Times New Roman" w:hAnsi="Times New Roman" w:cs="Times New Roman"/>
          <w:sz w:val="24"/>
          <w:szCs w:val="24"/>
        </w:rPr>
        <w:t xml:space="preserve">This hook would fire whenever a new diagnosis is added to a patient’s chart. Upon firing, different educational materials that are relevant to the specific diagnosis could be located and returned to the clinician in the form of links provided in SMART app link cards. This information could then be accessed and shared either electronically or in print form to the patient or family. </w:t>
      </w:r>
      <w:r w:rsidR="001E26CC">
        <w:rPr>
          <w:rFonts w:ascii="Times New Roman" w:hAnsi="Times New Roman" w:cs="Times New Roman"/>
          <w:sz w:val="24"/>
          <w:szCs w:val="24"/>
        </w:rPr>
        <w:t xml:space="preserve">The </w:t>
      </w:r>
      <w:r w:rsidRPr="685A75B6">
        <w:rPr>
          <w:rFonts w:ascii="Times New Roman" w:hAnsi="Times New Roman" w:cs="Times New Roman"/>
          <w:sz w:val="24"/>
          <w:szCs w:val="24"/>
        </w:rPr>
        <w:t>contextual data is presented in Table 8</w:t>
      </w:r>
      <w:r w:rsidR="001E26CC">
        <w:rPr>
          <w:rFonts w:ascii="Times New Roman" w:hAnsi="Times New Roman" w:cs="Times New Roman"/>
          <w:sz w:val="24"/>
          <w:szCs w:val="24"/>
        </w:rPr>
        <w:t xml:space="preserve"> </w:t>
      </w:r>
      <w:r w:rsidR="001E26CC" w:rsidRPr="00453A18">
        <w:rPr>
          <w:rFonts w:ascii="Times New Roman" w:hAnsi="Times New Roman" w:cs="Times New Roman"/>
          <w:sz w:val="24"/>
          <w:szCs w:val="24"/>
        </w:rPr>
        <w:t>(HL7.org, 2019).</w:t>
      </w:r>
    </w:p>
    <w:p w14:paraId="533CB2F2" w14:textId="116AEA23" w:rsidR="00E43E69" w:rsidRDefault="685A75B6" w:rsidP="41066AF2">
      <w:pPr>
        <w:spacing w:after="0" w:line="480" w:lineRule="auto"/>
        <w:ind w:firstLine="720"/>
        <w:rPr>
          <w:rFonts w:ascii="Times New Roman" w:hAnsi="Times New Roman" w:cs="Times New Roman"/>
          <w:sz w:val="24"/>
          <w:szCs w:val="24"/>
        </w:rPr>
      </w:pPr>
      <w:r w:rsidRPr="685A75B6">
        <w:rPr>
          <w:rFonts w:ascii="Times New Roman" w:hAnsi="Times New Roman" w:cs="Times New Roman"/>
          <w:b/>
          <w:bCs/>
          <w:sz w:val="24"/>
          <w:szCs w:val="24"/>
        </w:rPr>
        <w:t xml:space="preserve">Patient-travel. </w:t>
      </w:r>
      <w:r w:rsidR="00774C27">
        <w:rPr>
          <w:rFonts w:ascii="Times New Roman" w:hAnsi="Times New Roman" w:cs="Times New Roman"/>
          <w:sz w:val="24"/>
          <w:szCs w:val="24"/>
        </w:rPr>
        <w:t>This</w:t>
      </w:r>
      <w:r w:rsidRPr="685A75B6">
        <w:rPr>
          <w:rFonts w:ascii="Times New Roman" w:hAnsi="Times New Roman" w:cs="Times New Roman"/>
          <w:sz w:val="24"/>
          <w:szCs w:val="24"/>
        </w:rPr>
        <w:t xml:space="preserve"> final hook proposed by the investigators</w:t>
      </w:r>
      <w:r w:rsidR="00774C27">
        <w:rPr>
          <w:rFonts w:ascii="Times New Roman" w:hAnsi="Times New Roman" w:cs="Times New Roman"/>
          <w:sz w:val="24"/>
          <w:szCs w:val="24"/>
        </w:rPr>
        <w:t xml:space="preserve">, </w:t>
      </w:r>
      <w:r w:rsidRPr="685A75B6">
        <w:rPr>
          <w:rFonts w:ascii="Times New Roman" w:hAnsi="Times New Roman" w:cs="Times New Roman"/>
          <w:sz w:val="24"/>
          <w:szCs w:val="24"/>
        </w:rPr>
        <w:t xml:space="preserve">inspired by the COVID-19 pandemic, would fire when a clinician is documenting information about the patient’s recent travel history. The hook would </w:t>
      </w:r>
      <w:r w:rsidR="00774C27">
        <w:rPr>
          <w:rFonts w:ascii="Times New Roman" w:hAnsi="Times New Roman" w:cs="Times New Roman"/>
          <w:sz w:val="24"/>
          <w:szCs w:val="24"/>
        </w:rPr>
        <w:t xml:space="preserve">connect with </w:t>
      </w:r>
      <w:r w:rsidRPr="685A75B6">
        <w:rPr>
          <w:rFonts w:ascii="Times New Roman" w:hAnsi="Times New Roman" w:cs="Times New Roman"/>
          <w:sz w:val="24"/>
          <w:szCs w:val="24"/>
        </w:rPr>
        <w:t xml:space="preserve">external sources of information about current </w:t>
      </w:r>
      <w:r w:rsidR="00774C27">
        <w:rPr>
          <w:rFonts w:ascii="Times New Roman" w:hAnsi="Times New Roman" w:cs="Times New Roman"/>
          <w:sz w:val="24"/>
          <w:szCs w:val="24"/>
        </w:rPr>
        <w:t>regions</w:t>
      </w:r>
      <w:r w:rsidRPr="685A75B6">
        <w:rPr>
          <w:rFonts w:ascii="Times New Roman" w:hAnsi="Times New Roman" w:cs="Times New Roman"/>
          <w:sz w:val="24"/>
          <w:szCs w:val="24"/>
        </w:rPr>
        <w:t xml:space="preserve"> presenting an elevated infection risk. This data could be relayed to the clinician either as a</w:t>
      </w:r>
      <w:r w:rsidR="00774C27">
        <w:rPr>
          <w:rFonts w:ascii="Times New Roman" w:hAnsi="Times New Roman" w:cs="Times New Roman"/>
          <w:sz w:val="24"/>
          <w:szCs w:val="24"/>
        </w:rPr>
        <w:t>n</w:t>
      </w:r>
      <w:r w:rsidRPr="685A75B6">
        <w:rPr>
          <w:rFonts w:ascii="Times New Roman" w:hAnsi="Times New Roman" w:cs="Times New Roman"/>
          <w:sz w:val="24"/>
          <w:szCs w:val="24"/>
        </w:rPr>
        <w:t xml:space="preserve"> informational card or as</w:t>
      </w:r>
      <w:r w:rsidR="00774C27">
        <w:rPr>
          <w:rFonts w:ascii="Times New Roman" w:hAnsi="Times New Roman" w:cs="Times New Roman"/>
          <w:sz w:val="24"/>
          <w:szCs w:val="24"/>
        </w:rPr>
        <w:t xml:space="preserve"> </w:t>
      </w:r>
      <w:r w:rsidRPr="685A75B6">
        <w:rPr>
          <w:rFonts w:ascii="Times New Roman" w:hAnsi="Times New Roman" w:cs="Times New Roman"/>
          <w:sz w:val="24"/>
          <w:szCs w:val="24"/>
        </w:rPr>
        <w:t xml:space="preserve">a suggestion card </w:t>
      </w:r>
      <w:r w:rsidR="00774C27">
        <w:rPr>
          <w:rFonts w:ascii="Times New Roman" w:hAnsi="Times New Roman" w:cs="Times New Roman"/>
          <w:sz w:val="24"/>
          <w:szCs w:val="24"/>
        </w:rPr>
        <w:t xml:space="preserve">offering a recommendation </w:t>
      </w:r>
      <w:r w:rsidRPr="685A75B6">
        <w:rPr>
          <w:rFonts w:ascii="Times New Roman" w:hAnsi="Times New Roman" w:cs="Times New Roman"/>
          <w:sz w:val="24"/>
          <w:szCs w:val="24"/>
        </w:rPr>
        <w:t xml:space="preserve">for further screening or isolation. </w:t>
      </w:r>
      <w:r w:rsidR="001E26CC">
        <w:rPr>
          <w:rFonts w:ascii="Times New Roman" w:hAnsi="Times New Roman" w:cs="Times New Roman"/>
          <w:sz w:val="24"/>
          <w:szCs w:val="24"/>
        </w:rPr>
        <w:t xml:space="preserve">The </w:t>
      </w:r>
      <w:r w:rsidRPr="685A75B6">
        <w:rPr>
          <w:rFonts w:ascii="Times New Roman" w:hAnsi="Times New Roman" w:cs="Times New Roman"/>
          <w:sz w:val="24"/>
          <w:szCs w:val="24"/>
        </w:rPr>
        <w:t>contextual data is presented in Table 9</w:t>
      </w:r>
      <w:r w:rsidR="001E26CC">
        <w:rPr>
          <w:rFonts w:ascii="Times New Roman" w:hAnsi="Times New Roman" w:cs="Times New Roman"/>
          <w:sz w:val="24"/>
          <w:szCs w:val="24"/>
        </w:rPr>
        <w:t xml:space="preserve"> </w:t>
      </w:r>
      <w:r w:rsidR="001E26CC" w:rsidRPr="00453A18">
        <w:rPr>
          <w:rFonts w:ascii="Times New Roman" w:hAnsi="Times New Roman" w:cs="Times New Roman"/>
          <w:sz w:val="24"/>
          <w:szCs w:val="24"/>
        </w:rPr>
        <w:t>(HL7.org, 2019).</w:t>
      </w:r>
      <w:r w:rsidR="001E26CC">
        <w:rPr>
          <w:rFonts w:ascii="Times New Roman" w:hAnsi="Times New Roman" w:cs="Times New Roman"/>
          <w:sz w:val="24"/>
          <w:szCs w:val="24"/>
        </w:rPr>
        <w:t xml:space="preserve"> </w:t>
      </w:r>
    </w:p>
    <w:p w14:paraId="32E02EFE" w14:textId="77777777" w:rsidR="006862DC" w:rsidRDefault="006862DC" w:rsidP="006862DC">
      <w:pPr>
        <w:spacing w:after="0" w:line="480" w:lineRule="auto"/>
        <w:rPr>
          <w:rFonts w:ascii="Times New Roman" w:hAnsi="Times New Roman" w:cs="Times New Roman"/>
          <w:b/>
          <w:bCs/>
          <w:sz w:val="24"/>
          <w:szCs w:val="24"/>
        </w:rPr>
      </w:pPr>
      <w:r>
        <w:rPr>
          <w:rFonts w:ascii="Times New Roman" w:hAnsi="Times New Roman" w:cs="Times New Roman"/>
          <w:b/>
          <w:bCs/>
          <w:sz w:val="24"/>
          <w:szCs w:val="24"/>
        </w:rPr>
        <w:t>Advantages and Disadvantages</w:t>
      </w:r>
    </w:p>
    <w:p w14:paraId="5D7790D3" w14:textId="682BB769" w:rsidR="006862DC" w:rsidRPr="009F558E" w:rsidRDefault="006862DC" w:rsidP="006862DC">
      <w:pPr>
        <w:spacing w:after="0" w:line="480" w:lineRule="auto"/>
        <w:rPr>
          <w:rFonts w:ascii="Times New Roman" w:hAnsi="Times New Roman" w:cs="Times New Roman"/>
          <w:sz w:val="24"/>
          <w:szCs w:val="24"/>
        </w:rPr>
      </w:pPr>
      <w:r>
        <w:rPr>
          <w:rFonts w:ascii="Times New Roman" w:hAnsi="Times New Roman" w:cs="Times New Roman"/>
          <w:b/>
          <w:bCs/>
          <w:sz w:val="24"/>
          <w:szCs w:val="24"/>
        </w:rPr>
        <w:tab/>
        <w:t xml:space="preserve">Advantages. </w:t>
      </w:r>
      <w:r w:rsidR="00D06388">
        <w:rPr>
          <w:rFonts w:ascii="Times New Roman" w:hAnsi="Times New Roman" w:cs="Times New Roman"/>
          <w:sz w:val="24"/>
          <w:szCs w:val="24"/>
        </w:rPr>
        <w:t xml:space="preserve">Overall, </w:t>
      </w:r>
      <w:r w:rsidRPr="6D0C3364">
        <w:rPr>
          <w:rFonts w:ascii="Times New Roman" w:hAnsi="Times New Roman" w:cs="Times New Roman"/>
          <w:sz w:val="24"/>
          <w:szCs w:val="24"/>
        </w:rPr>
        <w:t xml:space="preserve">CDS Hooks works to incorporate new technologies that allow </w:t>
      </w:r>
      <w:r w:rsidR="0051667B">
        <w:rPr>
          <w:rFonts w:ascii="Times New Roman" w:hAnsi="Times New Roman" w:cs="Times New Roman"/>
          <w:sz w:val="24"/>
          <w:szCs w:val="24"/>
        </w:rPr>
        <w:t xml:space="preserve">for </w:t>
      </w:r>
      <w:r w:rsidR="00774C27" w:rsidRPr="6D0C3364">
        <w:rPr>
          <w:rFonts w:ascii="Times New Roman" w:hAnsi="Times New Roman" w:cs="Times New Roman"/>
          <w:sz w:val="24"/>
          <w:szCs w:val="24"/>
        </w:rPr>
        <w:t>simpler</w:t>
      </w:r>
      <w:r w:rsidRPr="6D0C3364">
        <w:rPr>
          <w:rFonts w:ascii="Times New Roman" w:hAnsi="Times New Roman" w:cs="Times New Roman"/>
          <w:sz w:val="24"/>
          <w:szCs w:val="24"/>
        </w:rPr>
        <w:t xml:space="preserve"> </w:t>
      </w:r>
      <w:r w:rsidR="0051667B">
        <w:rPr>
          <w:rFonts w:ascii="Times New Roman" w:hAnsi="Times New Roman" w:cs="Times New Roman"/>
          <w:sz w:val="24"/>
          <w:szCs w:val="24"/>
        </w:rPr>
        <w:t>methods</w:t>
      </w:r>
      <w:r w:rsidRPr="6D0C3364">
        <w:rPr>
          <w:rFonts w:ascii="Times New Roman" w:hAnsi="Times New Roman" w:cs="Times New Roman"/>
          <w:sz w:val="24"/>
          <w:szCs w:val="24"/>
        </w:rPr>
        <w:t xml:space="preserve"> to in</w:t>
      </w:r>
      <w:r w:rsidR="0051667B">
        <w:rPr>
          <w:rFonts w:ascii="Times New Roman" w:hAnsi="Times New Roman" w:cs="Times New Roman"/>
          <w:sz w:val="24"/>
          <w:szCs w:val="24"/>
        </w:rPr>
        <w:t>tegrate</w:t>
      </w:r>
      <w:r w:rsidRPr="6D0C3364">
        <w:rPr>
          <w:rFonts w:ascii="Times New Roman" w:hAnsi="Times New Roman" w:cs="Times New Roman"/>
          <w:sz w:val="24"/>
          <w:szCs w:val="24"/>
        </w:rPr>
        <w:t xml:space="preserve"> </w:t>
      </w:r>
      <w:r w:rsidR="00D32E1A">
        <w:rPr>
          <w:rFonts w:ascii="Times New Roman" w:hAnsi="Times New Roman" w:cs="Times New Roman"/>
          <w:sz w:val="24"/>
          <w:szCs w:val="24"/>
        </w:rPr>
        <w:t>external</w:t>
      </w:r>
      <w:r w:rsidRPr="6D0C3364">
        <w:rPr>
          <w:rFonts w:ascii="Times New Roman" w:hAnsi="Times New Roman" w:cs="Times New Roman"/>
          <w:sz w:val="24"/>
          <w:szCs w:val="24"/>
        </w:rPr>
        <w:t xml:space="preserve"> </w:t>
      </w:r>
      <w:r w:rsidR="0051667B">
        <w:rPr>
          <w:rFonts w:ascii="Times New Roman" w:hAnsi="Times New Roman" w:cs="Times New Roman"/>
          <w:sz w:val="24"/>
          <w:szCs w:val="24"/>
        </w:rPr>
        <w:t xml:space="preserve">CDS </w:t>
      </w:r>
      <w:r w:rsidRPr="6D0C3364">
        <w:rPr>
          <w:rFonts w:ascii="Times New Roman" w:hAnsi="Times New Roman" w:cs="Times New Roman"/>
          <w:sz w:val="24"/>
          <w:szCs w:val="24"/>
        </w:rPr>
        <w:t>tools into EHRs. This not only allows for the utilization of standards for information exchange, but i</w:t>
      </w:r>
      <w:r w:rsidR="00C46647">
        <w:rPr>
          <w:rFonts w:ascii="Times New Roman" w:hAnsi="Times New Roman" w:cs="Times New Roman"/>
          <w:sz w:val="24"/>
          <w:szCs w:val="24"/>
        </w:rPr>
        <w:t>t also enables</w:t>
      </w:r>
      <w:r w:rsidRPr="6D0C3364">
        <w:rPr>
          <w:rFonts w:ascii="Times New Roman" w:hAnsi="Times New Roman" w:cs="Times New Roman"/>
          <w:sz w:val="24"/>
          <w:szCs w:val="24"/>
        </w:rPr>
        <w:t xml:space="preserve"> a </w:t>
      </w:r>
      <w:r w:rsidR="00C46647">
        <w:rPr>
          <w:rFonts w:ascii="Times New Roman" w:hAnsi="Times New Roman" w:cs="Times New Roman"/>
          <w:sz w:val="24"/>
          <w:szCs w:val="24"/>
        </w:rPr>
        <w:t>more efficient</w:t>
      </w:r>
      <w:r w:rsidRPr="6D0C3364">
        <w:rPr>
          <w:rFonts w:ascii="Times New Roman" w:hAnsi="Times New Roman" w:cs="Times New Roman"/>
          <w:sz w:val="24"/>
          <w:szCs w:val="24"/>
        </w:rPr>
        <w:t xml:space="preserve"> health care model (Rubin et al., 2019). The main advantage </w:t>
      </w:r>
      <w:r w:rsidR="0051667B">
        <w:rPr>
          <w:rFonts w:ascii="Times New Roman" w:hAnsi="Times New Roman" w:cs="Times New Roman"/>
          <w:sz w:val="24"/>
          <w:szCs w:val="24"/>
        </w:rPr>
        <w:t>of</w:t>
      </w:r>
      <w:r w:rsidRPr="6D0C3364">
        <w:rPr>
          <w:rFonts w:ascii="Times New Roman" w:hAnsi="Times New Roman" w:cs="Times New Roman"/>
          <w:sz w:val="24"/>
          <w:szCs w:val="24"/>
        </w:rPr>
        <w:t xml:space="preserve"> CDS Hooks is the ability to have the appropriate app</w:t>
      </w:r>
      <w:r w:rsidR="00774C27">
        <w:rPr>
          <w:rFonts w:ascii="Times New Roman" w:hAnsi="Times New Roman" w:cs="Times New Roman"/>
          <w:sz w:val="24"/>
          <w:szCs w:val="24"/>
        </w:rPr>
        <w:t>lication</w:t>
      </w:r>
      <w:r w:rsidRPr="6D0C3364">
        <w:rPr>
          <w:rFonts w:ascii="Times New Roman" w:hAnsi="Times New Roman" w:cs="Times New Roman"/>
          <w:sz w:val="24"/>
          <w:szCs w:val="24"/>
        </w:rPr>
        <w:t xml:space="preserve"> launch automatically without the user having</w:t>
      </w:r>
      <w:r w:rsidR="00F65C5E">
        <w:rPr>
          <w:rFonts w:ascii="Times New Roman" w:hAnsi="Times New Roman" w:cs="Times New Roman"/>
          <w:sz w:val="24"/>
          <w:szCs w:val="24"/>
        </w:rPr>
        <w:t xml:space="preserve"> to launch it manually or even know that </w:t>
      </w:r>
      <w:r w:rsidR="00C53A48">
        <w:rPr>
          <w:rFonts w:ascii="Times New Roman" w:hAnsi="Times New Roman" w:cs="Times New Roman"/>
          <w:sz w:val="24"/>
          <w:szCs w:val="24"/>
        </w:rPr>
        <w:t>the application</w:t>
      </w:r>
      <w:r w:rsidR="00F65C5E">
        <w:rPr>
          <w:rFonts w:ascii="Times New Roman" w:hAnsi="Times New Roman" w:cs="Times New Roman"/>
          <w:sz w:val="24"/>
          <w:szCs w:val="24"/>
        </w:rPr>
        <w:t xml:space="preserve"> exists </w:t>
      </w:r>
      <w:r w:rsidRPr="6D0C3364">
        <w:rPr>
          <w:rFonts w:ascii="Times New Roman" w:hAnsi="Times New Roman" w:cs="Times New Roman"/>
          <w:sz w:val="24"/>
          <w:szCs w:val="24"/>
        </w:rPr>
        <w:t xml:space="preserve">(Freeman, 2018; Kawamoto et al., 2017; Mandel, 2020). </w:t>
      </w:r>
      <w:r w:rsidR="0051667B">
        <w:rPr>
          <w:rFonts w:ascii="Times New Roman" w:hAnsi="Times New Roman" w:cs="Times New Roman"/>
          <w:sz w:val="24"/>
          <w:szCs w:val="24"/>
        </w:rPr>
        <w:t xml:space="preserve">Moreover, </w:t>
      </w:r>
      <w:r w:rsidRPr="6D0C3364">
        <w:rPr>
          <w:rFonts w:ascii="Times New Roman" w:hAnsi="Times New Roman" w:cs="Times New Roman"/>
          <w:sz w:val="24"/>
          <w:szCs w:val="24"/>
        </w:rPr>
        <w:t>CDS Hooks</w:t>
      </w:r>
      <w:r w:rsidR="0051667B">
        <w:rPr>
          <w:rFonts w:ascii="Times New Roman" w:hAnsi="Times New Roman" w:cs="Times New Roman"/>
          <w:sz w:val="24"/>
          <w:szCs w:val="24"/>
        </w:rPr>
        <w:t xml:space="preserve"> developers are adding functionality to decrease alert fatigue. For example, the system</w:t>
      </w:r>
      <w:r w:rsidRPr="6D0C3364">
        <w:rPr>
          <w:rFonts w:ascii="Times New Roman" w:hAnsi="Times New Roman" w:cs="Times New Roman"/>
          <w:sz w:val="24"/>
          <w:szCs w:val="24"/>
        </w:rPr>
        <w:t xml:space="preserve"> can remember when a clinician dismissed a card and not show it again the </w:t>
      </w:r>
      <w:r w:rsidR="0051667B">
        <w:rPr>
          <w:rFonts w:ascii="Times New Roman" w:hAnsi="Times New Roman" w:cs="Times New Roman"/>
          <w:sz w:val="24"/>
          <w:szCs w:val="24"/>
        </w:rPr>
        <w:t xml:space="preserve">subsequent time </w:t>
      </w:r>
      <w:r w:rsidRPr="6D0C3364">
        <w:rPr>
          <w:rFonts w:ascii="Times New Roman" w:hAnsi="Times New Roman" w:cs="Times New Roman"/>
          <w:sz w:val="24"/>
          <w:szCs w:val="24"/>
        </w:rPr>
        <w:t xml:space="preserve">(Burger, 2019). </w:t>
      </w:r>
      <w:r w:rsidR="0051667B">
        <w:rPr>
          <w:rFonts w:ascii="Times New Roman" w:hAnsi="Times New Roman" w:cs="Times New Roman"/>
          <w:sz w:val="24"/>
          <w:szCs w:val="24"/>
        </w:rPr>
        <w:t>Lastly, t</w:t>
      </w:r>
      <w:r w:rsidRPr="6D0C3364">
        <w:rPr>
          <w:rFonts w:ascii="Times New Roman" w:hAnsi="Times New Roman" w:cs="Times New Roman"/>
          <w:sz w:val="24"/>
          <w:szCs w:val="24"/>
        </w:rPr>
        <w:t>his standard</w:t>
      </w:r>
      <w:r w:rsidR="00C46647">
        <w:rPr>
          <w:rFonts w:ascii="Times New Roman" w:hAnsi="Times New Roman" w:cs="Times New Roman"/>
          <w:sz w:val="24"/>
          <w:szCs w:val="24"/>
        </w:rPr>
        <w:t xml:space="preserve"> also</w:t>
      </w:r>
      <w:r w:rsidRPr="6D0C3364">
        <w:rPr>
          <w:rFonts w:ascii="Times New Roman" w:hAnsi="Times New Roman" w:cs="Times New Roman"/>
          <w:sz w:val="24"/>
          <w:szCs w:val="24"/>
        </w:rPr>
        <w:t xml:space="preserve"> has the advantage over vendor-specific </w:t>
      </w:r>
      <w:r w:rsidR="0051667B">
        <w:rPr>
          <w:rFonts w:ascii="Times New Roman" w:hAnsi="Times New Roman" w:cs="Times New Roman"/>
          <w:sz w:val="24"/>
          <w:szCs w:val="24"/>
        </w:rPr>
        <w:lastRenderedPageBreak/>
        <w:t>models</w:t>
      </w:r>
      <w:r w:rsidRPr="6D0C3364">
        <w:rPr>
          <w:rFonts w:ascii="Times New Roman" w:hAnsi="Times New Roman" w:cs="Times New Roman"/>
          <w:sz w:val="24"/>
          <w:szCs w:val="24"/>
        </w:rPr>
        <w:t xml:space="preserve"> of CDS</w:t>
      </w:r>
      <w:r w:rsidR="0051667B">
        <w:rPr>
          <w:rFonts w:ascii="Times New Roman" w:hAnsi="Times New Roman" w:cs="Times New Roman"/>
          <w:sz w:val="24"/>
          <w:szCs w:val="24"/>
        </w:rPr>
        <w:t xml:space="preserve"> due to the </w:t>
      </w:r>
      <w:r w:rsidRPr="6D0C3364">
        <w:rPr>
          <w:rFonts w:ascii="Times New Roman" w:hAnsi="Times New Roman" w:cs="Times New Roman"/>
          <w:sz w:val="24"/>
          <w:szCs w:val="24"/>
        </w:rPr>
        <w:t>integration of a consistent set of APIs and</w:t>
      </w:r>
      <w:r w:rsidR="0051667B">
        <w:rPr>
          <w:rFonts w:ascii="Times New Roman" w:hAnsi="Times New Roman" w:cs="Times New Roman"/>
          <w:sz w:val="24"/>
          <w:szCs w:val="24"/>
        </w:rPr>
        <w:t xml:space="preserve"> the ability to</w:t>
      </w:r>
      <w:r w:rsidRPr="6D0C3364">
        <w:rPr>
          <w:rFonts w:ascii="Times New Roman" w:hAnsi="Times New Roman" w:cs="Times New Roman"/>
          <w:sz w:val="24"/>
          <w:szCs w:val="24"/>
        </w:rPr>
        <w:t xml:space="preserve"> target the user experience around </w:t>
      </w:r>
      <w:r w:rsidR="0051667B">
        <w:rPr>
          <w:rFonts w:ascii="Times New Roman" w:hAnsi="Times New Roman" w:cs="Times New Roman"/>
          <w:sz w:val="24"/>
          <w:szCs w:val="24"/>
        </w:rPr>
        <w:t>this single set</w:t>
      </w:r>
      <w:r w:rsidRPr="6D0C3364">
        <w:rPr>
          <w:rFonts w:ascii="Times New Roman" w:hAnsi="Times New Roman" w:cs="Times New Roman"/>
          <w:sz w:val="24"/>
          <w:szCs w:val="24"/>
        </w:rPr>
        <w:t xml:space="preserve"> (Mandel, 2020). </w:t>
      </w:r>
      <w:r w:rsidR="0051667B">
        <w:rPr>
          <w:rFonts w:ascii="Times New Roman" w:hAnsi="Times New Roman" w:cs="Times New Roman"/>
          <w:sz w:val="24"/>
          <w:szCs w:val="24"/>
        </w:rPr>
        <w:t>The b</w:t>
      </w:r>
      <w:r w:rsidRPr="6D0C3364">
        <w:rPr>
          <w:rFonts w:ascii="Times New Roman" w:hAnsi="Times New Roman" w:cs="Times New Roman"/>
          <w:sz w:val="24"/>
          <w:szCs w:val="24"/>
        </w:rPr>
        <w:t xml:space="preserve">enefits </w:t>
      </w:r>
      <w:r w:rsidR="0051667B">
        <w:rPr>
          <w:rFonts w:ascii="Times New Roman" w:hAnsi="Times New Roman" w:cs="Times New Roman"/>
          <w:sz w:val="24"/>
          <w:szCs w:val="24"/>
        </w:rPr>
        <w:t xml:space="preserve">of this phenomenon </w:t>
      </w:r>
      <w:r w:rsidRPr="6D0C3364">
        <w:rPr>
          <w:rFonts w:ascii="Times New Roman" w:hAnsi="Times New Roman" w:cs="Times New Roman"/>
          <w:sz w:val="24"/>
          <w:szCs w:val="24"/>
        </w:rPr>
        <w:t>extend to EHRs</w:t>
      </w:r>
      <w:r w:rsidR="0051667B">
        <w:rPr>
          <w:rFonts w:ascii="Times New Roman" w:hAnsi="Times New Roman" w:cs="Times New Roman"/>
          <w:sz w:val="24"/>
          <w:szCs w:val="24"/>
        </w:rPr>
        <w:t xml:space="preserve"> by allowing the developers to focus on what they</w:t>
      </w:r>
      <w:r w:rsidRPr="6D0C3364">
        <w:rPr>
          <w:rFonts w:ascii="Times New Roman" w:hAnsi="Times New Roman" w:cs="Times New Roman"/>
          <w:sz w:val="24"/>
          <w:szCs w:val="24"/>
        </w:rPr>
        <w:t xml:space="preserve"> provide best, as opposed to also having to develop internal CDS support (Raths, 2016). </w:t>
      </w:r>
    </w:p>
    <w:p w14:paraId="78A18929" w14:textId="1326119A" w:rsidR="00F65C5E" w:rsidRPr="00622D08" w:rsidRDefault="55DF531E" w:rsidP="00622D08">
      <w:pPr>
        <w:spacing w:after="0" w:line="480" w:lineRule="auto"/>
        <w:ind w:firstLine="720"/>
        <w:rPr>
          <w:sz w:val="24"/>
          <w:szCs w:val="24"/>
          <w:highlight w:val="yellow"/>
        </w:rPr>
      </w:pPr>
      <w:r w:rsidRPr="55DF531E">
        <w:rPr>
          <w:rFonts w:ascii="Times New Roman" w:hAnsi="Times New Roman" w:cs="Times New Roman"/>
          <w:b/>
          <w:bCs/>
          <w:sz w:val="24"/>
          <w:szCs w:val="24"/>
        </w:rPr>
        <w:t>Disadvantages.</w:t>
      </w:r>
      <w:r w:rsidR="00AB2567">
        <w:rPr>
          <w:rFonts w:ascii="Times New Roman" w:hAnsi="Times New Roman" w:cs="Times New Roman"/>
          <w:b/>
          <w:bCs/>
          <w:sz w:val="24"/>
          <w:szCs w:val="24"/>
        </w:rPr>
        <w:t xml:space="preserve"> </w:t>
      </w:r>
      <w:r w:rsidR="00AB2567">
        <w:rPr>
          <w:rFonts w:ascii="Times New Roman" w:hAnsi="Times New Roman" w:cs="Times New Roman"/>
          <w:sz w:val="24"/>
          <w:szCs w:val="24"/>
        </w:rPr>
        <w:t>Despite the numerous advantages of this standard, there are still several disadvantages worthy of discussion. For example,</w:t>
      </w:r>
      <w:r w:rsidRPr="55DF531E">
        <w:rPr>
          <w:rFonts w:ascii="Times New Roman" w:hAnsi="Times New Roman" w:cs="Times New Roman"/>
          <w:b/>
          <w:bCs/>
          <w:sz w:val="24"/>
          <w:szCs w:val="24"/>
        </w:rPr>
        <w:t xml:space="preserve"> </w:t>
      </w:r>
      <w:r w:rsidR="00AB2567">
        <w:rPr>
          <w:rFonts w:ascii="Times New Roman" w:hAnsi="Times New Roman" w:cs="Times New Roman"/>
          <w:sz w:val="24"/>
          <w:szCs w:val="24"/>
        </w:rPr>
        <w:t>s</w:t>
      </w:r>
      <w:r w:rsidRPr="55DF531E">
        <w:rPr>
          <w:rFonts w:ascii="Times New Roman" w:hAnsi="Times New Roman" w:cs="Times New Roman"/>
          <w:sz w:val="24"/>
          <w:szCs w:val="24"/>
        </w:rPr>
        <w:t xml:space="preserve">ince CDS Hooks </w:t>
      </w:r>
      <w:r w:rsidR="005C4A85">
        <w:rPr>
          <w:rFonts w:ascii="Times New Roman" w:hAnsi="Times New Roman" w:cs="Times New Roman"/>
          <w:sz w:val="24"/>
          <w:szCs w:val="24"/>
        </w:rPr>
        <w:t>is at an early phase of development</w:t>
      </w:r>
      <w:r w:rsidR="00C33752">
        <w:rPr>
          <w:rFonts w:ascii="Times New Roman" w:hAnsi="Times New Roman" w:cs="Times New Roman"/>
          <w:sz w:val="24"/>
          <w:szCs w:val="24"/>
        </w:rPr>
        <w:t xml:space="preserve"> with limited technical support</w:t>
      </w:r>
      <w:r w:rsidRPr="55DF531E">
        <w:rPr>
          <w:rFonts w:ascii="Times New Roman" w:hAnsi="Times New Roman" w:cs="Times New Roman"/>
          <w:sz w:val="24"/>
          <w:szCs w:val="24"/>
        </w:rPr>
        <w:t xml:space="preserve">, this is one of the obvious disadvantages </w:t>
      </w:r>
      <w:r w:rsidR="00622D08" w:rsidRPr="55DF531E">
        <w:rPr>
          <w:rFonts w:ascii="Times New Roman" w:hAnsi="Times New Roman" w:cs="Times New Roman"/>
          <w:sz w:val="24"/>
          <w:szCs w:val="24"/>
        </w:rPr>
        <w:t xml:space="preserve">(Mandel, 2020; Raths, 2016). </w:t>
      </w:r>
      <w:r w:rsidR="00C33752">
        <w:rPr>
          <w:rFonts w:ascii="Times New Roman" w:hAnsi="Times New Roman" w:cs="Times New Roman"/>
          <w:sz w:val="24"/>
          <w:szCs w:val="24"/>
        </w:rPr>
        <w:t xml:space="preserve">In addition, </w:t>
      </w:r>
      <w:r w:rsidRPr="55DF531E">
        <w:rPr>
          <w:rFonts w:ascii="Times New Roman" w:hAnsi="Times New Roman" w:cs="Times New Roman"/>
          <w:sz w:val="24"/>
          <w:szCs w:val="24"/>
        </w:rPr>
        <w:t xml:space="preserve">Dr. Mandel (2020) </w:t>
      </w:r>
      <w:r w:rsidR="00C33752">
        <w:rPr>
          <w:rFonts w:ascii="Times New Roman" w:hAnsi="Times New Roman" w:cs="Times New Roman"/>
          <w:sz w:val="24"/>
          <w:szCs w:val="24"/>
        </w:rPr>
        <w:t>explained</w:t>
      </w:r>
      <w:r w:rsidRPr="55DF531E">
        <w:rPr>
          <w:rFonts w:ascii="Times New Roman" w:hAnsi="Times New Roman" w:cs="Times New Roman"/>
          <w:sz w:val="24"/>
          <w:szCs w:val="24"/>
        </w:rPr>
        <w:t xml:space="preserve"> another disadvantage is the tension faced between API features that are used as a universal standard in CDS Hooks versus API features that are implemented into a specific vendor product. A vendor-specific product that is highly advanced in a certain area may </w:t>
      </w:r>
      <w:r w:rsidR="00AB2567">
        <w:rPr>
          <w:rFonts w:ascii="Times New Roman" w:hAnsi="Times New Roman" w:cs="Times New Roman"/>
          <w:sz w:val="24"/>
          <w:szCs w:val="24"/>
        </w:rPr>
        <w:t xml:space="preserve">initially </w:t>
      </w:r>
      <w:r w:rsidRPr="55DF531E">
        <w:rPr>
          <w:rFonts w:ascii="Times New Roman" w:hAnsi="Times New Roman" w:cs="Times New Roman"/>
          <w:sz w:val="24"/>
          <w:szCs w:val="24"/>
        </w:rPr>
        <w:t>offer better functionality tha</w:t>
      </w:r>
      <w:r w:rsidR="00C33752">
        <w:rPr>
          <w:rFonts w:ascii="Times New Roman" w:hAnsi="Times New Roman" w:cs="Times New Roman"/>
          <w:sz w:val="24"/>
          <w:szCs w:val="24"/>
        </w:rPr>
        <w:t>n</w:t>
      </w:r>
      <w:r w:rsidRPr="55DF531E">
        <w:rPr>
          <w:rFonts w:ascii="Times New Roman" w:hAnsi="Times New Roman" w:cs="Times New Roman"/>
          <w:sz w:val="24"/>
          <w:szCs w:val="24"/>
        </w:rPr>
        <w:t xml:space="preserve"> the standardized CDS Hooks function</w:t>
      </w:r>
      <w:r w:rsidR="00AB2567">
        <w:rPr>
          <w:rFonts w:ascii="Times New Roman" w:hAnsi="Times New Roman" w:cs="Times New Roman"/>
          <w:sz w:val="24"/>
          <w:szCs w:val="24"/>
        </w:rPr>
        <w:t xml:space="preserve"> </w:t>
      </w:r>
      <w:r w:rsidRPr="55DF531E">
        <w:rPr>
          <w:rFonts w:ascii="Times New Roman" w:hAnsi="Times New Roman" w:cs="Times New Roman"/>
          <w:sz w:val="24"/>
          <w:szCs w:val="24"/>
        </w:rPr>
        <w:t>(Mandel, 2020). Another disadvantage is related to a specific feature of the CDS Hooks 1.0 specification. Currently, if a clinician is directed to a flowchart via an app link card, there is no way for the EHR to automatically capture th</w:t>
      </w:r>
      <w:r w:rsidR="00C33752">
        <w:rPr>
          <w:rFonts w:ascii="Times New Roman" w:hAnsi="Times New Roman" w:cs="Times New Roman"/>
          <w:sz w:val="24"/>
          <w:szCs w:val="24"/>
        </w:rPr>
        <w:t>e</w:t>
      </w:r>
      <w:r w:rsidRPr="55DF531E">
        <w:rPr>
          <w:rFonts w:ascii="Times New Roman" w:hAnsi="Times New Roman" w:cs="Times New Roman"/>
          <w:sz w:val="24"/>
          <w:szCs w:val="24"/>
        </w:rPr>
        <w:t xml:space="preserve"> decision made</w:t>
      </w:r>
      <w:r w:rsidR="00C33752">
        <w:rPr>
          <w:rFonts w:ascii="Times New Roman" w:hAnsi="Times New Roman" w:cs="Times New Roman"/>
          <w:sz w:val="24"/>
          <w:szCs w:val="24"/>
        </w:rPr>
        <w:t xml:space="preserve"> from the flowchart</w:t>
      </w:r>
      <w:r w:rsidRPr="55DF531E">
        <w:rPr>
          <w:rFonts w:ascii="Times New Roman" w:hAnsi="Times New Roman" w:cs="Times New Roman"/>
          <w:sz w:val="24"/>
          <w:szCs w:val="24"/>
        </w:rPr>
        <w:t xml:space="preserve">; the clinician must manually enter the appropriate action in the EHR (Mandel, 2019). A final disadvantage discussed by Hay (2019) is the potential for security threats. Due to the unique nature of CDS Hooks, both the EHR and CDS service must be able to trust each other and ensure that patient data will be kept secure. Although specific security measures have been put into place, such as the usage of the transport layer security (TLS) to communicate information, potential security breaches are not miniscule concerns (Hay, 2019). </w:t>
      </w:r>
    </w:p>
    <w:p w14:paraId="29975F61" w14:textId="3CF40646" w:rsidR="00A506AB" w:rsidRDefault="35F820E1" w:rsidP="004B4155">
      <w:pPr>
        <w:spacing w:after="0" w:line="480" w:lineRule="auto"/>
        <w:ind w:left="360"/>
        <w:jc w:val="center"/>
        <w:rPr>
          <w:rFonts w:ascii="Times New Roman" w:hAnsi="Times New Roman" w:cs="Times New Roman"/>
          <w:b/>
          <w:bCs/>
          <w:sz w:val="24"/>
          <w:szCs w:val="24"/>
        </w:rPr>
      </w:pPr>
      <w:r w:rsidRPr="35F820E1">
        <w:rPr>
          <w:rFonts w:ascii="Times New Roman" w:hAnsi="Times New Roman" w:cs="Times New Roman"/>
          <w:b/>
          <w:bCs/>
          <w:sz w:val="24"/>
          <w:szCs w:val="24"/>
        </w:rPr>
        <w:t>Discussion</w:t>
      </w:r>
    </w:p>
    <w:p w14:paraId="692A4BB3" w14:textId="78F8B718" w:rsidR="009B5FAB" w:rsidRDefault="00B74180" w:rsidP="009B5FAB">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Based on the findings presented above, it is evident </w:t>
      </w:r>
      <w:r w:rsidR="0BFD1719" w:rsidRPr="0BFD1719">
        <w:rPr>
          <w:rFonts w:ascii="Times New Roman" w:hAnsi="Times New Roman" w:cs="Times New Roman"/>
          <w:sz w:val="24"/>
          <w:szCs w:val="24"/>
        </w:rPr>
        <w:t xml:space="preserve">CDS Hooks has the potential to </w:t>
      </w:r>
      <w:r w:rsidR="009B780C">
        <w:rPr>
          <w:rFonts w:ascii="Times New Roman" w:hAnsi="Times New Roman" w:cs="Times New Roman"/>
          <w:sz w:val="24"/>
          <w:szCs w:val="24"/>
        </w:rPr>
        <w:t>significantly impact</w:t>
      </w:r>
      <w:r w:rsidR="0BFD1719" w:rsidRPr="0BFD1719">
        <w:rPr>
          <w:rFonts w:ascii="Times New Roman" w:hAnsi="Times New Roman" w:cs="Times New Roman"/>
          <w:sz w:val="24"/>
          <w:szCs w:val="24"/>
        </w:rPr>
        <w:t xml:space="preserve"> decision support.</w:t>
      </w:r>
      <w:r w:rsidR="00431DD1">
        <w:rPr>
          <w:rFonts w:ascii="Times New Roman" w:hAnsi="Times New Roman" w:cs="Times New Roman"/>
          <w:sz w:val="24"/>
          <w:szCs w:val="24"/>
        </w:rPr>
        <w:t xml:space="preserve"> One</w:t>
      </w:r>
      <w:r w:rsidR="00652D29">
        <w:rPr>
          <w:rFonts w:ascii="Times New Roman" w:hAnsi="Times New Roman" w:cs="Times New Roman"/>
          <w:sz w:val="24"/>
          <w:szCs w:val="24"/>
        </w:rPr>
        <w:t xml:space="preserve"> strength of this project </w:t>
      </w:r>
      <w:r w:rsidR="00431DD1">
        <w:rPr>
          <w:rFonts w:ascii="Times New Roman" w:hAnsi="Times New Roman" w:cs="Times New Roman"/>
          <w:sz w:val="24"/>
          <w:szCs w:val="24"/>
        </w:rPr>
        <w:t>was</w:t>
      </w:r>
      <w:r w:rsidR="00652D29">
        <w:rPr>
          <w:rFonts w:ascii="Times New Roman" w:hAnsi="Times New Roman" w:cs="Times New Roman"/>
          <w:sz w:val="24"/>
          <w:szCs w:val="24"/>
        </w:rPr>
        <w:t xml:space="preserve"> the ability to</w:t>
      </w:r>
      <w:r w:rsidR="00AB2567">
        <w:rPr>
          <w:rFonts w:ascii="Times New Roman" w:hAnsi="Times New Roman" w:cs="Times New Roman"/>
          <w:sz w:val="24"/>
          <w:szCs w:val="24"/>
        </w:rPr>
        <w:t xml:space="preserve"> clearly</w:t>
      </w:r>
      <w:r w:rsidR="00652D29">
        <w:rPr>
          <w:rFonts w:ascii="Times New Roman" w:hAnsi="Times New Roman" w:cs="Times New Roman"/>
          <w:sz w:val="24"/>
          <w:szCs w:val="24"/>
        </w:rPr>
        <w:t xml:space="preserve"> </w:t>
      </w:r>
      <w:r w:rsidR="00431DD1">
        <w:rPr>
          <w:rFonts w:ascii="Times New Roman" w:hAnsi="Times New Roman" w:cs="Times New Roman"/>
          <w:sz w:val="24"/>
          <w:szCs w:val="24"/>
        </w:rPr>
        <w:lastRenderedPageBreak/>
        <w:t xml:space="preserve">present information surrounding </w:t>
      </w:r>
      <w:r w:rsidR="00652D29">
        <w:rPr>
          <w:rFonts w:ascii="Times New Roman" w:hAnsi="Times New Roman" w:cs="Times New Roman"/>
          <w:sz w:val="24"/>
          <w:szCs w:val="24"/>
        </w:rPr>
        <w:t xml:space="preserve">a little-known </w:t>
      </w:r>
      <w:r w:rsidR="00431DD1">
        <w:rPr>
          <w:rFonts w:ascii="Times New Roman" w:hAnsi="Times New Roman" w:cs="Times New Roman"/>
          <w:sz w:val="24"/>
          <w:szCs w:val="24"/>
        </w:rPr>
        <w:t xml:space="preserve">standard. Additionally, the investigators’ </w:t>
      </w:r>
      <w:r w:rsidR="00652D29">
        <w:rPr>
          <w:rFonts w:ascii="Times New Roman" w:hAnsi="Times New Roman" w:cs="Times New Roman"/>
          <w:sz w:val="24"/>
          <w:szCs w:val="24"/>
        </w:rPr>
        <w:t xml:space="preserve">proposal of new hooks added a unique </w:t>
      </w:r>
      <w:r w:rsidR="00431DD1">
        <w:rPr>
          <w:rFonts w:ascii="Times New Roman" w:hAnsi="Times New Roman" w:cs="Times New Roman"/>
          <w:sz w:val="24"/>
          <w:szCs w:val="24"/>
        </w:rPr>
        <w:t xml:space="preserve">contribution to the topic. </w:t>
      </w:r>
      <w:r w:rsidR="00652D29">
        <w:rPr>
          <w:rFonts w:ascii="Times New Roman" w:hAnsi="Times New Roman" w:cs="Times New Roman"/>
          <w:sz w:val="24"/>
          <w:szCs w:val="24"/>
        </w:rPr>
        <w:t xml:space="preserve">However, this project was not without weaknesses. For instance, the lack of published literature was problematic, as many of the data sources relied on websites and blogs. Moreover, having only two researchers available to search the literature </w:t>
      </w:r>
      <w:r w:rsidR="00F65C5E">
        <w:rPr>
          <w:rFonts w:ascii="Times New Roman" w:hAnsi="Times New Roman" w:cs="Times New Roman"/>
          <w:sz w:val="24"/>
          <w:szCs w:val="24"/>
        </w:rPr>
        <w:t xml:space="preserve">was </w:t>
      </w:r>
      <w:r w:rsidR="00652D29">
        <w:rPr>
          <w:rFonts w:ascii="Times New Roman" w:hAnsi="Times New Roman" w:cs="Times New Roman"/>
          <w:sz w:val="24"/>
          <w:szCs w:val="24"/>
        </w:rPr>
        <w:t xml:space="preserve">not the best practice. </w:t>
      </w:r>
      <w:r w:rsidR="009B5FAB">
        <w:rPr>
          <w:rFonts w:ascii="Times New Roman" w:hAnsi="Times New Roman" w:cs="Times New Roman"/>
          <w:sz w:val="24"/>
          <w:szCs w:val="24"/>
        </w:rPr>
        <w:t xml:space="preserve">Despite these weaknesses, this work still provides a relevant contribution to national efforts in supporting adoption of decision support tools. </w:t>
      </w:r>
      <w:r w:rsidR="00A02D73">
        <w:rPr>
          <w:rFonts w:ascii="Times New Roman" w:hAnsi="Times New Roman" w:cs="Times New Roman"/>
          <w:sz w:val="24"/>
          <w:szCs w:val="24"/>
        </w:rPr>
        <w:t xml:space="preserve">The use of </w:t>
      </w:r>
      <w:r w:rsidRPr="3F7F06A8">
        <w:rPr>
          <w:rFonts w:ascii="Times New Roman" w:hAnsi="Times New Roman" w:cs="Times New Roman"/>
          <w:sz w:val="24"/>
          <w:szCs w:val="24"/>
        </w:rPr>
        <w:t xml:space="preserve">CDS has been included in the 2018 </w:t>
      </w:r>
      <w:r w:rsidR="00431DD1">
        <w:rPr>
          <w:rFonts w:ascii="Times New Roman" w:hAnsi="Times New Roman" w:cs="Times New Roman"/>
          <w:sz w:val="24"/>
          <w:szCs w:val="24"/>
        </w:rPr>
        <w:t>M</w:t>
      </w:r>
      <w:r w:rsidRPr="3F7F06A8">
        <w:rPr>
          <w:rFonts w:ascii="Times New Roman" w:hAnsi="Times New Roman" w:cs="Times New Roman"/>
          <w:sz w:val="24"/>
          <w:szCs w:val="24"/>
        </w:rPr>
        <w:t xml:space="preserve">odified </w:t>
      </w:r>
      <w:r w:rsidR="00431DD1">
        <w:rPr>
          <w:rFonts w:ascii="Times New Roman" w:hAnsi="Times New Roman" w:cs="Times New Roman"/>
          <w:sz w:val="24"/>
          <w:szCs w:val="24"/>
        </w:rPr>
        <w:t>S</w:t>
      </w:r>
      <w:r w:rsidRPr="3F7F06A8">
        <w:rPr>
          <w:rFonts w:ascii="Times New Roman" w:hAnsi="Times New Roman" w:cs="Times New Roman"/>
          <w:sz w:val="24"/>
          <w:szCs w:val="24"/>
        </w:rPr>
        <w:t xml:space="preserve">tage 3 </w:t>
      </w:r>
      <w:r>
        <w:rPr>
          <w:rFonts w:ascii="Times New Roman" w:hAnsi="Times New Roman" w:cs="Times New Roman"/>
          <w:sz w:val="24"/>
          <w:szCs w:val="24"/>
        </w:rPr>
        <w:t>M</w:t>
      </w:r>
      <w:r w:rsidRPr="3F7F06A8">
        <w:rPr>
          <w:rFonts w:ascii="Times New Roman" w:hAnsi="Times New Roman" w:cs="Times New Roman"/>
          <w:sz w:val="24"/>
          <w:szCs w:val="24"/>
        </w:rPr>
        <w:t xml:space="preserve">eaningful </w:t>
      </w:r>
      <w:r>
        <w:rPr>
          <w:rFonts w:ascii="Times New Roman" w:hAnsi="Times New Roman" w:cs="Times New Roman"/>
          <w:sz w:val="24"/>
          <w:szCs w:val="24"/>
        </w:rPr>
        <w:t>U</w:t>
      </w:r>
      <w:r w:rsidRPr="3F7F06A8">
        <w:rPr>
          <w:rFonts w:ascii="Times New Roman" w:hAnsi="Times New Roman" w:cs="Times New Roman"/>
          <w:sz w:val="24"/>
          <w:szCs w:val="24"/>
        </w:rPr>
        <w:t>se criteria (</w:t>
      </w:r>
      <w:r>
        <w:rPr>
          <w:rFonts w:ascii="Times New Roman" w:hAnsi="Times New Roman" w:cs="Times New Roman"/>
          <w:sz w:val="24"/>
          <w:szCs w:val="24"/>
        </w:rPr>
        <w:t>AFMC Health IT, 2018).</w:t>
      </w:r>
      <w:r w:rsidR="00431DD1">
        <w:rPr>
          <w:rFonts w:ascii="Times New Roman" w:hAnsi="Times New Roman" w:cs="Times New Roman"/>
          <w:sz w:val="24"/>
          <w:szCs w:val="24"/>
        </w:rPr>
        <w:t xml:space="preserve"> With the adoption of CDS tools becoming mandatory, the exploration of the newest developments in the field, such as CDS Hooks, offers significant insight into this national effort. </w:t>
      </w:r>
      <w:r w:rsidR="00D31CF7">
        <w:rPr>
          <w:rFonts w:ascii="Times New Roman" w:hAnsi="Times New Roman" w:cs="Times New Roman"/>
          <w:sz w:val="24"/>
          <w:szCs w:val="24"/>
        </w:rPr>
        <w:t xml:space="preserve">Additionally, with advanced CDS tools enabling the </w:t>
      </w:r>
      <w:r w:rsidR="00FC7930">
        <w:rPr>
          <w:rFonts w:ascii="Times New Roman" w:hAnsi="Times New Roman" w:cs="Times New Roman"/>
          <w:sz w:val="24"/>
          <w:szCs w:val="24"/>
        </w:rPr>
        <w:t xml:space="preserve">clinician to have the </w:t>
      </w:r>
      <w:r w:rsidR="00506F74">
        <w:rPr>
          <w:rFonts w:ascii="Times New Roman" w:hAnsi="Times New Roman" w:cs="Times New Roman"/>
          <w:sz w:val="24"/>
          <w:szCs w:val="24"/>
        </w:rPr>
        <w:t>timeliest</w:t>
      </w:r>
      <w:r w:rsidR="00FC7930">
        <w:rPr>
          <w:rFonts w:ascii="Times New Roman" w:hAnsi="Times New Roman" w:cs="Times New Roman"/>
          <w:sz w:val="24"/>
          <w:szCs w:val="24"/>
        </w:rPr>
        <w:t xml:space="preserve"> access to information, this exploration also has the potential to impact clinical practice and the quality of patient care (AHRQ, 2019; ONC, 2017).</w:t>
      </w:r>
    </w:p>
    <w:p w14:paraId="3E4C8AF3" w14:textId="1A772004" w:rsidR="002D756D" w:rsidRDefault="69B353BF" w:rsidP="009B5FAB">
      <w:pPr>
        <w:spacing w:after="0" w:line="480" w:lineRule="auto"/>
        <w:ind w:firstLine="720"/>
        <w:rPr>
          <w:rFonts w:ascii="Times New Roman" w:hAnsi="Times New Roman" w:cs="Times New Roman"/>
          <w:sz w:val="24"/>
          <w:szCs w:val="24"/>
        </w:rPr>
      </w:pPr>
      <w:r w:rsidRPr="69B353BF">
        <w:rPr>
          <w:rFonts w:ascii="Times New Roman" w:hAnsi="Times New Roman" w:cs="Times New Roman"/>
          <w:sz w:val="24"/>
          <w:szCs w:val="24"/>
        </w:rPr>
        <w:t xml:space="preserve"> The investigators found several areas for future recommendations and plans. First, it will be important to test CDS Hooks in more real-world environments</w:t>
      </w:r>
      <w:r w:rsidR="00AB2567">
        <w:rPr>
          <w:rFonts w:ascii="Times New Roman" w:hAnsi="Times New Roman" w:cs="Times New Roman"/>
          <w:sz w:val="24"/>
          <w:szCs w:val="24"/>
        </w:rPr>
        <w:t>. This will enable developers to gain a better understanding of what is functioning appropriately</w:t>
      </w:r>
      <w:r w:rsidRPr="69B353BF">
        <w:rPr>
          <w:rFonts w:ascii="Times New Roman" w:hAnsi="Times New Roman" w:cs="Times New Roman"/>
          <w:sz w:val="24"/>
          <w:szCs w:val="24"/>
        </w:rPr>
        <w:t xml:space="preserve"> (Dolin et al., 2018).</w:t>
      </w:r>
      <w:r w:rsidR="00AB2567">
        <w:rPr>
          <w:rFonts w:ascii="Times New Roman" w:hAnsi="Times New Roman" w:cs="Times New Roman"/>
          <w:sz w:val="24"/>
          <w:szCs w:val="24"/>
        </w:rPr>
        <w:t xml:space="preserve"> F</w:t>
      </w:r>
      <w:r w:rsidR="00AB2567" w:rsidRPr="69B353BF">
        <w:rPr>
          <w:rFonts w:ascii="Times New Roman" w:hAnsi="Times New Roman" w:cs="Times New Roman"/>
          <w:sz w:val="24"/>
          <w:szCs w:val="24"/>
        </w:rPr>
        <w:t>eedback from users will help improve functionality over time and help build new features that have high priority</w:t>
      </w:r>
      <w:r w:rsidR="00AB2567">
        <w:rPr>
          <w:rFonts w:ascii="Times New Roman" w:hAnsi="Times New Roman" w:cs="Times New Roman"/>
          <w:sz w:val="24"/>
          <w:szCs w:val="24"/>
        </w:rPr>
        <w:t xml:space="preserve"> (Mandel, 2020).</w:t>
      </w:r>
      <w:r w:rsidRPr="69B353BF">
        <w:rPr>
          <w:rFonts w:ascii="Times New Roman" w:hAnsi="Times New Roman" w:cs="Times New Roman"/>
          <w:sz w:val="24"/>
          <w:szCs w:val="24"/>
        </w:rPr>
        <w:t xml:space="preserve"> Dr. Mandel (2020) </w:t>
      </w:r>
      <w:r w:rsidR="00AB2567">
        <w:rPr>
          <w:rFonts w:ascii="Times New Roman" w:hAnsi="Times New Roman" w:cs="Times New Roman"/>
          <w:sz w:val="24"/>
          <w:szCs w:val="24"/>
        </w:rPr>
        <w:t xml:space="preserve">also </w:t>
      </w:r>
      <w:r w:rsidRPr="69B353BF">
        <w:rPr>
          <w:rFonts w:ascii="Times New Roman" w:hAnsi="Times New Roman" w:cs="Times New Roman"/>
          <w:sz w:val="24"/>
          <w:szCs w:val="24"/>
        </w:rPr>
        <w:t>stated that the “big picture” for the future of CDS Hooks is improving support for existing functionality and potentially adding hooks for a particular care context.</w:t>
      </w:r>
      <w:r w:rsidR="00AB2567">
        <w:rPr>
          <w:rFonts w:ascii="Times New Roman" w:hAnsi="Times New Roman" w:cs="Times New Roman"/>
          <w:sz w:val="24"/>
          <w:szCs w:val="24"/>
        </w:rPr>
        <w:t xml:space="preserve"> </w:t>
      </w:r>
      <w:r w:rsidRPr="69B353BF">
        <w:rPr>
          <w:rFonts w:ascii="Times New Roman" w:hAnsi="Times New Roman" w:cs="Times New Roman"/>
          <w:sz w:val="24"/>
          <w:szCs w:val="24"/>
        </w:rPr>
        <w:t xml:space="preserve">Furthermore, CDS Hooks is working to standardize features for the 1.1 specification, such as more feedback regarding why and how advice is taken by clinicians. This would enable the CDS developers to know if their suggestions are useful for the end-users (Mandel, 2020). Finally, another recommendation includes the need for more HIPAA regulatory guidance to ensure the security of data shared across the network (Kawamoto, 2019). </w:t>
      </w:r>
    </w:p>
    <w:p w14:paraId="71F4B528" w14:textId="5800317B" w:rsidR="35F820E1" w:rsidRDefault="00E87699" w:rsidP="0084116A">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Despite the important conclusions that were drawn from this project, a more comprehensive exploration of CDS Hooks would still be valuable. For example, interviews with more key stakeholders, especially individuals whose organization</w:t>
      </w:r>
      <w:r w:rsidR="00AB2567">
        <w:rPr>
          <w:rFonts w:ascii="Times New Roman" w:hAnsi="Times New Roman" w:cs="Times New Roman"/>
          <w:sz w:val="24"/>
          <w:szCs w:val="24"/>
        </w:rPr>
        <w:t>s</w:t>
      </w:r>
      <w:r>
        <w:rPr>
          <w:rFonts w:ascii="Times New Roman" w:hAnsi="Times New Roman" w:cs="Times New Roman"/>
          <w:sz w:val="24"/>
          <w:szCs w:val="24"/>
        </w:rPr>
        <w:t xml:space="preserve"> </w:t>
      </w:r>
      <w:r w:rsidR="00AB2567">
        <w:rPr>
          <w:rFonts w:ascii="Times New Roman" w:hAnsi="Times New Roman" w:cs="Times New Roman"/>
          <w:sz w:val="24"/>
          <w:szCs w:val="24"/>
        </w:rPr>
        <w:t>are</w:t>
      </w:r>
      <w:r>
        <w:rPr>
          <w:rFonts w:ascii="Times New Roman" w:hAnsi="Times New Roman" w:cs="Times New Roman"/>
          <w:sz w:val="24"/>
          <w:szCs w:val="24"/>
        </w:rPr>
        <w:t xml:space="preserve"> currently implementing CDS Hooks would add vital information. </w:t>
      </w:r>
      <w:r w:rsidR="002D756D">
        <w:rPr>
          <w:rFonts w:ascii="Times New Roman" w:hAnsi="Times New Roman" w:cs="Times New Roman"/>
          <w:sz w:val="24"/>
          <w:szCs w:val="24"/>
        </w:rPr>
        <w:t>Beyond the traditional means of journal publication, the authors envision the deliberate sharing of information presented in this project</w:t>
      </w:r>
      <w:r w:rsidR="00AB2567">
        <w:rPr>
          <w:rFonts w:ascii="Times New Roman" w:hAnsi="Times New Roman" w:cs="Times New Roman"/>
          <w:sz w:val="24"/>
          <w:szCs w:val="24"/>
        </w:rPr>
        <w:t xml:space="preserve"> via word of mouth</w:t>
      </w:r>
      <w:r w:rsidR="002D756D">
        <w:rPr>
          <w:rFonts w:ascii="Times New Roman" w:hAnsi="Times New Roman" w:cs="Times New Roman"/>
          <w:sz w:val="24"/>
          <w:szCs w:val="24"/>
        </w:rPr>
        <w:t xml:space="preserve"> to be an important next step. </w:t>
      </w:r>
      <w:r w:rsidR="000B7FEC">
        <w:rPr>
          <w:rFonts w:ascii="Times New Roman" w:hAnsi="Times New Roman" w:cs="Times New Roman"/>
          <w:sz w:val="24"/>
          <w:szCs w:val="24"/>
        </w:rPr>
        <w:t>S</w:t>
      </w:r>
      <w:r w:rsidR="002D756D">
        <w:rPr>
          <w:rFonts w:ascii="Times New Roman" w:hAnsi="Times New Roman" w:cs="Times New Roman"/>
          <w:sz w:val="24"/>
          <w:szCs w:val="24"/>
        </w:rPr>
        <w:t xml:space="preserve">preading the </w:t>
      </w:r>
      <w:r w:rsidR="000B7FEC">
        <w:rPr>
          <w:rFonts w:ascii="Times New Roman" w:hAnsi="Times New Roman" w:cs="Times New Roman"/>
          <w:sz w:val="24"/>
          <w:szCs w:val="24"/>
        </w:rPr>
        <w:t>knowledge</w:t>
      </w:r>
      <w:r w:rsidR="002D756D">
        <w:rPr>
          <w:rFonts w:ascii="Times New Roman" w:hAnsi="Times New Roman" w:cs="Times New Roman"/>
          <w:sz w:val="24"/>
          <w:szCs w:val="24"/>
        </w:rPr>
        <w:t xml:space="preserve"> with other informatics professionals, who may then share this knowledge with their colleagues, may rapidly spread </w:t>
      </w:r>
      <w:r w:rsidR="000B7FEC">
        <w:rPr>
          <w:rFonts w:ascii="Times New Roman" w:hAnsi="Times New Roman" w:cs="Times New Roman"/>
          <w:sz w:val="24"/>
          <w:szCs w:val="24"/>
        </w:rPr>
        <w:t>insight</w:t>
      </w:r>
      <w:r w:rsidR="002D756D">
        <w:rPr>
          <w:rFonts w:ascii="Times New Roman" w:hAnsi="Times New Roman" w:cs="Times New Roman"/>
          <w:sz w:val="24"/>
          <w:szCs w:val="24"/>
        </w:rPr>
        <w:t xml:space="preserve"> about this otherwise little-known standard. Furthermore, members of the FHIR community on the CDS Hooks channel have requested </w:t>
      </w:r>
      <w:r w:rsidR="00D51492">
        <w:rPr>
          <w:rFonts w:ascii="Times New Roman" w:hAnsi="Times New Roman" w:cs="Times New Roman"/>
          <w:sz w:val="24"/>
          <w:szCs w:val="24"/>
        </w:rPr>
        <w:t>the investigators</w:t>
      </w:r>
      <w:r w:rsidR="002D756D">
        <w:rPr>
          <w:rFonts w:ascii="Times New Roman" w:hAnsi="Times New Roman" w:cs="Times New Roman"/>
          <w:sz w:val="24"/>
          <w:szCs w:val="24"/>
        </w:rPr>
        <w:t xml:space="preserve"> share the information presented in this project back to the forum, so this is another planned method of dissemination.</w:t>
      </w:r>
    </w:p>
    <w:p w14:paraId="2F32E16F" w14:textId="06FA0590" w:rsidR="00A506AB" w:rsidRDefault="4896A1EB" w:rsidP="00A506AB">
      <w:pPr>
        <w:spacing w:after="0" w:line="480" w:lineRule="auto"/>
        <w:jc w:val="center"/>
        <w:rPr>
          <w:rFonts w:ascii="Times New Roman" w:hAnsi="Times New Roman" w:cs="Times New Roman"/>
          <w:b/>
          <w:bCs/>
          <w:sz w:val="24"/>
          <w:szCs w:val="24"/>
        </w:rPr>
      </w:pPr>
      <w:r w:rsidRPr="4896A1EB">
        <w:rPr>
          <w:rFonts w:ascii="Times New Roman" w:hAnsi="Times New Roman" w:cs="Times New Roman"/>
          <w:b/>
          <w:bCs/>
          <w:sz w:val="24"/>
          <w:szCs w:val="24"/>
        </w:rPr>
        <w:t>Conclusion</w:t>
      </w:r>
    </w:p>
    <w:p w14:paraId="2E2EAA3F" w14:textId="08B71277" w:rsidR="00C61842" w:rsidRDefault="54DBD0BE" w:rsidP="00622D08">
      <w:pPr>
        <w:spacing w:after="0" w:line="480" w:lineRule="auto"/>
        <w:ind w:firstLine="360"/>
        <w:rPr>
          <w:rFonts w:ascii="Times New Roman" w:hAnsi="Times New Roman" w:cs="Times New Roman"/>
          <w:sz w:val="24"/>
          <w:szCs w:val="24"/>
        </w:rPr>
      </w:pPr>
      <w:r w:rsidRPr="54DBD0BE">
        <w:rPr>
          <w:rFonts w:ascii="Times New Roman" w:hAnsi="Times New Roman" w:cs="Times New Roman"/>
          <w:sz w:val="24"/>
          <w:szCs w:val="24"/>
        </w:rPr>
        <w:t>Overall, this project shed light on several aspects of CDS Hooks, including a general overview of the standard, ideas for new hook development, and some key advantages and disadvantages. Due to the integration of information from a variety of sources, the investigators consider the project to have been a successful exploration and dissemination of a standard still in initial stages. Being that CDS Hooks has little published literature, the investigators feel that having composed a written document with much of the available knowledge in one cohesive location could lead to the project having a significant impact. Although the process will be time consuming, CDS Hooks appears to show great promise in bringing a new dimension to the CDS arena. According to Dr. Mandel (2020), “…a new standard only ‘wins’ over that time period if it’s solving a real-world problem. I think CDS Hooks is going to meet that bar.”</w:t>
      </w:r>
    </w:p>
    <w:p w14:paraId="03B449C8" w14:textId="77777777" w:rsidR="000B7FEC" w:rsidRDefault="000B7FEC" w:rsidP="00622D08">
      <w:pPr>
        <w:pStyle w:val="NoSpacing"/>
        <w:spacing w:line="480" w:lineRule="auto"/>
        <w:jc w:val="center"/>
        <w:rPr>
          <w:rFonts w:ascii="Times New Roman" w:hAnsi="Times New Roman" w:cs="Times New Roman"/>
          <w:sz w:val="24"/>
          <w:szCs w:val="24"/>
        </w:rPr>
      </w:pPr>
    </w:p>
    <w:p w14:paraId="23F8DAD5" w14:textId="77777777" w:rsidR="00D32E1A" w:rsidRDefault="00D32E1A" w:rsidP="00622D08">
      <w:pPr>
        <w:pStyle w:val="NoSpacing"/>
        <w:spacing w:line="480" w:lineRule="auto"/>
        <w:jc w:val="center"/>
        <w:rPr>
          <w:rFonts w:ascii="Times New Roman" w:hAnsi="Times New Roman" w:cs="Times New Roman"/>
          <w:sz w:val="24"/>
          <w:szCs w:val="24"/>
        </w:rPr>
      </w:pPr>
    </w:p>
    <w:p w14:paraId="1FCEEAC8" w14:textId="2900EFB6" w:rsidR="00C61842" w:rsidRDefault="00C61842" w:rsidP="00622D08">
      <w:pPr>
        <w:pStyle w:val="NoSpacing"/>
        <w:spacing w:line="480" w:lineRule="auto"/>
        <w:jc w:val="center"/>
        <w:rPr>
          <w:rFonts w:ascii="Times New Roman" w:hAnsi="Times New Roman" w:cs="Times New Roman"/>
          <w:sz w:val="24"/>
          <w:szCs w:val="24"/>
        </w:rPr>
      </w:pPr>
      <w:r w:rsidRPr="3F7F06A8">
        <w:rPr>
          <w:rFonts w:ascii="Times New Roman" w:hAnsi="Times New Roman" w:cs="Times New Roman"/>
          <w:sz w:val="24"/>
          <w:szCs w:val="24"/>
        </w:rPr>
        <w:lastRenderedPageBreak/>
        <w:t>References</w:t>
      </w:r>
    </w:p>
    <w:p w14:paraId="6011C236" w14:textId="77777777" w:rsidR="00C61842" w:rsidRPr="0087184B" w:rsidRDefault="00C61842" w:rsidP="00C61842">
      <w:pPr>
        <w:pStyle w:val="NoSpacing"/>
        <w:spacing w:line="480" w:lineRule="auto"/>
        <w:ind w:left="720" w:hanging="720"/>
        <w:rPr>
          <w:rFonts w:ascii="Times New Roman" w:hAnsi="Times New Roman" w:cs="Times New Roman"/>
          <w:sz w:val="24"/>
          <w:szCs w:val="24"/>
        </w:rPr>
      </w:pPr>
      <w:r w:rsidRPr="0087184B">
        <w:rPr>
          <w:rFonts w:ascii="Times New Roman" w:hAnsi="Times New Roman" w:cs="Times New Roman"/>
          <w:sz w:val="24"/>
          <w:szCs w:val="24"/>
        </w:rPr>
        <w:t xml:space="preserve">AFMC Health IT. (2018). </w:t>
      </w:r>
      <w:r w:rsidRPr="0087184B">
        <w:rPr>
          <w:rFonts w:ascii="Times New Roman" w:hAnsi="Times New Roman" w:cs="Times New Roman"/>
          <w:i/>
          <w:iCs/>
          <w:sz w:val="24"/>
          <w:szCs w:val="24"/>
        </w:rPr>
        <w:t xml:space="preserve">2018 modified stage 3 Meaningful Use criteria for eligible professionals </w:t>
      </w:r>
      <w:r w:rsidRPr="0087184B">
        <w:rPr>
          <w:rFonts w:ascii="Times New Roman" w:hAnsi="Times New Roman" w:cs="Times New Roman"/>
          <w:sz w:val="24"/>
          <w:szCs w:val="24"/>
        </w:rPr>
        <w:t>[PDF document]. Retrieved from https://afmc.org/wp-content/uploads/2018/08/03_AFMCHIT_MeaningfulUseStage3forEligibleProfessionalsEPs_20180416_v1.2-1.pdf</w:t>
      </w:r>
    </w:p>
    <w:p w14:paraId="24547D5E" w14:textId="5A61FD21" w:rsidR="00C61842" w:rsidRPr="0087184B" w:rsidRDefault="00C61842" w:rsidP="00C61842">
      <w:pPr>
        <w:spacing w:after="0" w:line="480" w:lineRule="auto"/>
        <w:ind w:left="720" w:hanging="720"/>
      </w:pPr>
      <w:r w:rsidRPr="0087184B">
        <w:rPr>
          <w:rFonts w:ascii="Times New Roman" w:eastAsia="Times New Roman" w:hAnsi="Times New Roman" w:cs="Times New Roman"/>
          <w:sz w:val="24"/>
          <w:szCs w:val="24"/>
        </w:rPr>
        <w:t>Agency for Healthcare Research and Quality</w:t>
      </w:r>
      <w:r w:rsidR="0082781B">
        <w:rPr>
          <w:rFonts w:ascii="Times New Roman" w:eastAsia="Times New Roman" w:hAnsi="Times New Roman" w:cs="Times New Roman"/>
          <w:sz w:val="24"/>
          <w:szCs w:val="24"/>
        </w:rPr>
        <w:t>.</w:t>
      </w:r>
      <w:r w:rsidRPr="0087184B">
        <w:rPr>
          <w:rFonts w:ascii="Times New Roman" w:eastAsia="Times New Roman" w:hAnsi="Times New Roman" w:cs="Times New Roman"/>
          <w:sz w:val="24"/>
          <w:szCs w:val="24"/>
        </w:rPr>
        <w:t xml:space="preserve"> (2019). Clinical </w:t>
      </w:r>
      <w:r w:rsidR="0082781B">
        <w:rPr>
          <w:rFonts w:ascii="Times New Roman" w:eastAsia="Times New Roman" w:hAnsi="Times New Roman" w:cs="Times New Roman"/>
          <w:sz w:val="24"/>
          <w:szCs w:val="24"/>
        </w:rPr>
        <w:t>d</w:t>
      </w:r>
      <w:r w:rsidRPr="0087184B">
        <w:rPr>
          <w:rFonts w:ascii="Times New Roman" w:eastAsia="Times New Roman" w:hAnsi="Times New Roman" w:cs="Times New Roman"/>
          <w:sz w:val="24"/>
          <w:szCs w:val="24"/>
        </w:rPr>
        <w:t xml:space="preserve">ecision </w:t>
      </w:r>
      <w:r w:rsidR="0082781B">
        <w:rPr>
          <w:rFonts w:ascii="Times New Roman" w:eastAsia="Times New Roman" w:hAnsi="Times New Roman" w:cs="Times New Roman"/>
          <w:sz w:val="24"/>
          <w:szCs w:val="24"/>
        </w:rPr>
        <w:t>s</w:t>
      </w:r>
      <w:r w:rsidRPr="0087184B">
        <w:rPr>
          <w:rFonts w:ascii="Times New Roman" w:eastAsia="Times New Roman" w:hAnsi="Times New Roman" w:cs="Times New Roman"/>
          <w:sz w:val="24"/>
          <w:szCs w:val="24"/>
        </w:rPr>
        <w:t>upport. Retrieved from https://www.ahrq.gov/cpi/about/otherwebsites/clinical-decision-support/index.html</w:t>
      </w:r>
    </w:p>
    <w:p w14:paraId="585A3A44" w14:textId="77777777" w:rsidR="00C61842" w:rsidRPr="0087184B" w:rsidRDefault="00C61842" w:rsidP="00C61842">
      <w:pPr>
        <w:pStyle w:val="NoSpacing"/>
        <w:spacing w:line="480" w:lineRule="auto"/>
        <w:ind w:left="720" w:hanging="720"/>
        <w:rPr>
          <w:rFonts w:ascii="Times New Roman" w:hAnsi="Times New Roman" w:cs="Times New Roman"/>
          <w:sz w:val="24"/>
          <w:szCs w:val="24"/>
        </w:rPr>
      </w:pPr>
      <w:r w:rsidRPr="0087184B">
        <w:rPr>
          <w:rFonts w:ascii="Times New Roman" w:hAnsi="Times New Roman" w:cs="Times New Roman"/>
          <w:sz w:val="24"/>
          <w:szCs w:val="24"/>
        </w:rPr>
        <w:t xml:space="preserve">Burger, M. (2019). HIT perspectives: CDS Hooks can use FHIR APIs to trigger robust decision support in EHRs. Retrieved from </w:t>
      </w:r>
      <w:hyperlink r:id="rId12" w:history="1">
        <w:r w:rsidRPr="0087184B">
          <w:rPr>
            <w:rStyle w:val="Hyperlink"/>
            <w:rFonts w:ascii="Times New Roman" w:hAnsi="Times New Roman" w:cs="Times New Roman"/>
            <w:color w:val="auto"/>
            <w:sz w:val="24"/>
            <w:szCs w:val="24"/>
            <w:u w:val="none"/>
          </w:rPr>
          <w:t>https://www.pocp.com/hit-cds-hooks</w:t>
        </w:r>
      </w:hyperlink>
    </w:p>
    <w:p w14:paraId="187A289C" w14:textId="77777777" w:rsidR="00C61842" w:rsidRPr="0087184B" w:rsidRDefault="00C61842" w:rsidP="00C61842">
      <w:pPr>
        <w:pStyle w:val="NoSpacing"/>
        <w:spacing w:line="480" w:lineRule="auto"/>
        <w:ind w:left="720" w:hanging="720"/>
        <w:rPr>
          <w:rFonts w:ascii="Times New Roman" w:hAnsi="Times New Roman" w:cs="Times New Roman"/>
          <w:sz w:val="24"/>
          <w:szCs w:val="24"/>
        </w:rPr>
      </w:pPr>
      <w:r w:rsidRPr="0087184B">
        <w:rPr>
          <w:rFonts w:ascii="Times New Roman" w:hAnsi="Times New Roman" w:cs="Times New Roman"/>
          <w:sz w:val="24"/>
          <w:szCs w:val="24"/>
        </w:rPr>
        <w:t xml:space="preserve">Dolin, R. H., Boxwala, A., &amp; Shalaby, J. (2018). A pharmacogenomics clinical decision support service based on FHIR and CDS Hooks. </w:t>
      </w:r>
      <w:r w:rsidRPr="0087184B">
        <w:rPr>
          <w:rFonts w:ascii="Times New Roman" w:hAnsi="Times New Roman" w:cs="Times New Roman"/>
          <w:i/>
          <w:iCs/>
          <w:sz w:val="24"/>
          <w:szCs w:val="24"/>
        </w:rPr>
        <w:t>Methods of Information in Medicine, 57</w:t>
      </w:r>
      <w:r w:rsidRPr="0087184B">
        <w:rPr>
          <w:rFonts w:ascii="Times New Roman" w:hAnsi="Times New Roman" w:cs="Times New Roman"/>
          <w:sz w:val="24"/>
          <w:szCs w:val="24"/>
        </w:rPr>
        <w:t>(S02), e115-e123. doi: 10.1055/s-0038-1676466</w:t>
      </w:r>
    </w:p>
    <w:p w14:paraId="21749D59" w14:textId="77777777" w:rsidR="00C61842" w:rsidRPr="0087184B" w:rsidRDefault="00C61842" w:rsidP="00C61842">
      <w:pPr>
        <w:pStyle w:val="NoSpacing"/>
        <w:spacing w:line="480" w:lineRule="auto"/>
        <w:ind w:left="720" w:hanging="720"/>
        <w:rPr>
          <w:rFonts w:ascii="Times New Roman" w:hAnsi="Times New Roman" w:cs="Times New Roman"/>
          <w:sz w:val="24"/>
          <w:szCs w:val="24"/>
        </w:rPr>
      </w:pPr>
      <w:r w:rsidRPr="0087184B">
        <w:rPr>
          <w:rFonts w:ascii="Times New Roman" w:hAnsi="Times New Roman" w:cs="Times New Roman"/>
          <w:sz w:val="24"/>
          <w:szCs w:val="24"/>
        </w:rPr>
        <w:t xml:space="preserve">Freeman, R. (2018, September 24). </w:t>
      </w:r>
      <w:r w:rsidRPr="0087184B">
        <w:rPr>
          <w:rFonts w:ascii="Times New Roman" w:hAnsi="Times New Roman" w:cs="Times New Roman"/>
          <w:i/>
          <w:iCs/>
          <w:sz w:val="24"/>
          <w:szCs w:val="24"/>
        </w:rPr>
        <w:t xml:space="preserve">The promise and possibilities of SMART on FHIR &amp; CDS Hooks </w:t>
      </w:r>
      <w:r w:rsidRPr="0087184B">
        <w:rPr>
          <w:rFonts w:ascii="Times New Roman" w:hAnsi="Times New Roman" w:cs="Times New Roman"/>
          <w:sz w:val="24"/>
          <w:szCs w:val="24"/>
        </w:rPr>
        <w:t>[PowerPoint slides]. Retrieved from https://www.uwfhir.org/workshops/2018/presentations/20180824-UW-FHIR-Conf-SoF-Freeman.pdf</w:t>
      </w:r>
    </w:p>
    <w:p w14:paraId="11C52D69" w14:textId="221A7F04" w:rsidR="00C61842" w:rsidRPr="0087184B" w:rsidRDefault="00C61842" w:rsidP="00C61842">
      <w:pPr>
        <w:pStyle w:val="NoSpacing"/>
        <w:spacing w:line="480" w:lineRule="auto"/>
        <w:ind w:left="720" w:hanging="720"/>
        <w:rPr>
          <w:rFonts w:ascii="Times New Roman" w:hAnsi="Times New Roman" w:cs="Times New Roman"/>
          <w:sz w:val="24"/>
          <w:szCs w:val="24"/>
        </w:rPr>
      </w:pPr>
      <w:r w:rsidRPr="0087184B">
        <w:rPr>
          <w:rFonts w:ascii="Times New Roman" w:hAnsi="Times New Roman" w:cs="Times New Roman"/>
          <w:sz w:val="24"/>
          <w:szCs w:val="24"/>
        </w:rPr>
        <w:t>GitHub. (n.d.)</w:t>
      </w:r>
      <w:r w:rsidR="0082781B">
        <w:rPr>
          <w:rFonts w:ascii="Times New Roman" w:hAnsi="Times New Roman" w:cs="Times New Roman"/>
          <w:sz w:val="24"/>
          <w:szCs w:val="24"/>
        </w:rPr>
        <w:t>.</w:t>
      </w:r>
      <w:r w:rsidRPr="0087184B">
        <w:rPr>
          <w:rFonts w:ascii="Times New Roman" w:hAnsi="Times New Roman" w:cs="Times New Roman"/>
          <w:sz w:val="24"/>
          <w:szCs w:val="24"/>
        </w:rPr>
        <w:t xml:space="preserve"> Overview. Retrieved from https://cds-hooks.github.io/docs-hl7-ballot/#calling-a-cds-service</w:t>
      </w:r>
    </w:p>
    <w:p w14:paraId="546BD2F6" w14:textId="77777777" w:rsidR="00C61842" w:rsidRPr="0087184B" w:rsidRDefault="00C61842" w:rsidP="00C61842">
      <w:pPr>
        <w:pStyle w:val="NoSpacing"/>
        <w:spacing w:line="480" w:lineRule="auto"/>
        <w:ind w:left="720" w:hanging="720"/>
        <w:rPr>
          <w:rFonts w:ascii="Times New Roman" w:hAnsi="Times New Roman" w:cs="Times New Roman"/>
          <w:sz w:val="24"/>
          <w:szCs w:val="24"/>
        </w:rPr>
      </w:pPr>
      <w:r w:rsidRPr="0087184B">
        <w:rPr>
          <w:rFonts w:ascii="Times New Roman" w:hAnsi="Times New Roman" w:cs="Times New Roman"/>
          <w:sz w:val="24"/>
          <w:szCs w:val="24"/>
        </w:rPr>
        <w:t>Hay, D. (2019, February 28). What is the FHIR based CDS Hooks API? Retrieved from https://blog.orionhealth.com/what-is-the-fhir-based-cds-hooks-api/</w:t>
      </w:r>
    </w:p>
    <w:p w14:paraId="4788FB96" w14:textId="77777777" w:rsidR="00C61842" w:rsidRPr="0087184B" w:rsidRDefault="00C61842" w:rsidP="00C61842">
      <w:pPr>
        <w:pStyle w:val="NoSpacing"/>
        <w:spacing w:line="480" w:lineRule="auto"/>
        <w:ind w:left="720" w:hanging="720"/>
        <w:rPr>
          <w:rFonts w:ascii="Times New Roman" w:hAnsi="Times New Roman" w:cs="Times New Roman"/>
          <w:sz w:val="24"/>
          <w:szCs w:val="24"/>
        </w:rPr>
      </w:pPr>
      <w:r w:rsidRPr="0087184B">
        <w:rPr>
          <w:rFonts w:ascii="Times New Roman" w:hAnsi="Times New Roman" w:cs="Times New Roman"/>
          <w:sz w:val="24"/>
          <w:szCs w:val="24"/>
        </w:rPr>
        <w:t xml:space="preserve">HL7 &amp; Boston Children’s Hospital. (2018). CDS Hooks. Retrieved from </w:t>
      </w:r>
      <w:hyperlink r:id="rId13">
        <w:r w:rsidRPr="0087184B">
          <w:rPr>
            <w:rStyle w:val="Hyperlink"/>
            <w:rFonts w:ascii="Times New Roman" w:hAnsi="Times New Roman" w:cs="Times New Roman"/>
            <w:color w:val="auto"/>
            <w:sz w:val="24"/>
            <w:szCs w:val="24"/>
            <w:u w:val="none"/>
          </w:rPr>
          <w:t>https://cds-hooks.org/</w:t>
        </w:r>
      </w:hyperlink>
    </w:p>
    <w:p w14:paraId="6D28899F" w14:textId="77777777" w:rsidR="00C61842" w:rsidRPr="0087184B" w:rsidRDefault="00C61842" w:rsidP="00C61842">
      <w:pPr>
        <w:pStyle w:val="NoSpacing"/>
        <w:spacing w:line="480" w:lineRule="auto"/>
        <w:ind w:left="720" w:hanging="720"/>
      </w:pPr>
      <w:r w:rsidRPr="0087184B">
        <w:rPr>
          <w:rFonts w:ascii="Times New Roman" w:hAnsi="Times New Roman" w:cs="Times New Roman"/>
          <w:sz w:val="24"/>
          <w:szCs w:val="24"/>
        </w:rPr>
        <w:t xml:space="preserve">HL7.org. (2019). Resource index. Retrieved from </w:t>
      </w:r>
      <w:hyperlink r:id="rId14">
        <w:r w:rsidRPr="0087184B">
          <w:rPr>
            <w:rStyle w:val="Hyperlink"/>
            <w:rFonts w:ascii="Times New Roman" w:eastAsia="Times New Roman" w:hAnsi="Times New Roman" w:cs="Times New Roman"/>
            <w:color w:val="auto"/>
            <w:sz w:val="24"/>
            <w:szCs w:val="24"/>
            <w:u w:val="none"/>
          </w:rPr>
          <w:t>https://www.hl7.org/fhir/resourcelist.html</w:t>
        </w:r>
      </w:hyperlink>
    </w:p>
    <w:p w14:paraId="47349AB0" w14:textId="77777777" w:rsidR="00C61842" w:rsidRPr="0087184B" w:rsidRDefault="00C61842" w:rsidP="00C61842">
      <w:pPr>
        <w:pStyle w:val="NoSpacing"/>
        <w:spacing w:line="480" w:lineRule="auto"/>
        <w:ind w:left="720" w:hanging="720"/>
        <w:rPr>
          <w:rFonts w:ascii="Times New Roman" w:hAnsi="Times New Roman" w:cs="Times New Roman"/>
          <w:sz w:val="24"/>
          <w:szCs w:val="24"/>
        </w:rPr>
      </w:pPr>
      <w:r w:rsidRPr="0087184B">
        <w:rPr>
          <w:rFonts w:ascii="Times New Roman" w:hAnsi="Times New Roman" w:cs="Times New Roman"/>
          <w:sz w:val="24"/>
          <w:szCs w:val="24"/>
        </w:rPr>
        <w:lastRenderedPageBreak/>
        <w:t xml:space="preserve">Kawamoto, K. (2019, March 20). </w:t>
      </w:r>
      <w:r w:rsidRPr="0087184B">
        <w:rPr>
          <w:rFonts w:ascii="Times New Roman" w:hAnsi="Times New Roman" w:cs="Times New Roman"/>
          <w:i/>
          <w:iCs/>
          <w:sz w:val="24"/>
          <w:szCs w:val="24"/>
        </w:rPr>
        <w:t xml:space="preserve">CDS Hooks: Overview and potential application for prior auth, price transparency, and disease management </w:t>
      </w:r>
      <w:r w:rsidRPr="0087184B">
        <w:rPr>
          <w:rFonts w:ascii="Times New Roman" w:hAnsi="Times New Roman" w:cs="Times New Roman"/>
          <w:sz w:val="24"/>
          <w:szCs w:val="24"/>
        </w:rPr>
        <w:t>[PowerPoint slides]. Retrieved from https://www.healthit.gov/sites/default/files/facas/2019-03-</w:t>
      </w:r>
    </w:p>
    <w:p w14:paraId="481F2A94" w14:textId="77777777" w:rsidR="00C61842" w:rsidRPr="0087184B" w:rsidRDefault="00C61842" w:rsidP="00C61842">
      <w:pPr>
        <w:pStyle w:val="NoSpacing"/>
        <w:spacing w:line="480" w:lineRule="auto"/>
        <w:ind w:left="720"/>
        <w:rPr>
          <w:rFonts w:ascii="Times New Roman" w:hAnsi="Times New Roman" w:cs="Times New Roman"/>
          <w:sz w:val="24"/>
          <w:szCs w:val="24"/>
        </w:rPr>
      </w:pPr>
      <w:r w:rsidRPr="0087184B">
        <w:rPr>
          <w:rFonts w:ascii="Times New Roman" w:hAnsi="Times New Roman" w:cs="Times New Roman"/>
          <w:sz w:val="24"/>
          <w:szCs w:val="24"/>
        </w:rPr>
        <w:t>20_Industry_Standards_Perspective_CDS_Hooks-Kensaku_Kawamoto_508.pdf</w:t>
      </w:r>
    </w:p>
    <w:p w14:paraId="6EB14508" w14:textId="77777777" w:rsidR="00C61842" w:rsidRPr="0087184B" w:rsidRDefault="00C61842" w:rsidP="00C61842">
      <w:pPr>
        <w:pStyle w:val="NoSpacing"/>
        <w:spacing w:line="480" w:lineRule="auto"/>
        <w:ind w:left="720" w:hanging="720"/>
        <w:rPr>
          <w:rFonts w:ascii="Times New Roman" w:hAnsi="Times New Roman" w:cs="Times New Roman"/>
          <w:sz w:val="24"/>
          <w:szCs w:val="24"/>
        </w:rPr>
      </w:pPr>
      <w:r w:rsidRPr="0087184B">
        <w:rPr>
          <w:rFonts w:ascii="Times New Roman" w:hAnsi="Times New Roman" w:cs="Times New Roman"/>
          <w:sz w:val="24"/>
          <w:szCs w:val="24"/>
        </w:rPr>
        <w:t xml:space="preserve">Kawamoto, K., Shekleton, K., Doyle, J., Rhodes, B., &amp; Strasberg, H. R. (2017). </w:t>
      </w:r>
      <w:r w:rsidRPr="0087184B">
        <w:rPr>
          <w:rFonts w:ascii="Times New Roman" w:hAnsi="Times New Roman" w:cs="Times New Roman"/>
          <w:i/>
          <w:iCs/>
          <w:sz w:val="24"/>
          <w:szCs w:val="24"/>
        </w:rPr>
        <w:t xml:space="preserve">Enabling knowledge-driven care at scale through CDS Hooks and the FHIR clinical reasoning module panel S64 </w:t>
      </w:r>
      <w:r w:rsidRPr="0087184B">
        <w:rPr>
          <w:rFonts w:ascii="Times New Roman" w:hAnsi="Times New Roman" w:cs="Times New Roman"/>
          <w:sz w:val="24"/>
          <w:szCs w:val="24"/>
        </w:rPr>
        <w:t>[PowerPoint slides]. Retrieved from https://zerista.s3.amazonaws.com/item_files/830b/attachments/405755/original/s64_panel_vfinal1_%28for_upload%29.pdf</w:t>
      </w:r>
    </w:p>
    <w:p w14:paraId="21B238DF" w14:textId="77777777" w:rsidR="00C61842" w:rsidRPr="0087184B" w:rsidRDefault="00C61842" w:rsidP="00C61842">
      <w:pPr>
        <w:pStyle w:val="NoSpacing"/>
        <w:spacing w:line="480" w:lineRule="auto"/>
        <w:ind w:left="720" w:hanging="720"/>
        <w:rPr>
          <w:rStyle w:val="Hyperlink"/>
          <w:rFonts w:ascii="Times New Roman" w:eastAsia="Times New Roman" w:hAnsi="Times New Roman" w:cs="Times New Roman"/>
          <w:color w:val="auto"/>
          <w:sz w:val="24"/>
          <w:szCs w:val="24"/>
          <w:u w:val="none"/>
        </w:rPr>
      </w:pPr>
      <w:r w:rsidRPr="0087184B">
        <w:rPr>
          <w:rFonts w:ascii="Times New Roman" w:hAnsi="Times New Roman" w:cs="Times New Roman"/>
          <w:sz w:val="24"/>
          <w:szCs w:val="24"/>
        </w:rPr>
        <w:t xml:space="preserve">Mandel, J. [DevDays]. (2019, July 9). </w:t>
      </w:r>
      <w:r w:rsidRPr="0087184B">
        <w:rPr>
          <w:rFonts w:ascii="Times New Roman" w:hAnsi="Times New Roman" w:cs="Times New Roman"/>
          <w:i/>
          <w:iCs/>
          <w:sz w:val="24"/>
          <w:szCs w:val="24"/>
        </w:rPr>
        <w:t xml:space="preserve">Josh Mandel- Remote decision support with CDS Hooks- DevDays 2018 Amsterdam </w:t>
      </w:r>
      <w:r w:rsidRPr="0087184B">
        <w:rPr>
          <w:rFonts w:ascii="Times New Roman" w:hAnsi="Times New Roman" w:cs="Times New Roman"/>
          <w:sz w:val="24"/>
          <w:szCs w:val="24"/>
        </w:rPr>
        <w:t xml:space="preserve">[Video file]. Retrieved from </w:t>
      </w:r>
      <w:hyperlink r:id="rId15">
        <w:r w:rsidRPr="0087184B">
          <w:rPr>
            <w:rStyle w:val="Hyperlink"/>
            <w:rFonts w:ascii="Times New Roman" w:eastAsia="Times New Roman" w:hAnsi="Times New Roman" w:cs="Times New Roman"/>
            <w:color w:val="auto"/>
            <w:sz w:val="24"/>
            <w:szCs w:val="24"/>
            <w:u w:val="none"/>
          </w:rPr>
          <w:t>https://www.youtube.com/watch?v=UNaXOpp9a9o</w:t>
        </w:r>
      </w:hyperlink>
    </w:p>
    <w:p w14:paraId="4D3C8B51" w14:textId="77777777" w:rsidR="00C61842" w:rsidRPr="0087184B" w:rsidRDefault="00C61842" w:rsidP="00C61842">
      <w:pPr>
        <w:pStyle w:val="NoSpacing"/>
        <w:spacing w:line="480" w:lineRule="auto"/>
        <w:ind w:left="720" w:hanging="720"/>
        <w:rPr>
          <w:rFonts w:ascii="Times New Roman" w:hAnsi="Times New Roman" w:cs="Times New Roman"/>
          <w:sz w:val="24"/>
          <w:szCs w:val="24"/>
        </w:rPr>
      </w:pPr>
      <w:r w:rsidRPr="00453A18">
        <w:rPr>
          <w:rStyle w:val="Hyperlink"/>
          <w:rFonts w:ascii="Times New Roman" w:eastAsia="Times New Roman" w:hAnsi="Times New Roman" w:cs="Times New Roman"/>
          <w:color w:val="auto"/>
          <w:sz w:val="24"/>
          <w:szCs w:val="24"/>
          <w:u w:val="none"/>
        </w:rPr>
        <w:t xml:space="preserve">Mandel, J. [jmandel]. (2020, March 3). </w:t>
      </w:r>
      <w:r w:rsidRPr="00453A18">
        <w:rPr>
          <w:rStyle w:val="Hyperlink"/>
          <w:rFonts w:ascii="Times New Roman" w:eastAsia="Times New Roman" w:hAnsi="Times New Roman" w:cs="Times New Roman"/>
          <w:i/>
          <w:iCs/>
          <w:color w:val="auto"/>
          <w:sz w:val="24"/>
          <w:szCs w:val="24"/>
          <w:u w:val="none"/>
        </w:rPr>
        <w:t xml:space="preserve">CDS Hooks interview questions </w:t>
      </w:r>
      <w:r w:rsidRPr="00453A18">
        <w:rPr>
          <w:rStyle w:val="Hyperlink"/>
          <w:rFonts w:ascii="Times New Roman" w:eastAsia="Times New Roman" w:hAnsi="Times New Roman" w:cs="Times New Roman"/>
          <w:color w:val="auto"/>
          <w:sz w:val="24"/>
          <w:szCs w:val="24"/>
          <w:u w:val="none"/>
        </w:rPr>
        <w:t xml:space="preserve">[Online blog posts]. Zulip. </w:t>
      </w:r>
      <w:hyperlink r:id="rId16" w:anchor="narrow/stream/179159-cds-hooks/topic/CDS.20Hooks.20Interview.20Questions" w:history="1">
        <w:r w:rsidRPr="00453A18">
          <w:rPr>
            <w:rStyle w:val="Hyperlink"/>
            <w:rFonts w:ascii="Times New Roman" w:eastAsia="Times New Roman" w:hAnsi="Times New Roman" w:cs="Times New Roman"/>
            <w:color w:val="auto"/>
            <w:sz w:val="24"/>
            <w:szCs w:val="24"/>
            <w:u w:val="none"/>
          </w:rPr>
          <w:t>https://chat.fhir.org/#narrow/stream/179159-cds-hooks/topic/CDS.20Hooks.20Interview.20Questions</w:t>
        </w:r>
      </w:hyperlink>
      <w:r w:rsidRPr="0087184B">
        <w:rPr>
          <w:rStyle w:val="Hyperlink"/>
          <w:rFonts w:ascii="Times New Roman" w:eastAsia="Times New Roman" w:hAnsi="Times New Roman" w:cs="Times New Roman"/>
          <w:color w:val="auto"/>
          <w:sz w:val="24"/>
          <w:szCs w:val="24"/>
          <w:u w:val="none"/>
        </w:rPr>
        <w:t xml:space="preserve"> </w:t>
      </w:r>
    </w:p>
    <w:p w14:paraId="26B98722" w14:textId="77777777" w:rsidR="00C61842" w:rsidRPr="0087184B" w:rsidRDefault="00C61842" w:rsidP="00C61842">
      <w:pPr>
        <w:pStyle w:val="NoSpacing"/>
        <w:spacing w:line="480" w:lineRule="auto"/>
        <w:ind w:left="720" w:hanging="720"/>
        <w:rPr>
          <w:rFonts w:ascii="Times New Roman" w:hAnsi="Times New Roman" w:cs="Times New Roman"/>
          <w:sz w:val="24"/>
          <w:szCs w:val="24"/>
        </w:rPr>
      </w:pPr>
      <w:r w:rsidRPr="0087184B">
        <w:rPr>
          <w:rFonts w:ascii="Times New Roman" w:hAnsi="Times New Roman" w:cs="Times New Roman"/>
          <w:sz w:val="24"/>
          <w:szCs w:val="24"/>
        </w:rPr>
        <w:t xml:space="preserve">Office of the National Coordinator for Health Information Technology. (2017, October 17). </w:t>
      </w:r>
      <w:r w:rsidRPr="0087184B">
        <w:rPr>
          <w:rFonts w:ascii="Times New Roman" w:hAnsi="Times New Roman" w:cs="Times New Roman"/>
          <w:i/>
          <w:iCs/>
          <w:sz w:val="24"/>
          <w:szCs w:val="24"/>
        </w:rPr>
        <w:t xml:space="preserve">EHR integrated decision support </w:t>
      </w:r>
      <w:r w:rsidRPr="0087184B">
        <w:rPr>
          <w:rFonts w:ascii="Times New Roman" w:hAnsi="Times New Roman" w:cs="Times New Roman"/>
          <w:sz w:val="24"/>
          <w:szCs w:val="24"/>
        </w:rPr>
        <w:t xml:space="preserve">[PowerPoint slides]. Retrieved from </w:t>
      </w:r>
      <w:hyperlink r:id="rId17">
        <w:r w:rsidRPr="0087184B">
          <w:rPr>
            <w:rStyle w:val="Hyperlink"/>
            <w:rFonts w:ascii="Times New Roman" w:hAnsi="Times New Roman" w:cs="Times New Roman"/>
            <w:color w:val="auto"/>
            <w:sz w:val="24"/>
            <w:szCs w:val="24"/>
            <w:u w:val="none"/>
          </w:rPr>
          <w:t>https://www.cdc.gov/ehrmeaningfuluse/docs/ehr-vendors-collaboration-initiative/EHR_Integrated_CDS_508_ant5_b.pdf</w:t>
        </w:r>
      </w:hyperlink>
      <w:r w:rsidRPr="0087184B">
        <w:rPr>
          <w:rFonts w:ascii="Times New Roman" w:hAnsi="Times New Roman" w:cs="Times New Roman"/>
          <w:sz w:val="24"/>
          <w:szCs w:val="24"/>
        </w:rPr>
        <w:t xml:space="preserve"> </w:t>
      </w:r>
    </w:p>
    <w:p w14:paraId="3681DBA0" w14:textId="77777777" w:rsidR="00C61842" w:rsidRPr="0087184B" w:rsidRDefault="00C61842" w:rsidP="00C61842">
      <w:pPr>
        <w:pStyle w:val="NoSpacing"/>
        <w:spacing w:line="480" w:lineRule="auto"/>
        <w:ind w:left="720" w:hanging="720"/>
        <w:rPr>
          <w:rFonts w:ascii="Times New Roman" w:hAnsi="Times New Roman" w:cs="Times New Roman"/>
          <w:sz w:val="24"/>
          <w:szCs w:val="24"/>
        </w:rPr>
      </w:pPr>
      <w:r w:rsidRPr="0087184B">
        <w:rPr>
          <w:rFonts w:ascii="Times New Roman" w:hAnsi="Times New Roman" w:cs="Times New Roman"/>
          <w:sz w:val="24"/>
          <w:szCs w:val="24"/>
        </w:rPr>
        <w:t>Raths, D. (2016, September 21). What is CDS Hooks? An interview with Josh Mandel about FHIR and clinical decision support. Retrieved from https://www.hcinnovationgroup.com/interoperability-hie/blog/13027466/what-is-cds-hooks-an-interview-with-josh-mandel-about-fhir-and-clinical-decision-support</w:t>
      </w:r>
    </w:p>
    <w:p w14:paraId="2ED34C69" w14:textId="77777777" w:rsidR="00C61842" w:rsidRPr="0087184B" w:rsidRDefault="00C61842" w:rsidP="00C61842">
      <w:pPr>
        <w:spacing w:after="0" w:line="480" w:lineRule="auto"/>
        <w:ind w:left="720" w:hanging="720"/>
        <w:rPr>
          <w:rFonts w:ascii="Times New Roman" w:eastAsia="Times New Roman" w:hAnsi="Times New Roman" w:cs="Times New Roman"/>
          <w:color w:val="FF0000"/>
          <w:sz w:val="24"/>
          <w:szCs w:val="24"/>
        </w:rPr>
      </w:pPr>
      <w:r w:rsidRPr="0087184B">
        <w:rPr>
          <w:rFonts w:ascii="Times New Roman" w:eastAsia="Times New Roman" w:hAnsi="Times New Roman" w:cs="Times New Roman"/>
          <w:sz w:val="24"/>
          <w:szCs w:val="24"/>
          <w:lang w:val="es-ES"/>
        </w:rPr>
        <w:lastRenderedPageBreak/>
        <w:t xml:space="preserve">Rubin, L., Lopez, N. P., Gaiera, A., Campos, F., Luna, D., &amp; de Quiros, F. B. G. (2019). </w:t>
      </w:r>
      <w:r w:rsidRPr="0087184B">
        <w:rPr>
          <w:rFonts w:ascii="Times New Roman" w:eastAsia="Times New Roman" w:hAnsi="Times New Roman" w:cs="Times New Roman"/>
          <w:sz w:val="24"/>
          <w:szCs w:val="24"/>
        </w:rPr>
        <w:t xml:space="preserve">Development, implementation and preliminary results of an electronic reminder for HIV screening using a </w:t>
      </w:r>
      <w:proofErr w:type="gramStart"/>
      <w:r w:rsidRPr="0087184B">
        <w:rPr>
          <w:rFonts w:ascii="Times New Roman" w:eastAsia="Times New Roman" w:hAnsi="Times New Roman" w:cs="Times New Roman"/>
          <w:sz w:val="24"/>
          <w:szCs w:val="24"/>
        </w:rPr>
        <w:t>service oriented</w:t>
      </w:r>
      <w:proofErr w:type="gramEnd"/>
      <w:r w:rsidRPr="0087184B">
        <w:rPr>
          <w:rFonts w:ascii="Times New Roman" w:eastAsia="Times New Roman" w:hAnsi="Times New Roman" w:cs="Times New Roman"/>
          <w:sz w:val="24"/>
          <w:szCs w:val="24"/>
        </w:rPr>
        <w:t xml:space="preserve"> architecture. </w:t>
      </w:r>
      <w:r w:rsidRPr="0087184B">
        <w:rPr>
          <w:rFonts w:ascii="Times New Roman" w:eastAsia="Times New Roman" w:hAnsi="Times New Roman" w:cs="Times New Roman"/>
          <w:i/>
          <w:iCs/>
          <w:sz w:val="24"/>
          <w:szCs w:val="24"/>
        </w:rPr>
        <w:t>Studies in Health Technology and Informatics, 264</w:t>
      </w:r>
      <w:r w:rsidRPr="0087184B">
        <w:rPr>
          <w:rFonts w:ascii="Times New Roman" w:eastAsia="Times New Roman" w:hAnsi="Times New Roman" w:cs="Times New Roman"/>
          <w:sz w:val="24"/>
          <w:szCs w:val="24"/>
        </w:rPr>
        <w:t xml:space="preserve">, 763-767. doi: 10.3233/SHTI190326  </w:t>
      </w:r>
    </w:p>
    <w:p w14:paraId="7B273653" w14:textId="77777777" w:rsidR="00C61842" w:rsidRDefault="00C61842" w:rsidP="00C61842">
      <w:pPr>
        <w:spacing w:after="0" w:line="480" w:lineRule="auto"/>
        <w:ind w:left="720" w:hanging="720"/>
        <w:rPr>
          <w:rFonts w:ascii="Times New Roman" w:eastAsia="Times New Roman" w:hAnsi="Times New Roman" w:cs="Times New Roman"/>
          <w:sz w:val="24"/>
          <w:szCs w:val="24"/>
        </w:rPr>
      </w:pPr>
      <w:r w:rsidRPr="0087184B">
        <w:rPr>
          <w:rFonts w:ascii="Times New Roman" w:eastAsia="Times New Roman" w:hAnsi="Times New Roman" w:cs="Times New Roman"/>
          <w:sz w:val="24"/>
          <w:szCs w:val="24"/>
        </w:rPr>
        <w:t xml:space="preserve">Spineth, M., Rappelsberger, A., &amp; Adlassnig, K. P. (2018). Implementing CDS Hooks communication in an Arden- Syntax- based clinical decision support platform. </w:t>
      </w:r>
      <w:r w:rsidRPr="0087184B">
        <w:rPr>
          <w:rFonts w:ascii="Times New Roman" w:eastAsia="Times New Roman" w:hAnsi="Times New Roman" w:cs="Times New Roman"/>
          <w:i/>
          <w:iCs/>
          <w:sz w:val="24"/>
          <w:szCs w:val="24"/>
        </w:rPr>
        <w:t>Studies in Health Technology and Informatics, 255</w:t>
      </w:r>
      <w:r w:rsidRPr="0087184B">
        <w:rPr>
          <w:rFonts w:ascii="Times New Roman" w:eastAsia="Times New Roman" w:hAnsi="Times New Roman" w:cs="Times New Roman"/>
          <w:sz w:val="24"/>
          <w:szCs w:val="24"/>
        </w:rPr>
        <w:t>, 165-169. doi: 10.3233/978-1-61499-921-8-165</w:t>
      </w:r>
    </w:p>
    <w:p w14:paraId="2A5C1AB8" w14:textId="77777777" w:rsidR="00C61842" w:rsidRDefault="00C61842" w:rsidP="00C61842">
      <w:pPr>
        <w:spacing w:after="0" w:line="480" w:lineRule="auto"/>
        <w:ind w:left="720" w:hanging="720"/>
      </w:pPr>
      <w:r>
        <w:br/>
      </w:r>
    </w:p>
    <w:p w14:paraId="27F41F4D" w14:textId="5B6192BB" w:rsidR="00C61842" w:rsidRDefault="00C61842" w:rsidP="00E87699">
      <w:pPr>
        <w:spacing w:after="0" w:line="480" w:lineRule="auto"/>
        <w:ind w:firstLine="360"/>
        <w:rPr>
          <w:rFonts w:ascii="Times New Roman" w:hAnsi="Times New Roman" w:cs="Times New Roman"/>
          <w:sz w:val="24"/>
          <w:szCs w:val="24"/>
        </w:rPr>
      </w:pPr>
    </w:p>
    <w:p w14:paraId="4946EDE5" w14:textId="41213B7D" w:rsidR="00C61842" w:rsidRDefault="00C61842" w:rsidP="00E87699">
      <w:pPr>
        <w:spacing w:after="0" w:line="480" w:lineRule="auto"/>
        <w:ind w:firstLine="360"/>
        <w:rPr>
          <w:rFonts w:ascii="Times New Roman" w:hAnsi="Times New Roman" w:cs="Times New Roman"/>
          <w:sz w:val="24"/>
          <w:szCs w:val="24"/>
        </w:rPr>
      </w:pPr>
    </w:p>
    <w:p w14:paraId="32F40753" w14:textId="56C9B79E" w:rsidR="00C61842" w:rsidRDefault="00C61842" w:rsidP="00E87699">
      <w:pPr>
        <w:spacing w:after="0" w:line="480" w:lineRule="auto"/>
        <w:ind w:firstLine="360"/>
        <w:rPr>
          <w:rFonts w:ascii="Times New Roman" w:hAnsi="Times New Roman" w:cs="Times New Roman"/>
          <w:sz w:val="24"/>
          <w:szCs w:val="24"/>
        </w:rPr>
      </w:pPr>
    </w:p>
    <w:p w14:paraId="139618A5" w14:textId="003C292B" w:rsidR="00C61842" w:rsidRDefault="00C61842" w:rsidP="00E87699">
      <w:pPr>
        <w:spacing w:after="0" w:line="480" w:lineRule="auto"/>
        <w:ind w:firstLine="360"/>
        <w:rPr>
          <w:rFonts w:ascii="Times New Roman" w:hAnsi="Times New Roman" w:cs="Times New Roman"/>
          <w:sz w:val="24"/>
          <w:szCs w:val="24"/>
        </w:rPr>
      </w:pPr>
    </w:p>
    <w:p w14:paraId="1F040514" w14:textId="78439B6B" w:rsidR="00C61842" w:rsidRDefault="00C61842" w:rsidP="00E87699">
      <w:pPr>
        <w:spacing w:after="0" w:line="480" w:lineRule="auto"/>
        <w:ind w:firstLine="360"/>
        <w:rPr>
          <w:rFonts w:ascii="Times New Roman" w:hAnsi="Times New Roman" w:cs="Times New Roman"/>
          <w:sz w:val="24"/>
          <w:szCs w:val="24"/>
        </w:rPr>
      </w:pPr>
    </w:p>
    <w:p w14:paraId="54AE4737" w14:textId="3CEEDFD3" w:rsidR="00C61842" w:rsidRDefault="00C61842" w:rsidP="00E87699">
      <w:pPr>
        <w:spacing w:after="0" w:line="480" w:lineRule="auto"/>
        <w:ind w:firstLine="360"/>
        <w:rPr>
          <w:rFonts w:ascii="Times New Roman" w:hAnsi="Times New Roman" w:cs="Times New Roman"/>
          <w:sz w:val="24"/>
          <w:szCs w:val="24"/>
        </w:rPr>
      </w:pPr>
    </w:p>
    <w:p w14:paraId="330D6923" w14:textId="24872222" w:rsidR="00C61842" w:rsidRDefault="00C61842" w:rsidP="00E87699">
      <w:pPr>
        <w:spacing w:after="0" w:line="480" w:lineRule="auto"/>
        <w:ind w:firstLine="360"/>
        <w:rPr>
          <w:rFonts w:ascii="Times New Roman" w:hAnsi="Times New Roman" w:cs="Times New Roman"/>
          <w:sz w:val="24"/>
          <w:szCs w:val="24"/>
        </w:rPr>
      </w:pPr>
    </w:p>
    <w:p w14:paraId="6F353197" w14:textId="66BC5362" w:rsidR="00C61842" w:rsidRDefault="00C61842" w:rsidP="00E87699">
      <w:pPr>
        <w:spacing w:after="0" w:line="480" w:lineRule="auto"/>
        <w:ind w:firstLine="360"/>
        <w:rPr>
          <w:rFonts w:ascii="Times New Roman" w:hAnsi="Times New Roman" w:cs="Times New Roman"/>
          <w:sz w:val="24"/>
          <w:szCs w:val="24"/>
        </w:rPr>
      </w:pPr>
    </w:p>
    <w:p w14:paraId="61D7B53C" w14:textId="2B50A873" w:rsidR="00C61842" w:rsidRDefault="00C61842" w:rsidP="00E87699">
      <w:pPr>
        <w:spacing w:after="0" w:line="480" w:lineRule="auto"/>
        <w:ind w:firstLine="360"/>
        <w:rPr>
          <w:rFonts w:ascii="Times New Roman" w:hAnsi="Times New Roman" w:cs="Times New Roman"/>
          <w:sz w:val="24"/>
          <w:szCs w:val="24"/>
        </w:rPr>
      </w:pPr>
    </w:p>
    <w:p w14:paraId="505AFB99" w14:textId="4D7302C9" w:rsidR="00C61842" w:rsidRDefault="00C61842" w:rsidP="00E87699">
      <w:pPr>
        <w:spacing w:after="0" w:line="480" w:lineRule="auto"/>
        <w:ind w:firstLine="360"/>
        <w:rPr>
          <w:rFonts w:ascii="Times New Roman" w:hAnsi="Times New Roman" w:cs="Times New Roman"/>
          <w:sz w:val="24"/>
          <w:szCs w:val="24"/>
        </w:rPr>
      </w:pPr>
    </w:p>
    <w:p w14:paraId="503EA991" w14:textId="0EFC03A2" w:rsidR="00C61842" w:rsidRDefault="00C61842" w:rsidP="00E87699">
      <w:pPr>
        <w:spacing w:after="0" w:line="480" w:lineRule="auto"/>
        <w:ind w:firstLine="360"/>
        <w:rPr>
          <w:rFonts w:ascii="Times New Roman" w:hAnsi="Times New Roman" w:cs="Times New Roman"/>
          <w:sz w:val="24"/>
          <w:szCs w:val="24"/>
        </w:rPr>
      </w:pPr>
    </w:p>
    <w:p w14:paraId="75241D2A" w14:textId="057FC0C2" w:rsidR="00C61842" w:rsidRDefault="00C61842" w:rsidP="00E87699">
      <w:pPr>
        <w:spacing w:after="0" w:line="480" w:lineRule="auto"/>
        <w:ind w:firstLine="360"/>
        <w:rPr>
          <w:rFonts w:ascii="Times New Roman" w:hAnsi="Times New Roman" w:cs="Times New Roman"/>
          <w:sz w:val="24"/>
          <w:szCs w:val="24"/>
        </w:rPr>
      </w:pPr>
    </w:p>
    <w:p w14:paraId="1112868E" w14:textId="0EC0B248" w:rsidR="00C61842" w:rsidRDefault="00C61842" w:rsidP="00E87699">
      <w:pPr>
        <w:spacing w:after="0" w:line="480" w:lineRule="auto"/>
        <w:ind w:firstLine="360"/>
        <w:rPr>
          <w:rFonts w:ascii="Times New Roman" w:hAnsi="Times New Roman" w:cs="Times New Roman"/>
          <w:sz w:val="24"/>
          <w:szCs w:val="24"/>
        </w:rPr>
      </w:pPr>
    </w:p>
    <w:p w14:paraId="6AD34FAB" w14:textId="1EFC4149" w:rsidR="00071964" w:rsidRDefault="00071964" w:rsidP="00E24FD8">
      <w:pPr>
        <w:spacing w:after="0" w:line="240" w:lineRule="auto"/>
        <w:rPr>
          <w:rFonts w:ascii="Times New Roman" w:hAnsi="Times New Roman" w:cs="Times New Roman"/>
          <w:sz w:val="20"/>
          <w:szCs w:val="20"/>
        </w:rPr>
      </w:pPr>
    </w:p>
    <w:p w14:paraId="04BBD8BC" w14:textId="35765F7E" w:rsidR="00071964" w:rsidRDefault="00071964" w:rsidP="00E24FD8">
      <w:pPr>
        <w:spacing w:after="0" w:line="240" w:lineRule="auto"/>
        <w:rPr>
          <w:rFonts w:ascii="Times New Roman" w:hAnsi="Times New Roman" w:cs="Times New Roman"/>
          <w:sz w:val="20"/>
          <w:szCs w:val="20"/>
        </w:rPr>
      </w:pPr>
    </w:p>
    <w:p w14:paraId="6A41E2A4" w14:textId="77777777" w:rsidR="00391215" w:rsidRDefault="00391215" w:rsidP="00E24FD8">
      <w:pPr>
        <w:spacing w:after="0" w:line="240" w:lineRule="auto"/>
        <w:rPr>
          <w:rFonts w:ascii="Times New Roman" w:hAnsi="Times New Roman" w:cs="Times New Roman"/>
          <w:sz w:val="20"/>
          <w:szCs w:val="20"/>
        </w:rPr>
      </w:pPr>
    </w:p>
    <w:p w14:paraId="41CA94C9" w14:textId="5E22707A" w:rsidR="00E24FD8" w:rsidRDefault="00E24FD8" w:rsidP="00E24FD8">
      <w:pPr>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Table 1</w:t>
      </w:r>
    </w:p>
    <w:p w14:paraId="7C321FD1" w14:textId="68A648EC" w:rsidR="00E24FD8" w:rsidRDefault="00E24FD8" w:rsidP="00E24FD8">
      <w:pPr>
        <w:spacing w:after="0" w:line="240" w:lineRule="auto"/>
        <w:rPr>
          <w:rFonts w:ascii="Times New Roman" w:hAnsi="Times New Roman" w:cs="Times New Roman"/>
          <w:i/>
          <w:iCs/>
          <w:sz w:val="20"/>
          <w:szCs w:val="20"/>
        </w:rPr>
      </w:pPr>
      <w:r>
        <w:rPr>
          <w:rFonts w:ascii="Times New Roman" w:hAnsi="Times New Roman" w:cs="Times New Roman"/>
          <w:i/>
          <w:iCs/>
          <w:sz w:val="20"/>
          <w:szCs w:val="20"/>
        </w:rPr>
        <w:t>Summary of PubMed Search Strategy</w:t>
      </w:r>
    </w:p>
    <w:p w14:paraId="4E487454" w14:textId="77777777" w:rsidR="00E24FD8" w:rsidRPr="00E24FD8" w:rsidRDefault="00E24FD8" w:rsidP="00E24FD8">
      <w:pPr>
        <w:spacing w:after="0" w:line="240" w:lineRule="auto"/>
        <w:rPr>
          <w:rFonts w:ascii="Times New Roman" w:hAnsi="Times New Roman" w:cs="Times New Roman"/>
          <w:i/>
          <w:iCs/>
          <w:sz w:val="20"/>
          <w:szCs w:val="20"/>
        </w:rPr>
      </w:pPr>
    </w:p>
    <w:tbl>
      <w:tblPr>
        <w:tblW w:w="9020" w:type="dxa"/>
        <w:tblLook w:val="04A0" w:firstRow="1" w:lastRow="0" w:firstColumn="1" w:lastColumn="0" w:noHBand="0" w:noVBand="1"/>
      </w:tblPr>
      <w:tblGrid>
        <w:gridCol w:w="1201"/>
        <w:gridCol w:w="1584"/>
        <w:gridCol w:w="2044"/>
        <w:gridCol w:w="1891"/>
        <w:gridCol w:w="2300"/>
      </w:tblGrid>
      <w:tr w:rsidR="00E24FD8" w:rsidRPr="00E24FD8" w14:paraId="425DBF97" w14:textId="77777777" w:rsidTr="00F71753">
        <w:trPr>
          <w:trHeight w:val="372"/>
        </w:trPr>
        <w:tc>
          <w:tcPr>
            <w:tcW w:w="1201" w:type="dxa"/>
            <w:tcBorders>
              <w:top w:val="single" w:sz="4" w:space="0" w:color="auto"/>
              <w:left w:val="nil"/>
              <w:bottom w:val="single" w:sz="4" w:space="0" w:color="auto"/>
              <w:right w:val="nil"/>
            </w:tcBorders>
            <w:shd w:val="clear" w:color="auto" w:fill="auto"/>
            <w:noWrap/>
            <w:vAlign w:val="center"/>
            <w:hideMark/>
          </w:tcPr>
          <w:p w14:paraId="142874BD" w14:textId="77777777" w:rsidR="00E24FD8" w:rsidRDefault="00E24FD8" w:rsidP="00F71753">
            <w:pPr>
              <w:spacing w:after="0" w:line="240" w:lineRule="auto"/>
              <w:jc w:val="center"/>
              <w:rPr>
                <w:rFonts w:ascii="Times New Roman" w:eastAsia="Times New Roman" w:hAnsi="Times New Roman" w:cs="Times New Roman"/>
                <w:b/>
                <w:bCs/>
                <w:color w:val="000000"/>
                <w:sz w:val="20"/>
                <w:szCs w:val="20"/>
              </w:rPr>
            </w:pPr>
          </w:p>
          <w:p w14:paraId="6F133320" w14:textId="77777777" w:rsidR="00E24FD8" w:rsidRPr="00E24FD8" w:rsidRDefault="00E24FD8" w:rsidP="00F71753">
            <w:pPr>
              <w:spacing w:after="0" w:line="240" w:lineRule="auto"/>
              <w:jc w:val="center"/>
              <w:rPr>
                <w:rFonts w:ascii="Times New Roman" w:eastAsia="Times New Roman" w:hAnsi="Times New Roman" w:cs="Times New Roman"/>
                <w:b/>
                <w:bCs/>
                <w:color w:val="000000"/>
                <w:sz w:val="20"/>
                <w:szCs w:val="20"/>
              </w:rPr>
            </w:pPr>
            <w:r w:rsidRPr="00E24FD8">
              <w:rPr>
                <w:rFonts w:ascii="Times New Roman" w:eastAsia="Times New Roman" w:hAnsi="Times New Roman" w:cs="Times New Roman"/>
                <w:b/>
                <w:bCs/>
                <w:color w:val="000000"/>
                <w:sz w:val="20"/>
                <w:szCs w:val="20"/>
              </w:rPr>
              <w:t>Date</w:t>
            </w:r>
          </w:p>
        </w:tc>
        <w:tc>
          <w:tcPr>
            <w:tcW w:w="1584" w:type="dxa"/>
            <w:tcBorders>
              <w:top w:val="single" w:sz="4" w:space="0" w:color="auto"/>
              <w:left w:val="nil"/>
              <w:bottom w:val="single" w:sz="4" w:space="0" w:color="auto"/>
              <w:right w:val="nil"/>
            </w:tcBorders>
            <w:shd w:val="clear" w:color="auto" w:fill="auto"/>
            <w:noWrap/>
            <w:vAlign w:val="bottom"/>
            <w:hideMark/>
          </w:tcPr>
          <w:p w14:paraId="4E9D42DE" w14:textId="77777777" w:rsidR="00E24FD8" w:rsidRPr="00E24FD8" w:rsidRDefault="00E24FD8" w:rsidP="00F71753">
            <w:pPr>
              <w:spacing w:after="0" w:line="240" w:lineRule="auto"/>
              <w:jc w:val="center"/>
              <w:rPr>
                <w:rFonts w:ascii="Times New Roman" w:eastAsia="Times New Roman" w:hAnsi="Times New Roman" w:cs="Times New Roman"/>
                <w:b/>
                <w:bCs/>
                <w:color w:val="000000"/>
                <w:sz w:val="20"/>
                <w:szCs w:val="20"/>
              </w:rPr>
            </w:pPr>
            <w:r w:rsidRPr="00E24FD8">
              <w:rPr>
                <w:rFonts w:ascii="Times New Roman" w:eastAsia="Times New Roman" w:hAnsi="Times New Roman" w:cs="Times New Roman"/>
                <w:b/>
                <w:bCs/>
                <w:color w:val="000000"/>
                <w:sz w:val="20"/>
                <w:szCs w:val="20"/>
              </w:rPr>
              <w:t>Search Term</w:t>
            </w:r>
          </w:p>
        </w:tc>
        <w:tc>
          <w:tcPr>
            <w:tcW w:w="2044" w:type="dxa"/>
            <w:tcBorders>
              <w:top w:val="single" w:sz="4" w:space="0" w:color="auto"/>
              <w:left w:val="nil"/>
              <w:bottom w:val="single" w:sz="4" w:space="0" w:color="auto"/>
              <w:right w:val="nil"/>
            </w:tcBorders>
            <w:shd w:val="clear" w:color="auto" w:fill="auto"/>
            <w:noWrap/>
            <w:vAlign w:val="bottom"/>
            <w:hideMark/>
          </w:tcPr>
          <w:p w14:paraId="021B1C63" w14:textId="77777777" w:rsidR="00E24FD8" w:rsidRPr="00E24FD8" w:rsidRDefault="00E24FD8" w:rsidP="00F71753">
            <w:pPr>
              <w:spacing w:after="0" w:line="240" w:lineRule="auto"/>
              <w:jc w:val="center"/>
              <w:rPr>
                <w:rFonts w:ascii="Times New Roman" w:eastAsia="Times New Roman" w:hAnsi="Times New Roman" w:cs="Times New Roman"/>
                <w:b/>
                <w:bCs/>
                <w:color w:val="000000"/>
                <w:sz w:val="20"/>
                <w:szCs w:val="20"/>
              </w:rPr>
            </w:pPr>
            <w:r w:rsidRPr="00E24FD8">
              <w:rPr>
                <w:rFonts w:ascii="Times New Roman" w:eastAsia="Times New Roman" w:hAnsi="Times New Roman" w:cs="Times New Roman"/>
                <w:b/>
                <w:bCs/>
                <w:color w:val="000000"/>
                <w:sz w:val="20"/>
                <w:szCs w:val="20"/>
              </w:rPr>
              <w:t>Publication Limit</w:t>
            </w:r>
          </w:p>
        </w:tc>
        <w:tc>
          <w:tcPr>
            <w:tcW w:w="1891" w:type="dxa"/>
            <w:tcBorders>
              <w:top w:val="single" w:sz="4" w:space="0" w:color="auto"/>
              <w:left w:val="nil"/>
              <w:bottom w:val="single" w:sz="4" w:space="0" w:color="auto"/>
              <w:right w:val="nil"/>
            </w:tcBorders>
            <w:shd w:val="clear" w:color="auto" w:fill="auto"/>
            <w:noWrap/>
            <w:vAlign w:val="bottom"/>
            <w:hideMark/>
          </w:tcPr>
          <w:p w14:paraId="651CBE5B" w14:textId="77777777" w:rsidR="00E24FD8" w:rsidRPr="00E24FD8" w:rsidRDefault="00E24FD8" w:rsidP="00F71753">
            <w:pPr>
              <w:spacing w:after="0" w:line="240" w:lineRule="auto"/>
              <w:jc w:val="center"/>
              <w:rPr>
                <w:rFonts w:ascii="Times New Roman" w:eastAsia="Times New Roman" w:hAnsi="Times New Roman" w:cs="Times New Roman"/>
                <w:b/>
                <w:bCs/>
                <w:color w:val="000000"/>
                <w:sz w:val="20"/>
                <w:szCs w:val="20"/>
              </w:rPr>
            </w:pPr>
            <w:r w:rsidRPr="00E24FD8">
              <w:rPr>
                <w:rFonts w:ascii="Times New Roman" w:eastAsia="Times New Roman" w:hAnsi="Times New Roman" w:cs="Times New Roman"/>
                <w:b/>
                <w:bCs/>
                <w:color w:val="000000"/>
                <w:sz w:val="20"/>
                <w:szCs w:val="20"/>
              </w:rPr>
              <w:t>Language Filter</w:t>
            </w:r>
          </w:p>
        </w:tc>
        <w:tc>
          <w:tcPr>
            <w:tcW w:w="2300" w:type="dxa"/>
            <w:tcBorders>
              <w:top w:val="single" w:sz="4" w:space="0" w:color="auto"/>
              <w:left w:val="nil"/>
              <w:bottom w:val="single" w:sz="4" w:space="0" w:color="auto"/>
              <w:right w:val="nil"/>
            </w:tcBorders>
            <w:shd w:val="clear" w:color="auto" w:fill="auto"/>
            <w:noWrap/>
            <w:vAlign w:val="bottom"/>
            <w:hideMark/>
          </w:tcPr>
          <w:p w14:paraId="1ABF9256" w14:textId="77777777" w:rsidR="00E24FD8" w:rsidRPr="00E24FD8" w:rsidRDefault="00E24FD8" w:rsidP="00F71753">
            <w:pPr>
              <w:spacing w:after="0" w:line="240" w:lineRule="auto"/>
              <w:jc w:val="center"/>
              <w:rPr>
                <w:rFonts w:ascii="Times New Roman" w:eastAsia="Times New Roman" w:hAnsi="Times New Roman" w:cs="Times New Roman"/>
                <w:b/>
                <w:bCs/>
                <w:color w:val="000000"/>
                <w:sz w:val="20"/>
                <w:szCs w:val="20"/>
              </w:rPr>
            </w:pPr>
            <w:r w:rsidRPr="00E24FD8">
              <w:rPr>
                <w:rFonts w:ascii="Times New Roman" w:eastAsia="Times New Roman" w:hAnsi="Times New Roman" w:cs="Times New Roman"/>
                <w:b/>
                <w:bCs/>
                <w:color w:val="000000"/>
                <w:sz w:val="20"/>
                <w:szCs w:val="20"/>
              </w:rPr>
              <w:t>Number of Results</w:t>
            </w:r>
          </w:p>
        </w:tc>
      </w:tr>
      <w:tr w:rsidR="00E24FD8" w:rsidRPr="00E24FD8" w14:paraId="517170D1" w14:textId="77777777" w:rsidTr="00F71753">
        <w:trPr>
          <w:trHeight w:val="372"/>
        </w:trPr>
        <w:tc>
          <w:tcPr>
            <w:tcW w:w="1201" w:type="dxa"/>
            <w:tcBorders>
              <w:top w:val="nil"/>
              <w:left w:val="nil"/>
              <w:bottom w:val="single" w:sz="4" w:space="0" w:color="auto"/>
              <w:right w:val="nil"/>
            </w:tcBorders>
            <w:shd w:val="clear" w:color="auto" w:fill="auto"/>
            <w:noWrap/>
            <w:vAlign w:val="center"/>
            <w:hideMark/>
          </w:tcPr>
          <w:p w14:paraId="218BCF3C" w14:textId="77777777" w:rsidR="00E24FD8" w:rsidRDefault="00E24FD8" w:rsidP="00F71753">
            <w:pPr>
              <w:spacing w:after="0" w:line="240" w:lineRule="auto"/>
              <w:jc w:val="center"/>
              <w:rPr>
                <w:rFonts w:ascii="Times New Roman" w:eastAsia="Times New Roman" w:hAnsi="Times New Roman" w:cs="Times New Roman"/>
                <w:color w:val="000000"/>
                <w:sz w:val="20"/>
                <w:szCs w:val="20"/>
              </w:rPr>
            </w:pPr>
          </w:p>
          <w:p w14:paraId="0B9A004D" w14:textId="77777777" w:rsidR="00E24FD8" w:rsidRPr="00E24FD8" w:rsidRDefault="00E24FD8" w:rsidP="00F71753">
            <w:pPr>
              <w:spacing w:after="0" w:line="240" w:lineRule="auto"/>
              <w:jc w:val="center"/>
              <w:rPr>
                <w:rFonts w:ascii="Times New Roman" w:eastAsia="Times New Roman" w:hAnsi="Times New Roman" w:cs="Times New Roman"/>
                <w:color w:val="000000"/>
                <w:sz w:val="20"/>
                <w:szCs w:val="20"/>
              </w:rPr>
            </w:pPr>
            <w:r w:rsidRPr="00E24FD8">
              <w:rPr>
                <w:rFonts w:ascii="Times New Roman" w:eastAsia="Times New Roman" w:hAnsi="Times New Roman" w:cs="Times New Roman"/>
                <w:color w:val="000000"/>
                <w:sz w:val="20"/>
                <w:szCs w:val="20"/>
              </w:rPr>
              <w:t>3/9/2020</w:t>
            </w:r>
          </w:p>
        </w:tc>
        <w:tc>
          <w:tcPr>
            <w:tcW w:w="1584" w:type="dxa"/>
            <w:tcBorders>
              <w:top w:val="nil"/>
              <w:left w:val="nil"/>
              <w:bottom w:val="single" w:sz="4" w:space="0" w:color="auto"/>
              <w:right w:val="nil"/>
            </w:tcBorders>
            <w:shd w:val="clear" w:color="auto" w:fill="auto"/>
            <w:noWrap/>
            <w:vAlign w:val="bottom"/>
            <w:hideMark/>
          </w:tcPr>
          <w:p w14:paraId="2E0A32BC" w14:textId="77777777" w:rsidR="00E24FD8" w:rsidRPr="00E24FD8" w:rsidRDefault="00E24FD8" w:rsidP="00F71753">
            <w:pPr>
              <w:spacing w:after="0" w:line="240" w:lineRule="auto"/>
              <w:jc w:val="center"/>
              <w:rPr>
                <w:rFonts w:ascii="Times New Roman" w:eastAsia="Times New Roman" w:hAnsi="Times New Roman" w:cs="Times New Roman"/>
                <w:color w:val="000000"/>
                <w:sz w:val="20"/>
                <w:szCs w:val="20"/>
              </w:rPr>
            </w:pPr>
            <w:r w:rsidRPr="00E24FD8">
              <w:rPr>
                <w:rFonts w:ascii="Times New Roman" w:eastAsia="Times New Roman" w:hAnsi="Times New Roman" w:cs="Times New Roman"/>
                <w:color w:val="000000"/>
                <w:sz w:val="20"/>
                <w:szCs w:val="20"/>
              </w:rPr>
              <w:t>CDS Hooks</w:t>
            </w:r>
          </w:p>
        </w:tc>
        <w:tc>
          <w:tcPr>
            <w:tcW w:w="2044" w:type="dxa"/>
            <w:tcBorders>
              <w:top w:val="nil"/>
              <w:left w:val="nil"/>
              <w:bottom w:val="single" w:sz="4" w:space="0" w:color="auto"/>
              <w:right w:val="nil"/>
            </w:tcBorders>
            <w:shd w:val="clear" w:color="auto" w:fill="auto"/>
            <w:noWrap/>
            <w:vAlign w:val="bottom"/>
            <w:hideMark/>
          </w:tcPr>
          <w:p w14:paraId="584928F1" w14:textId="77777777" w:rsidR="00E24FD8" w:rsidRPr="00E24FD8" w:rsidRDefault="00E24FD8" w:rsidP="00F71753">
            <w:pPr>
              <w:spacing w:after="0" w:line="240" w:lineRule="auto"/>
              <w:jc w:val="center"/>
              <w:rPr>
                <w:rFonts w:ascii="Times New Roman" w:eastAsia="Times New Roman" w:hAnsi="Times New Roman" w:cs="Times New Roman"/>
                <w:color w:val="000000"/>
                <w:sz w:val="20"/>
                <w:szCs w:val="20"/>
              </w:rPr>
            </w:pPr>
            <w:r w:rsidRPr="00E24FD8">
              <w:rPr>
                <w:rFonts w:ascii="Times New Roman" w:eastAsia="Times New Roman" w:hAnsi="Times New Roman" w:cs="Times New Roman"/>
                <w:color w:val="000000"/>
                <w:sz w:val="20"/>
                <w:szCs w:val="20"/>
              </w:rPr>
              <w:t>5 years</w:t>
            </w:r>
          </w:p>
        </w:tc>
        <w:tc>
          <w:tcPr>
            <w:tcW w:w="1891" w:type="dxa"/>
            <w:tcBorders>
              <w:top w:val="nil"/>
              <w:left w:val="nil"/>
              <w:bottom w:val="single" w:sz="4" w:space="0" w:color="auto"/>
              <w:right w:val="nil"/>
            </w:tcBorders>
            <w:shd w:val="clear" w:color="auto" w:fill="auto"/>
            <w:noWrap/>
            <w:vAlign w:val="bottom"/>
            <w:hideMark/>
          </w:tcPr>
          <w:p w14:paraId="09B48CCE" w14:textId="77777777" w:rsidR="00E24FD8" w:rsidRPr="00E24FD8" w:rsidRDefault="00E24FD8" w:rsidP="00F71753">
            <w:pPr>
              <w:spacing w:after="0" w:line="240" w:lineRule="auto"/>
              <w:jc w:val="center"/>
              <w:rPr>
                <w:rFonts w:ascii="Times New Roman" w:eastAsia="Times New Roman" w:hAnsi="Times New Roman" w:cs="Times New Roman"/>
                <w:color w:val="000000"/>
                <w:sz w:val="20"/>
                <w:szCs w:val="20"/>
              </w:rPr>
            </w:pPr>
            <w:r w:rsidRPr="00E24FD8">
              <w:rPr>
                <w:rFonts w:ascii="Times New Roman" w:eastAsia="Times New Roman" w:hAnsi="Times New Roman" w:cs="Times New Roman"/>
                <w:color w:val="000000"/>
                <w:sz w:val="20"/>
                <w:szCs w:val="20"/>
              </w:rPr>
              <w:t>English</w:t>
            </w:r>
          </w:p>
        </w:tc>
        <w:tc>
          <w:tcPr>
            <w:tcW w:w="2300" w:type="dxa"/>
            <w:tcBorders>
              <w:top w:val="nil"/>
              <w:left w:val="nil"/>
              <w:bottom w:val="single" w:sz="4" w:space="0" w:color="auto"/>
              <w:right w:val="nil"/>
            </w:tcBorders>
            <w:shd w:val="clear" w:color="auto" w:fill="auto"/>
            <w:noWrap/>
            <w:vAlign w:val="bottom"/>
            <w:hideMark/>
          </w:tcPr>
          <w:p w14:paraId="6E8A79D9" w14:textId="77777777" w:rsidR="00E24FD8" w:rsidRPr="00E24FD8" w:rsidRDefault="00E24FD8" w:rsidP="00F71753">
            <w:pPr>
              <w:spacing w:after="0" w:line="240" w:lineRule="auto"/>
              <w:jc w:val="center"/>
              <w:rPr>
                <w:rFonts w:ascii="Times New Roman" w:eastAsia="Times New Roman" w:hAnsi="Times New Roman" w:cs="Times New Roman"/>
                <w:color w:val="000000"/>
                <w:sz w:val="20"/>
                <w:szCs w:val="20"/>
              </w:rPr>
            </w:pPr>
            <w:r w:rsidRPr="00E24FD8">
              <w:rPr>
                <w:rFonts w:ascii="Times New Roman" w:eastAsia="Times New Roman" w:hAnsi="Times New Roman" w:cs="Times New Roman"/>
                <w:color w:val="000000"/>
                <w:sz w:val="20"/>
                <w:szCs w:val="20"/>
              </w:rPr>
              <w:t>6</w:t>
            </w:r>
          </w:p>
        </w:tc>
      </w:tr>
    </w:tbl>
    <w:p w14:paraId="107E2DE7" w14:textId="77777777" w:rsidR="00E24FD8" w:rsidRDefault="00E24FD8" w:rsidP="00E24FD8">
      <w:pPr>
        <w:spacing w:after="0" w:line="480" w:lineRule="auto"/>
        <w:rPr>
          <w:b/>
          <w:bCs/>
          <w:sz w:val="24"/>
          <w:szCs w:val="24"/>
        </w:rPr>
      </w:pPr>
    </w:p>
    <w:p w14:paraId="0776F526" w14:textId="3505C23C" w:rsidR="00E24FD8" w:rsidRDefault="00E24FD8" w:rsidP="00E24FD8">
      <w:pPr>
        <w:spacing w:after="0" w:line="240" w:lineRule="auto"/>
        <w:rPr>
          <w:rFonts w:ascii="Times New Roman" w:hAnsi="Times New Roman" w:cs="Times New Roman"/>
          <w:sz w:val="20"/>
          <w:szCs w:val="20"/>
        </w:rPr>
      </w:pPr>
      <w:r>
        <w:rPr>
          <w:rFonts w:ascii="Times New Roman" w:hAnsi="Times New Roman" w:cs="Times New Roman"/>
          <w:sz w:val="20"/>
          <w:szCs w:val="20"/>
        </w:rPr>
        <w:t>Table 2</w:t>
      </w:r>
    </w:p>
    <w:p w14:paraId="79A76920" w14:textId="346EB0FF" w:rsidR="00E24FD8" w:rsidRPr="00E24FD8" w:rsidRDefault="00E24FD8" w:rsidP="00E24FD8">
      <w:pPr>
        <w:spacing w:after="0" w:line="240" w:lineRule="auto"/>
        <w:rPr>
          <w:rFonts w:ascii="Times New Roman" w:hAnsi="Times New Roman" w:cs="Times New Roman"/>
          <w:i/>
          <w:iCs/>
          <w:sz w:val="20"/>
          <w:szCs w:val="20"/>
        </w:rPr>
      </w:pPr>
      <w:r>
        <w:rPr>
          <w:rFonts w:ascii="Times New Roman" w:hAnsi="Times New Roman" w:cs="Times New Roman"/>
          <w:i/>
          <w:iCs/>
          <w:sz w:val="20"/>
          <w:szCs w:val="20"/>
        </w:rPr>
        <w:t>Summary of CINAHL Search Strategy</w:t>
      </w:r>
    </w:p>
    <w:tbl>
      <w:tblPr>
        <w:tblpPr w:leftFromText="180" w:rightFromText="180" w:vertAnchor="text" w:horzAnchor="margin" w:tblpY="236"/>
        <w:tblW w:w="9020" w:type="dxa"/>
        <w:tblLook w:val="04A0" w:firstRow="1" w:lastRow="0" w:firstColumn="1" w:lastColumn="0" w:noHBand="0" w:noVBand="1"/>
      </w:tblPr>
      <w:tblGrid>
        <w:gridCol w:w="1201"/>
        <w:gridCol w:w="1584"/>
        <w:gridCol w:w="2044"/>
        <w:gridCol w:w="1891"/>
        <w:gridCol w:w="2300"/>
      </w:tblGrid>
      <w:tr w:rsidR="00E24FD8" w:rsidRPr="00E24FD8" w14:paraId="431DE313" w14:textId="77777777" w:rsidTr="00E24FD8">
        <w:trPr>
          <w:trHeight w:val="372"/>
        </w:trPr>
        <w:tc>
          <w:tcPr>
            <w:tcW w:w="1201" w:type="dxa"/>
            <w:tcBorders>
              <w:top w:val="single" w:sz="4" w:space="0" w:color="auto"/>
              <w:left w:val="nil"/>
              <w:bottom w:val="single" w:sz="4" w:space="0" w:color="auto"/>
              <w:right w:val="nil"/>
            </w:tcBorders>
            <w:shd w:val="clear" w:color="auto" w:fill="auto"/>
            <w:noWrap/>
            <w:vAlign w:val="center"/>
            <w:hideMark/>
          </w:tcPr>
          <w:p w14:paraId="5F26CC17" w14:textId="77777777" w:rsidR="00E24FD8" w:rsidRDefault="00E24FD8" w:rsidP="00E24FD8">
            <w:pPr>
              <w:spacing w:after="0" w:line="240" w:lineRule="auto"/>
              <w:jc w:val="center"/>
              <w:rPr>
                <w:rFonts w:ascii="Times New Roman" w:eastAsia="Times New Roman" w:hAnsi="Times New Roman" w:cs="Times New Roman"/>
                <w:b/>
                <w:bCs/>
                <w:color w:val="000000"/>
                <w:sz w:val="20"/>
                <w:szCs w:val="20"/>
              </w:rPr>
            </w:pPr>
          </w:p>
          <w:p w14:paraId="6E70698A" w14:textId="77777777" w:rsidR="00E24FD8" w:rsidRPr="00E24FD8" w:rsidRDefault="00E24FD8" w:rsidP="00E24FD8">
            <w:pPr>
              <w:spacing w:after="0" w:line="240" w:lineRule="auto"/>
              <w:jc w:val="center"/>
              <w:rPr>
                <w:rFonts w:ascii="Times New Roman" w:eastAsia="Times New Roman" w:hAnsi="Times New Roman" w:cs="Times New Roman"/>
                <w:b/>
                <w:bCs/>
                <w:color w:val="000000"/>
                <w:sz w:val="20"/>
                <w:szCs w:val="20"/>
              </w:rPr>
            </w:pPr>
            <w:r w:rsidRPr="00E24FD8">
              <w:rPr>
                <w:rFonts w:ascii="Times New Roman" w:eastAsia="Times New Roman" w:hAnsi="Times New Roman" w:cs="Times New Roman"/>
                <w:b/>
                <w:bCs/>
                <w:color w:val="000000"/>
                <w:sz w:val="20"/>
                <w:szCs w:val="20"/>
              </w:rPr>
              <w:t>Date</w:t>
            </w:r>
          </w:p>
        </w:tc>
        <w:tc>
          <w:tcPr>
            <w:tcW w:w="1584" w:type="dxa"/>
            <w:tcBorders>
              <w:top w:val="single" w:sz="4" w:space="0" w:color="auto"/>
              <w:left w:val="nil"/>
              <w:bottom w:val="single" w:sz="4" w:space="0" w:color="auto"/>
              <w:right w:val="nil"/>
            </w:tcBorders>
            <w:shd w:val="clear" w:color="auto" w:fill="auto"/>
            <w:noWrap/>
            <w:vAlign w:val="bottom"/>
            <w:hideMark/>
          </w:tcPr>
          <w:p w14:paraId="698DD581" w14:textId="77777777" w:rsidR="00E24FD8" w:rsidRPr="00E24FD8" w:rsidRDefault="00E24FD8" w:rsidP="00E24FD8">
            <w:pPr>
              <w:spacing w:after="0" w:line="240" w:lineRule="auto"/>
              <w:jc w:val="center"/>
              <w:rPr>
                <w:rFonts w:ascii="Times New Roman" w:eastAsia="Times New Roman" w:hAnsi="Times New Roman" w:cs="Times New Roman"/>
                <w:b/>
                <w:bCs/>
                <w:color w:val="000000"/>
                <w:sz w:val="20"/>
                <w:szCs w:val="20"/>
              </w:rPr>
            </w:pPr>
            <w:r w:rsidRPr="00E24FD8">
              <w:rPr>
                <w:rFonts w:ascii="Times New Roman" w:eastAsia="Times New Roman" w:hAnsi="Times New Roman" w:cs="Times New Roman"/>
                <w:b/>
                <w:bCs/>
                <w:color w:val="000000"/>
                <w:sz w:val="20"/>
                <w:szCs w:val="20"/>
              </w:rPr>
              <w:t>Search Term</w:t>
            </w:r>
          </w:p>
        </w:tc>
        <w:tc>
          <w:tcPr>
            <w:tcW w:w="2044" w:type="dxa"/>
            <w:tcBorders>
              <w:top w:val="single" w:sz="4" w:space="0" w:color="auto"/>
              <w:left w:val="nil"/>
              <w:bottom w:val="single" w:sz="4" w:space="0" w:color="auto"/>
              <w:right w:val="nil"/>
            </w:tcBorders>
            <w:shd w:val="clear" w:color="auto" w:fill="auto"/>
            <w:noWrap/>
            <w:vAlign w:val="bottom"/>
            <w:hideMark/>
          </w:tcPr>
          <w:p w14:paraId="0144B82B" w14:textId="77777777" w:rsidR="00E24FD8" w:rsidRPr="00E24FD8" w:rsidRDefault="00E24FD8" w:rsidP="00E24FD8">
            <w:pPr>
              <w:spacing w:after="0" w:line="240" w:lineRule="auto"/>
              <w:jc w:val="center"/>
              <w:rPr>
                <w:rFonts w:ascii="Times New Roman" w:eastAsia="Times New Roman" w:hAnsi="Times New Roman" w:cs="Times New Roman"/>
                <w:b/>
                <w:bCs/>
                <w:color w:val="000000"/>
                <w:sz w:val="20"/>
                <w:szCs w:val="20"/>
              </w:rPr>
            </w:pPr>
            <w:r w:rsidRPr="00E24FD8">
              <w:rPr>
                <w:rFonts w:ascii="Times New Roman" w:eastAsia="Times New Roman" w:hAnsi="Times New Roman" w:cs="Times New Roman"/>
                <w:b/>
                <w:bCs/>
                <w:color w:val="000000"/>
                <w:sz w:val="20"/>
                <w:szCs w:val="20"/>
              </w:rPr>
              <w:t>Publication Limit</w:t>
            </w:r>
          </w:p>
        </w:tc>
        <w:tc>
          <w:tcPr>
            <w:tcW w:w="1891" w:type="dxa"/>
            <w:tcBorders>
              <w:top w:val="single" w:sz="4" w:space="0" w:color="auto"/>
              <w:left w:val="nil"/>
              <w:bottom w:val="single" w:sz="4" w:space="0" w:color="auto"/>
              <w:right w:val="nil"/>
            </w:tcBorders>
            <w:shd w:val="clear" w:color="auto" w:fill="auto"/>
            <w:noWrap/>
            <w:vAlign w:val="bottom"/>
            <w:hideMark/>
          </w:tcPr>
          <w:p w14:paraId="4459F83A" w14:textId="77777777" w:rsidR="00E24FD8" w:rsidRPr="00E24FD8" w:rsidRDefault="00E24FD8" w:rsidP="00E24FD8">
            <w:pPr>
              <w:spacing w:after="0" w:line="240" w:lineRule="auto"/>
              <w:jc w:val="center"/>
              <w:rPr>
                <w:rFonts w:ascii="Times New Roman" w:eastAsia="Times New Roman" w:hAnsi="Times New Roman" w:cs="Times New Roman"/>
                <w:b/>
                <w:bCs/>
                <w:color w:val="000000"/>
                <w:sz w:val="20"/>
                <w:szCs w:val="20"/>
              </w:rPr>
            </w:pPr>
            <w:r w:rsidRPr="00E24FD8">
              <w:rPr>
                <w:rFonts w:ascii="Times New Roman" w:eastAsia="Times New Roman" w:hAnsi="Times New Roman" w:cs="Times New Roman"/>
                <w:b/>
                <w:bCs/>
                <w:color w:val="000000"/>
                <w:sz w:val="20"/>
                <w:szCs w:val="20"/>
              </w:rPr>
              <w:t>Language Filter</w:t>
            </w:r>
          </w:p>
        </w:tc>
        <w:tc>
          <w:tcPr>
            <w:tcW w:w="2300" w:type="dxa"/>
            <w:tcBorders>
              <w:top w:val="single" w:sz="4" w:space="0" w:color="auto"/>
              <w:left w:val="nil"/>
              <w:bottom w:val="single" w:sz="4" w:space="0" w:color="auto"/>
              <w:right w:val="nil"/>
            </w:tcBorders>
            <w:shd w:val="clear" w:color="auto" w:fill="auto"/>
            <w:noWrap/>
            <w:vAlign w:val="bottom"/>
            <w:hideMark/>
          </w:tcPr>
          <w:p w14:paraId="4A94A229" w14:textId="77777777" w:rsidR="00E24FD8" w:rsidRPr="00E24FD8" w:rsidRDefault="00E24FD8" w:rsidP="00E24FD8">
            <w:pPr>
              <w:spacing w:after="0" w:line="240" w:lineRule="auto"/>
              <w:jc w:val="center"/>
              <w:rPr>
                <w:rFonts w:ascii="Times New Roman" w:eastAsia="Times New Roman" w:hAnsi="Times New Roman" w:cs="Times New Roman"/>
                <w:b/>
                <w:bCs/>
                <w:color w:val="000000"/>
                <w:sz w:val="20"/>
                <w:szCs w:val="20"/>
              </w:rPr>
            </w:pPr>
            <w:r w:rsidRPr="00E24FD8">
              <w:rPr>
                <w:rFonts w:ascii="Times New Roman" w:eastAsia="Times New Roman" w:hAnsi="Times New Roman" w:cs="Times New Roman"/>
                <w:b/>
                <w:bCs/>
                <w:color w:val="000000"/>
                <w:sz w:val="20"/>
                <w:szCs w:val="20"/>
              </w:rPr>
              <w:t>Number of Results</w:t>
            </w:r>
          </w:p>
        </w:tc>
      </w:tr>
      <w:tr w:rsidR="00E24FD8" w:rsidRPr="00E24FD8" w14:paraId="08590797" w14:textId="77777777" w:rsidTr="00E24FD8">
        <w:trPr>
          <w:trHeight w:val="372"/>
        </w:trPr>
        <w:tc>
          <w:tcPr>
            <w:tcW w:w="1201" w:type="dxa"/>
            <w:tcBorders>
              <w:top w:val="nil"/>
              <w:left w:val="nil"/>
              <w:bottom w:val="single" w:sz="4" w:space="0" w:color="auto"/>
              <w:right w:val="nil"/>
            </w:tcBorders>
            <w:shd w:val="clear" w:color="auto" w:fill="auto"/>
            <w:noWrap/>
            <w:vAlign w:val="center"/>
            <w:hideMark/>
          </w:tcPr>
          <w:p w14:paraId="6C9D241F" w14:textId="77777777" w:rsidR="00E24FD8" w:rsidRDefault="00E24FD8" w:rsidP="00E24FD8">
            <w:pPr>
              <w:spacing w:after="0" w:line="240" w:lineRule="auto"/>
              <w:jc w:val="center"/>
              <w:rPr>
                <w:rFonts w:ascii="Times New Roman" w:eastAsia="Times New Roman" w:hAnsi="Times New Roman" w:cs="Times New Roman"/>
                <w:color w:val="000000"/>
                <w:sz w:val="20"/>
                <w:szCs w:val="20"/>
              </w:rPr>
            </w:pPr>
          </w:p>
          <w:p w14:paraId="637F9965" w14:textId="77777777" w:rsidR="00E24FD8" w:rsidRPr="00E24FD8" w:rsidRDefault="00E24FD8" w:rsidP="00E24FD8">
            <w:pPr>
              <w:spacing w:after="0" w:line="240" w:lineRule="auto"/>
              <w:jc w:val="center"/>
              <w:rPr>
                <w:rFonts w:ascii="Times New Roman" w:eastAsia="Times New Roman" w:hAnsi="Times New Roman" w:cs="Times New Roman"/>
                <w:color w:val="000000"/>
                <w:sz w:val="20"/>
                <w:szCs w:val="20"/>
              </w:rPr>
            </w:pPr>
            <w:r w:rsidRPr="00E24FD8">
              <w:rPr>
                <w:rFonts w:ascii="Times New Roman" w:eastAsia="Times New Roman" w:hAnsi="Times New Roman" w:cs="Times New Roman"/>
                <w:color w:val="000000"/>
                <w:sz w:val="20"/>
                <w:szCs w:val="20"/>
              </w:rPr>
              <w:t>3/9/2020</w:t>
            </w:r>
          </w:p>
        </w:tc>
        <w:tc>
          <w:tcPr>
            <w:tcW w:w="1584" w:type="dxa"/>
            <w:tcBorders>
              <w:top w:val="nil"/>
              <w:left w:val="nil"/>
              <w:bottom w:val="single" w:sz="4" w:space="0" w:color="auto"/>
              <w:right w:val="nil"/>
            </w:tcBorders>
            <w:shd w:val="clear" w:color="auto" w:fill="auto"/>
            <w:noWrap/>
            <w:vAlign w:val="bottom"/>
            <w:hideMark/>
          </w:tcPr>
          <w:p w14:paraId="312C9354" w14:textId="77777777" w:rsidR="00E24FD8" w:rsidRPr="00E24FD8" w:rsidRDefault="00E24FD8" w:rsidP="00E24FD8">
            <w:pPr>
              <w:spacing w:after="0" w:line="240" w:lineRule="auto"/>
              <w:jc w:val="center"/>
              <w:rPr>
                <w:rFonts w:ascii="Times New Roman" w:eastAsia="Times New Roman" w:hAnsi="Times New Roman" w:cs="Times New Roman"/>
                <w:color w:val="000000"/>
                <w:sz w:val="20"/>
                <w:szCs w:val="20"/>
              </w:rPr>
            </w:pPr>
            <w:r w:rsidRPr="00E24FD8">
              <w:rPr>
                <w:rFonts w:ascii="Times New Roman" w:eastAsia="Times New Roman" w:hAnsi="Times New Roman" w:cs="Times New Roman"/>
                <w:color w:val="000000"/>
                <w:sz w:val="20"/>
                <w:szCs w:val="20"/>
              </w:rPr>
              <w:t>CDS Hooks</w:t>
            </w:r>
          </w:p>
        </w:tc>
        <w:tc>
          <w:tcPr>
            <w:tcW w:w="2044" w:type="dxa"/>
            <w:tcBorders>
              <w:top w:val="nil"/>
              <w:left w:val="nil"/>
              <w:bottom w:val="single" w:sz="4" w:space="0" w:color="auto"/>
              <w:right w:val="nil"/>
            </w:tcBorders>
            <w:shd w:val="clear" w:color="auto" w:fill="auto"/>
            <w:noWrap/>
            <w:vAlign w:val="bottom"/>
            <w:hideMark/>
          </w:tcPr>
          <w:p w14:paraId="161CDCFA" w14:textId="77777777" w:rsidR="00E24FD8" w:rsidRPr="00E24FD8" w:rsidRDefault="00E24FD8" w:rsidP="00E24FD8">
            <w:pPr>
              <w:spacing w:after="0" w:line="240" w:lineRule="auto"/>
              <w:jc w:val="center"/>
              <w:rPr>
                <w:rFonts w:ascii="Times New Roman" w:eastAsia="Times New Roman" w:hAnsi="Times New Roman" w:cs="Times New Roman"/>
                <w:color w:val="000000"/>
                <w:sz w:val="20"/>
                <w:szCs w:val="20"/>
              </w:rPr>
            </w:pPr>
            <w:r w:rsidRPr="00E24FD8">
              <w:rPr>
                <w:rFonts w:ascii="Times New Roman" w:eastAsia="Times New Roman" w:hAnsi="Times New Roman" w:cs="Times New Roman"/>
                <w:color w:val="000000"/>
                <w:sz w:val="20"/>
                <w:szCs w:val="20"/>
              </w:rPr>
              <w:t>5 years</w:t>
            </w:r>
          </w:p>
        </w:tc>
        <w:tc>
          <w:tcPr>
            <w:tcW w:w="1891" w:type="dxa"/>
            <w:tcBorders>
              <w:top w:val="nil"/>
              <w:left w:val="nil"/>
              <w:bottom w:val="single" w:sz="4" w:space="0" w:color="auto"/>
              <w:right w:val="nil"/>
            </w:tcBorders>
            <w:shd w:val="clear" w:color="auto" w:fill="auto"/>
            <w:noWrap/>
            <w:vAlign w:val="bottom"/>
            <w:hideMark/>
          </w:tcPr>
          <w:p w14:paraId="6C562607" w14:textId="77777777" w:rsidR="00E24FD8" w:rsidRPr="00E24FD8" w:rsidRDefault="00E24FD8" w:rsidP="00E24FD8">
            <w:pPr>
              <w:spacing w:after="0" w:line="240" w:lineRule="auto"/>
              <w:jc w:val="center"/>
              <w:rPr>
                <w:rFonts w:ascii="Times New Roman" w:eastAsia="Times New Roman" w:hAnsi="Times New Roman" w:cs="Times New Roman"/>
                <w:color w:val="000000"/>
                <w:sz w:val="20"/>
                <w:szCs w:val="20"/>
              </w:rPr>
            </w:pPr>
            <w:r w:rsidRPr="00E24FD8">
              <w:rPr>
                <w:rFonts w:ascii="Times New Roman" w:eastAsia="Times New Roman" w:hAnsi="Times New Roman" w:cs="Times New Roman"/>
                <w:color w:val="000000"/>
                <w:sz w:val="20"/>
                <w:szCs w:val="20"/>
              </w:rPr>
              <w:t>English</w:t>
            </w:r>
          </w:p>
        </w:tc>
        <w:tc>
          <w:tcPr>
            <w:tcW w:w="2300" w:type="dxa"/>
            <w:tcBorders>
              <w:top w:val="nil"/>
              <w:left w:val="nil"/>
              <w:bottom w:val="single" w:sz="4" w:space="0" w:color="auto"/>
              <w:right w:val="nil"/>
            </w:tcBorders>
            <w:shd w:val="clear" w:color="auto" w:fill="auto"/>
            <w:noWrap/>
            <w:vAlign w:val="bottom"/>
            <w:hideMark/>
          </w:tcPr>
          <w:p w14:paraId="3FFDD820" w14:textId="77777777" w:rsidR="00E24FD8" w:rsidRPr="00E24FD8" w:rsidRDefault="00E24FD8" w:rsidP="00E24FD8">
            <w:pPr>
              <w:spacing w:after="0" w:line="240" w:lineRule="auto"/>
              <w:jc w:val="center"/>
              <w:rPr>
                <w:rFonts w:ascii="Times New Roman" w:eastAsia="Times New Roman" w:hAnsi="Times New Roman" w:cs="Times New Roman"/>
                <w:color w:val="000000"/>
                <w:sz w:val="20"/>
                <w:szCs w:val="20"/>
              </w:rPr>
            </w:pPr>
            <w:r w:rsidRPr="00E24FD8">
              <w:rPr>
                <w:rFonts w:ascii="Times New Roman" w:eastAsia="Times New Roman" w:hAnsi="Times New Roman" w:cs="Times New Roman"/>
                <w:color w:val="000000"/>
                <w:sz w:val="20"/>
                <w:szCs w:val="20"/>
              </w:rPr>
              <w:t>6</w:t>
            </w:r>
          </w:p>
        </w:tc>
      </w:tr>
    </w:tbl>
    <w:p w14:paraId="6C8FD9CF" w14:textId="3FCEC032" w:rsidR="00506667" w:rsidRDefault="00506667" w:rsidP="00506667">
      <w:pPr>
        <w:spacing w:after="0" w:line="480" w:lineRule="auto"/>
        <w:rPr>
          <w:b/>
          <w:bCs/>
          <w:sz w:val="24"/>
          <w:szCs w:val="24"/>
        </w:rPr>
      </w:pPr>
    </w:p>
    <w:p w14:paraId="79B01381" w14:textId="72E937CB" w:rsidR="00F7417F" w:rsidRDefault="00F7417F" w:rsidP="00506667">
      <w:pPr>
        <w:spacing w:after="0" w:line="480" w:lineRule="auto"/>
        <w:rPr>
          <w:b/>
          <w:bCs/>
          <w:sz w:val="24"/>
          <w:szCs w:val="24"/>
        </w:rPr>
      </w:pPr>
    </w:p>
    <w:p w14:paraId="780E515E" w14:textId="58546F45" w:rsidR="00F7417F" w:rsidRDefault="00F7417F" w:rsidP="00506667">
      <w:pPr>
        <w:spacing w:after="0" w:line="480" w:lineRule="auto"/>
        <w:rPr>
          <w:b/>
          <w:bCs/>
          <w:sz w:val="24"/>
          <w:szCs w:val="24"/>
        </w:rPr>
      </w:pPr>
    </w:p>
    <w:p w14:paraId="3A3D881A" w14:textId="659B25B5" w:rsidR="00F7417F" w:rsidRDefault="00F7417F" w:rsidP="00506667">
      <w:pPr>
        <w:spacing w:after="0" w:line="480" w:lineRule="auto"/>
        <w:rPr>
          <w:b/>
          <w:bCs/>
          <w:sz w:val="24"/>
          <w:szCs w:val="24"/>
        </w:rPr>
      </w:pPr>
    </w:p>
    <w:p w14:paraId="0C028FE9" w14:textId="59579A7C" w:rsidR="00F7417F" w:rsidRDefault="00F7417F" w:rsidP="00506667">
      <w:pPr>
        <w:spacing w:after="0" w:line="480" w:lineRule="auto"/>
        <w:rPr>
          <w:b/>
          <w:bCs/>
          <w:sz w:val="24"/>
          <w:szCs w:val="24"/>
        </w:rPr>
      </w:pPr>
    </w:p>
    <w:p w14:paraId="10CE73C5" w14:textId="5B3C158C" w:rsidR="00F7417F" w:rsidRDefault="00F7417F" w:rsidP="00506667">
      <w:pPr>
        <w:spacing w:after="0" w:line="480" w:lineRule="auto"/>
        <w:rPr>
          <w:b/>
          <w:bCs/>
          <w:sz w:val="24"/>
          <w:szCs w:val="24"/>
        </w:rPr>
      </w:pPr>
    </w:p>
    <w:p w14:paraId="2B13728E" w14:textId="241E6B22" w:rsidR="00F7417F" w:rsidRDefault="00F7417F" w:rsidP="00506667">
      <w:pPr>
        <w:spacing w:after="0" w:line="480" w:lineRule="auto"/>
        <w:rPr>
          <w:b/>
          <w:bCs/>
          <w:sz w:val="24"/>
          <w:szCs w:val="24"/>
        </w:rPr>
      </w:pPr>
    </w:p>
    <w:p w14:paraId="3E00BE02" w14:textId="3D863795" w:rsidR="00F7417F" w:rsidRDefault="00F7417F" w:rsidP="00506667">
      <w:pPr>
        <w:spacing w:after="0" w:line="480" w:lineRule="auto"/>
        <w:rPr>
          <w:b/>
          <w:bCs/>
          <w:sz w:val="24"/>
          <w:szCs w:val="24"/>
        </w:rPr>
      </w:pPr>
    </w:p>
    <w:p w14:paraId="610F1556" w14:textId="1AB265A7" w:rsidR="00F7417F" w:rsidRDefault="00F7417F" w:rsidP="00506667">
      <w:pPr>
        <w:spacing w:after="0" w:line="480" w:lineRule="auto"/>
        <w:rPr>
          <w:b/>
          <w:bCs/>
          <w:sz w:val="24"/>
          <w:szCs w:val="24"/>
        </w:rPr>
      </w:pPr>
    </w:p>
    <w:p w14:paraId="48F2703D" w14:textId="17C8B352" w:rsidR="00F7417F" w:rsidRDefault="00F7417F" w:rsidP="00506667">
      <w:pPr>
        <w:spacing w:after="0" w:line="480" w:lineRule="auto"/>
        <w:rPr>
          <w:b/>
          <w:bCs/>
          <w:sz w:val="24"/>
          <w:szCs w:val="24"/>
        </w:rPr>
      </w:pPr>
    </w:p>
    <w:p w14:paraId="09941E7E" w14:textId="1262891D" w:rsidR="00F7417F" w:rsidRDefault="00F7417F" w:rsidP="00506667">
      <w:pPr>
        <w:spacing w:after="0" w:line="480" w:lineRule="auto"/>
        <w:rPr>
          <w:b/>
          <w:bCs/>
          <w:sz w:val="24"/>
          <w:szCs w:val="24"/>
        </w:rPr>
      </w:pPr>
    </w:p>
    <w:p w14:paraId="6932DFFF" w14:textId="5FC817E5" w:rsidR="00F7417F" w:rsidRDefault="00F7417F" w:rsidP="00506667">
      <w:pPr>
        <w:spacing w:after="0" w:line="480" w:lineRule="auto"/>
        <w:rPr>
          <w:b/>
          <w:bCs/>
          <w:sz w:val="24"/>
          <w:szCs w:val="24"/>
        </w:rPr>
      </w:pPr>
    </w:p>
    <w:p w14:paraId="1A49995D" w14:textId="148D5137" w:rsidR="00F7417F" w:rsidRDefault="00F7417F" w:rsidP="00506667">
      <w:pPr>
        <w:spacing w:after="0" w:line="480" w:lineRule="auto"/>
        <w:rPr>
          <w:b/>
          <w:bCs/>
          <w:sz w:val="24"/>
          <w:szCs w:val="24"/>
        </w:rPr>
      </w:pPr>
    </w:p>
    <w:p w14:paraId="0C7168F3" w14:textId="75D3EE11" w:rsidR="00F7417F" w:rsidRDefault="00F7417F" w:rsidP="00506667">
      <w:pPr>
        <w:spacing w:after="0" w:line="480" w:lineRule="auto"/>
        <w:rPr>
          <w:b/>
          <w:bCs/>
          <w:sz w:val="24"/>
          <w:szCs w:val="24"/>
        </w:rPr>
      </w:pPr>
    </w:p>
    <w:p w14:paraId="5E61006E" w14:textId="4A5A5859" w:rsidR="00F7417F" w:rsidRDefault="00F7417F" w:rsidP="00506667">
      <w:pPr>
        <w:spacing w:after="0" w:line="480" w:lineRule="auto"/>
        <w:rPr>
          <w:b/>
          <w:bCs/>
          <w:sz w:val="24"/>
          <w:szCs w:val="24"/>
        </w:rPr>
      </w:pPr>
    </w:p>
    <w:p w14:paraId="37755C36" w14:textId="77777777" w:rsidR="000C7852" w:rsidRDefault="000C7852" w:rsidP="00A277F6">
      <w:pPr>
        <w:pStyle w:val="Header"/>
        <w:tabs>
          <w:tab w:val="right" w:pos="13860"/>
        </w:tabs>
        <w:jc w:val="center"/>
        <w:rPr>
          <w:rFonts w:ascii="Times New Roman" w:hAnsi="Times New Roman" w:cs="Times New Roman"/>
          <w:b/>
          <w:bCs/>
        </w:rPr>
      </w:pPr>
    </w:p>
    <w:p w14:paraId="5ED3C2BB" w14:textId="77777777" w:rsidR="000C7852" w:rsidRDefault="000C7852" w:rsidP="00A277F6">
      <w:pPr>
        <w:pStyle w:val="Header"/>
        <w:tabs>
          <w:tab w:val="right" w:pos="13860"/>
        </w:tabs>
        <w:jc w:val="center"/>
        <w:rPr>
          <w:rFonts w:ascii="Times New Roman" w:hAnsi="Times New Roman" w:cs="Times New Roman"/>
          <w:b/>
          <w:bCs/>
        </w:rPr>
      </w:pPr>
    </w:p>
    <w:p w14:paraId="13C0056A" w14:textId="77777777" w:rsidR="000C7852" w:rsidRDefault="000C7852" w:rsidP="00A277F6">
      <w:pPr>
        <w:pStyle w:val="Header"/>
        <w:tabs>
          <w:tab w:val="right" w:pos="13860"/>
        </w:tabs>
        <w:jc w:val="center"/>
        <w:rPr>
          <w:rFonts w:ascii="Times New Roman" w:hAnsi="Times New Roman" w:cs="Times New Roman"/>
          <w:b/>
          <w:bCs/>
        </w:rPr>
      </w:pPr>
    </w:p>
    <w:p w14:paraId="517314C6" w14:textId="7CE26169" w:rsidR="00A277F6" w:rsidRPr="00EC040E" w:rsidRDefault="00A277F6" w:rsidP="00A277F6">
      <w:pPr>
        <w:pStyle w:val="Header"/>
        <w:tabs>
          <w:tab w:val="right" w:pos="13860"/>
        </w:tabs>
        <w:jc w:val="center"/>
        <w:rPr>
          <w:rFonts w:ascii="Times New Roman" w:hAnsi="Times New Roman" w:cs="Times New Roman"/>
          <w:b/>
        </w:rPr>
      </w:pPr>
      <w:r>
        <w:rPr>
          <w:noProof/>
        </w:rPr>
        <w:drawing>
          <wp:anchor distT="36576" distB="36576" distL="36576" distR="36576" simplePos="0" relativeHeight="251677696" behindDoc="0" locked="0" layoutInCell="1" allowOverlap="1" wp14:anchorId="3316E054" wp14:editId="1AB3279B">
            <wp:simplePos x="0" y="0"/>
            <wp:positionH relativeFrom="column">
              <wp:posOffset>-25400</wp:posOffset>
            </wp:positionH>
            <wp:positionV relativeFrom="paragraph">
              <wp:posOffset>-126365</wp:posOffset>
            </wp:positionV>
            <wp:extent cx="685800" cy="623570"/>
            <wp:effectExtent l="0" t="0" r="0" b="0"/>
            <wp:wrapNone/>
            <wp:docPr id="24" name="Picture 24" descr="Consort-Logo-Graphic-30-12-0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onsort-Logo-Graphic-30-12-071"/>
                    <pic:cNvPicPr>
                      <a:picLocks noChangeAspect="1" noChangeArrowheads="1"/>
                    </pic:cNvPicPr>
                  </pic:nvPicPr>
                  <pic:blipFill>
                    <a:blip r:embed="rId18">
                      <a:extLst>
                        <a:ext uri="{28A0092B-C50C-407E-A947-70E740481C1C}">
                          <a14:useLocalDpi xmlns:a14="http://schemas.microsoft.com/office/drawing/2010/main" val="0"/>
                        </a:ext>
                      </a:extLst>
                    </a:blip>
                    <a:srcRect l="3000" t="20689" r="87100" b="17241"/>
                    <a:stretch>
                      <a:fillRect/>
                    </a:stretch>
                  </pic:blipFill>
                  <pic:spPr bwMode="auto">
                    <a:xfrm>
                      <a:off x="0" y="0"/>
                      <a:ext cx="685800" cy="62357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EC040E">
        <w:rPr>
          <w:rFonts w:ascii="Times New Roman" w:hAnsi="Times New Roman" w:cs="Times New Roman"/>
          <w:b/>
          <w:bCs/>
        </w:rPr>
        <w:t>PRISMA 2009 Flow Diagram</w:t>
      </w:r>
    </w:p>
    <w:p w14:paraId="2112B780" w14:textId="40B48BB3" w:rsidR="00F7417F" w:rsidRPr="00F7417F" w:rsidRDefault="00F7417F" w:rsidP="00506667">
      <w:pPr>
        <w:spacing w:after="0" w:line="480" w:lineRule="auto"/>
        <w:rPr>
          <w:rFonts w:ascii="Times New Roman" w:hAnsi="Times New Roman" w:cs="Times New Roman"/>
          <w:sz w:val="20"/>
          <w:szCs w:val="20"/>
        </w:rPr>
      </w:pPr>
    </w:p>
    <w:p w14:paraId="55A98362" w14:textId="5D5574E6" w:rsidR="00C52390" w:rsidRPr="00F7417F" w:rsidRDefault="00F7417F" w:rsidP="00F7417F">
      <w:pPr>
        <w:tabs>
          <w:tab w:val="left" w:pos="2940"/>
        </w:tabs>
        <w:rPr>
          <w:rFonts w:ascii="Times New Roman" w:hAnsi="Times New Roman" w:cs="Times New Roman"/>
        </w:rPr>
      </w:pPr>
      <w:r w:rsidRPr="00F7417F">
        <w:rPr>
          <w:rFonts w:ascii="Times New Roman" w:hAnsi="Times New Roman" w:cs="Times New Roman"/>
        </w:rPr>
        <w:tab/>
      </w:r>
    </w:p>
    <w:p w14:paraId="244556EE" w14:textId="77777777" w:rsidR="00F7417F" w:rsidRPr="00F7417F" w:rsidRDefault="00F7417F" w:rsidP="00F7417F">
      <w:pPr>
        <w:pStyle w:val="NoSpacing"/>
        <w:spacing w:line="480" w:lineRule="auto"/>
        <w:contextualSpacing/>
        <w:jc w:val="center"/>
        <w:rPr>
          <w:rFonts w:ascii="Times New Roman" w:hAnsi="Times New Roman" w:cs="Times New Roman"/>
          <w:color w:val="000000" w:themeColor="text1"/>
        </w:rPr>
      </w:pPr>
      <w:r w:rsidRPr="00F7417F">
        <w:rPr>
          <w:rFonts w:ascii="Times New Roman" w:hAnsi="Times New Roman" w:cs="Times New Roman"/>
          <w:noProof/>
        </w:rPr>
        <mc:AlternateContent>
          <mc:Choice Requires="wps">
            <w:drawing>
              <wp:anchor distT="0" distB="0" distL="114300" distR="114300" simplePos="0" relativeHeight="251664384" behindDoc="0" locked="0" layoutInCell="1" allowOverlap="1" wp14:anchorId="1D0C280B" wp14:editId="7668E4FE">
                <wp:simplePos x="0" y="0"/>
                <wp:positionH relativeFrom="column">
                  <wp:posOffset>-378777</wp:posOffset>
                </wp:positionH>
                <wp:positionV relativeFrom="paragraph">
                  <wp:posOffset>358457</wp:posOffset>
                </wp:positionV>
                <wp:extent cx="1371600" cy="351155"/>
                <wp:effectExtent l="2222" t="0" r="14923" b="14922"/>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371600" cy="351155"/>
                        </a:xfrm>
                        <a:prstGeom prst="roundRect">
                          <a:avLst>
                            <a:gd name="adj" fmla="val 16667"/>
                          </a:avLst>
                        </a:prstGeom>
                        <a:solidFill>
                          <a:srgbClr val="CCECFF"/>
                        </a:solidFill>
                        <a:ln w="9525">
                          <a:solidFill>
                            <a:srgbClr val="000000"/>
                          </a:solidFill>
                          <a:round/>
                          <a:headEnd/>
                          <a:tailEnd/>
                        </a:ln>
                      </wps:spPr>
                      <wps:txbx>
                        <w:txbxContent>
                          <w:p w14:paraId="507C2BF6" w14:textId="77777777" w:rsidR="00AB2567" w:rsidRDefault="00AB2567" w:rsidP="00F7417F">
                            <w:pPr>
                              <w:pStyle w:val="Heading2"/>
                              <w:jc w:val="center"/>
                              <w:rPr>
                                <w:rFonts w:ascii="Calibri" w:hAnsi="Calibri"/>
                                <w:lang w:val="en"/>
                              </w:rPr>
                            </w:pPr>
                            <w:r>
                              <w:rPr>
                                <w:rFonts w:ascii="Calibri" w:hAnsi="Calibri"/>
                                <w:lang w:val="en"/>
                              </w:rPr>
                              <w:t>Identification</w:t>
                            </w:r>
                          </w:p>
                        </w:txbxContent>
                      </wps:txbx>
                      <wps:bodyPr rot="0" vert="vert270"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79B30B94">
              <v:roundrect id="AutoShape 8" style="position:absolute;left:0;text-align:left;margin-left:-29.8pt;margin-top:28.2pt;width:108pt;height:27.65pt;rotation:-9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ccecff" arcsize="10923f" w14:anchorId="1D0C280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">
                <v:textbox style="layout-flow:vertical;mso-layout-flow-alt:bottom-to-top" inset="3.6pt,,3.6pt">
                  <w:txbxContent>
                    <w:p w:rsidR="00AB2567" w:rsidP="00F7417F" w:rsidRDefault="00AB2567" w14:paraId="2C6ACD02" w14:textId="77777777">
                      <w:pPr>
                        <w:pStyle w:val="Heading2"/>
                        <w:jc w:val="center"/>
                        <w:rPr>
                          <w:rFonts w:ascii="Calibri" w:hAnsi="Calibri"/>
                          <w:lang w:val="en"/>
                        </w:rPr>
                      </w:pPr>
                      <w:r>
                        <w:rPr>
                          <w:rFonts w:ascii="Calibri" w:hAnsi="Calibri"/>
                          <w:lang w:val="en"/>
                        </w:rPr>
                        <w:t>Identification</w:t>
                      </w:r>
                    </w:p>
                  </w:txbxContent>
                </v:textbox>
              </v:roundrect>
            </w:pict>
          </mc:Fallback>
        </mc:AlternateContent>
      </w:r>
      <w:r w:rsidRPr="00F7417F">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3125D60E" wp14:editId="13919701">
                <wp:simplePos x="0" y="0"/>
                <wp:positionH relativeFrom="column">
                  <wp:posOffset>590550</wp:posOffset>
                </wp:positionH>
                <wp:positionV relativeFrom="paragraph">
                  <wp:posOffset>67310</wp:posOffset>
                </wp:positionV>
                <wp:extent cx="2228850" cy="682625"/>
                <wp:effectExtent l="0" t="0" r="19050" b="1587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8850" cy="682625"/>
                        </a:xfrm>
                        <a:prstGeom prst="rect">
                          <a:avLst/>
                        </a:prstGeom>
                        <a:solidFill>
                          <a:srgbClr val="FFFFFF"/>
                        </a:solidFill>
                        <a:ln w="9525">
                          <a:solidFill>
                            <a:srgbClr val="000000"/>
                          </a:solidFill>
                          <a:miter lim="800000"/>
                          <a:headEnd/>
                          <a:tailEnd/>
                        </a:ln>
                      </wps:spPr>
                      <wps:txbx>
                        <w:txbxContent>
                          <w:p w14:paraId="52AFDCB7" w14:textId="6A4769F9" w:rsidR="00AB2567" w:rsidRPr="00F7417F" w:rsidRDefault="00AB2567" w:rsidP="00F7417F">
                            <w:pPr>
                              <w:jc w:val="center"/>
                              <w:rPr>
                                <w:rFonts w:ascii="Times New Roman" w:hAnsi="Times New Roman" w:cs="Times New Roman"/>
                                <w:sz w:val="20"/>
                                <w:szCs w:val="20"/>
                                <w:lang w:val="en"/>
                              </w:rPr>
                            </w:pPr>
                            <w:r w:rsidRPr="00F7417F">
                              <w:rPr>
                                <w:rFonts w:ascii="Times New Roman" w:hAnsi="Times New Roman" w:cs="Times New Roman"/>
                                <w:sz w:val="20"/>
                                <w:szCs w:val="20"/>
                              </w:rPr>
                              <w:t>Records identified through database searching</w:t>
                            </w:r>
                            <w:r w:rsidRPr="00F7417F">
                              <w:rPr>
                                <w:rFonts w:ascii="Times New Roman" w:hAnsi="Times New Roman" w:cs="Times New Roman"/>
                                <w:sz w:val="20"/>
                                <w:szCs w:val="20"/>
                              </w:rPr>
                              <w:br/>
                              <w:t xml:space="preserve">(n = </w:t>
                            </w:r>
                            <w:r>
                              <w:rPr>
                                <w:rFonts w:ascii="Times New Roman" w:hAnsi="Times New Roman" w:cs="Times New Roman"/>
                                <w:sz w:val="20"/>
                                <w:szCs w:val="20"/>
                              </w:rPr>
                              <w:t>12</w:t>
                            </w:r>
                            <w:r w:rsidRPr="00F7417F">
                              <w:rPr>
                                <w:rFonts w:ascii="Times New Roman" w:hAnsi="Times New Roman" w:cs="Times New Roman"/>
                                <w:sz w:val="20"/>
                                <w:szCs w:val="20"/>
                              </w:rPr>
                              <w:t>)</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372BAB72">
              <v:rect id="Rectangle 2" style="position:absolute;left:0;text-align:left;margin-left:46.5pt;margin-top:5.3pt;width:175.5pt;height:5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7" w14:anchorId="3125D6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">
                <v:textbox inset=",7.2pt,,7.2pt">
                  <w:txbxContent>
                    <w:p w:rsidRPr="00F7417F" w:rsidR="00AB2567" w:rsidP="00F7417F" w:rsidRDefault="00AB2567" w14:paraId="1A462382" w14:textId="6A4769F9">
                      <w:pPr>
                        <w:jc w:val="center"/>
                        <w:rPr>
                          <w:rFonts w:ascii="Times New Roman" w:hAnsi="Times New Roman" w:cs="Times New Roman"/>
                          <w:sz w:val="20"/>
                          <w:szCs w:val="20"/>
                          <w:lang w:val="en"/>
                        </w:rPr>
                      </w:pPr>
                      <w:r w:rsidRPr="00F7417F">
                        <w:rPr>
                          <w:rFonts w:ascii="Times New Roman" w:hAnsi="Times New Roman" w:cs="Times New Roman"/>
                          <w:sz w:val="20"/>
                          <w:szCs w:val="20"/>
                        </w:rPr>
                        <w:t>Records identified through database searching</w:t>
                      </w:r>
                      <w:r w:rsidRPr="00F7417F">
                        <w:rPr>
                          <w:rFonts w:ascii="Times New Roman" w:hAnsi="Times New Roman" w:cs="Times New Roman"/>
                          <w:sz w:val="20"/>
                          <w:szCs w:val="20"/>
                        </w:rPr>
                        <w:br/>
                      </w:r>
                      <w:r w:rsidRPr="00F7417F">
                        <w:rPr>
                          <w:rFonts w:ascii="Times New Roman" w:hAnsi="Times New Roman" w:cs="Times New Roman"/>
                          <w:sz w:val="20"/>
                          <w:szCs w:val="20"/>
                        </w:rPr>
                        <w:t xml:space="preserve">(n = </w:t>
                      </w:r>
                      <w:r>
                        <w:rPr>
                          <w:rFonts w:ascii="Times New Roman" w:hAnsi="Times New Roman" w:cs="Times New Roman"/>
                          <w:sz w:val="20"/>
                          <w:szCs w:val="20"/>
                        </w:rPr>
                        <w:t>12</w:t>
                      </w:r>
                      <w:r w:rsidRPr="00F7417F">
                        <w:rPr>
                          <w:rFonts w:ascii="Times New Roman" w:hAnsi="Times New Roman" w:cs="Times New Roman"/>
                          <w:sz w:val="20"/>
                          <w:szCs w:val="20"/>
                        </w:rPr>
                        <w:t>)</w:t>
                      </w:r>
                    </w:p>
                  </w:txbxContent>
                </v:textbox>
              </v:rect>
            </w:pict>
          </mc:Fallback>
        </mc:AlternateContent>
      </w:r>
      <w:r w:rsidRPr="00F7417F">
        <w:rPr>
          <w:rFonts w:ascii="Times New Roman" w:hAnsi="Times New Roman" w:cs="Times New Roman"/>
          <w:noProof/>
        </w:rPr>
        <mc:AlternateContent>
          <mc:Choice Requires="wps">
            <w:drawing>
              <wp:anchor distT="0" distB="0" distL="114300" distR="114300" simplePos="0" relativeHeight="251665408" behindDoc="0" locked="0" layoutInCell="1" allowOverlap="1" wp14:anchorId="535AB284" wp14:editId="597F51C9">
                <wp:simplePos x="0" y="0"/>
                <wp:positionH relativeFrom="column">
                  <wp:posOffset>3086100</wp:posOffset>
                </wp:positionH>
                <wp:positionV relativeFrom="paragraph">
                  <wp:posOffset>67310</wp:posOffset>
                </wp:positionV>
                <wp:extent cx="2228850" cy="685800"/>
                <wp:effectExtent l="0" t="0" r="19050" b="12700"/>
                <wp:wrapNone/>
                <wp:docPr id="6"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8850" cy="685800"/>
                        </a:xfrm>
                        <a:prstGeom prst="rect">
                          <a:avLst/>
                        </a:prstGeom>
                        <a:solidFill>
                          <a:srgbClr val="FFFFFF"/>
                        </a:solidFill>
                        <a:ln w="9525">
                          <a:solidFill>
                            <a:srgbClr val="000000"/>
                          </a:solidFill>
                          <a:miter lim="800000"/>
                          <a:headEnd/>
                          <a:tailEnd/>
                        </a:ln>
                      </wps:spPr>
                      <wps:txbx>
                        <w:txbxContent>
                          <w:p w14:paraId="581A0B69" w14:textId="30504C77" w:rsidR="00AB2567" w:rsidRPr="00F7417F" w:rsidRDefault="00AB2567" w:rsidP="00F7417F">
                            <w:pPr>
                              <w:jc w:val="center"/>
                              <w:rPr>
                                <w:rFonts w:ascii="Times New Roman" w:hAnsi="Times New Roman" w:cs="Times New Roman"/>
                                <w:sz w:val="20"/>
                                <w:szCs w:val="20"/>
                                <w:lang w:val="en"/>
                              </w:rPr>
                            </w:pPr>
                            <w:r w:rsidRPr="00F7417F">
                              <w:rPr>
                                <w:rFonts w:ascii="Times New Roman" w:hAnsi="Times New Roman" w:cs="Times New Roman"/>
                                <w:sz w:val="20"/>
                                <w:szCs w:val="20"/>
                              </w:rPr>
                              <w:t>Additional records identified through other sources</w:t>
                            </w:r>
                            <w:r w:rsidRPr="00F7417F">
                              <w:rPr>
                                <w:rFonts w:ascii="Times New Roman" w:hAnsi="Times New Roman" w:cs="Times New Roman"/>
                                <w:sz w:val="20"/>
                                <w:szCs w:val="20"/>
                              </w:rPr>
                              <w:br/>
                              <w:t>(n =</w:t>
                            </w:r>
                            <w:r>
                              <w:rPr>
                                <w:rFonts w:ascii="Times New Roman" w:hAnsi="Times New Roman" w:cs="Times New Roman"/>
                                <w:sz w:val="20"/>
                                <w:szCs w:val="20"/>
                              </w:rPr>
                              <w:t>1</w:t>
                            </w:r>
                            <w:r w:rsidRPr="00F7417F">
                              <w:rPr>
                                <w:rFonts w:ascii="Times New Roman" w:hAnsi="Times New Roman" w:cs="Times New Roman"/>
                                <w:sz w:val="20"/>
                                <w:szCs w:val="20"/>
                              </w:rPr>
                              <w:t>)</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15648D9E">
              <v:rect id="Rectangle 9" style="position:absolute;left:0;text-align:left;margin-left:243pt;margin-top:5.3pt;width:175.5pt;height:5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8" w14:anchorId="535AB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">
                <v:textbox inset=",7.2pt,,7.2pt">
                  <w:txbxContent>
                    <w:p w:rsidRPr="00F7417F" w:rsidR="00AB2567" w:rsidP="00F7417F" w:rsidRDefault="00AB2567" w14:paraId="46541904" w14:textId="30504C77">
                      <w:pPr>
                        <w:jc w:val="center"/>
                        <w:rPr>
                          <w:rFonts w:ascii="Times New Roman" w:hAnsi="Times New Roman" w:cs="Times New Roman"/>
                          <w:sz w:val="20"/>
                          <w:szCs w:val="20"/>
                          <w:lang w:val="en"/>
                        </w:rPr>
                      </w:pPr>
                      <w:r w:rsidRPr="00F7417F">
                        <w:rPr>
                          <w:rFonts w:ascii="Times New Roman" w:hAnsi="Times New Roman" w:cs="Times New Roman"/>
                          <w:sz w:val="20"/>
                          <w:szCs w:val="20"/>
                        </w:rPr>
                        <w:t>Additional records identified through other sources</w:t>
                      </w:r>
                      <w:r w:rsidRPr="00F7417F">
                        <w:rPr>
                          <w:rFonts w:ascii="Times New Roman" w:hAnsi="Times New Roman" w:cs="Times New Roman"/>
                          <w:sz w:val="20"/>
                          <w:szCs w:val="20"/>
                        </w:rPr>
                        <w:br/>
                      </w:r>
                      <w:r w:rsidRPr="00F7417F">
                        <w:rPr>
                          <w:rFonts w:ascii="Times New Roman" w:hAnsi="Times New Roman" w:cs="Times New Roman"/>
                          <w:sz w:val="20"/>
                          <w:szCs w:val="20"/>
                        </w:rPr>
                        <w:t>(n =</w:t>
                      </w:r>
                      <w:r>
                        <w:rPr>
                          <w:rFonts w:ascii="Times New Roman" w:hAnsi="Times New Roman" w:cs="Times New Roman"/>
                          <w:sz w:val="20"/>
                          <w:szCs w:val="20"/>
                        </w:rPr>
                        <w:t>1</w:t>
                      </w:r>
                      <w:r w:rsidRPr="00F7417F">
                        <w:rPr>
                          <w:rFonts w:ascii="Times New Roman" w:hAnsi="Times New Roman" w:cs="Times New Roman"/>
                          <w:sz w:val="20"/>
                          <w:szCs w:val="20"/>
                        </w:rPr>
                        <w:t>)</w:t>
                      </w:r>
                    </w:p>
                  </w:txbxContent>
                </v:textbox>
              </v:rect>
            </w:pict>
          </mc:Fallback>
        </mc:AlternateContent>
      </w:r>
    </w:p>
    <w:p w14:paraId="1324AE26" w14:textId="40F30ABF" w:rsidR="00F7417F" w:rsidRPr="00F7417F" w:rsidRDefault="00F7417F" w:rsidP="00F7417F">
      <w:pPr>
        <w:pStyle w:val="NoSpacing"/>
        <w:spacing w:line="480" w:lineRule="auto"/>
        <w:contextualSpacing/>
        <w:jc w:val="center"/>
        <w:rPr>
          <w:rFonts w:ascii="Times New Roman" w:hAnsi="Times New Roman" w:cs="Times New Roman"/>
          <w:color w:val="000000" w:themeColor="text1"/>
        </w:rPr>
      </w:pPr>
    </w:p>
    <w:p w14:paraId="0139AF71" w14:textId="71F61E33" w:rsidR="00F7417F" w:rsidRPr="00F7417F" w:rsidRDefault="00C52390" w:rsidP="00F7417F">
      <w:pPr>
        <w:pStyle w:val="NoSpacing"/>
        <w:spacing w:line="480" w:lineRule="auto"/>
        <w:contextualSpacing/>
        <w:jc w:val="center"/>
        <w:rPr>
          <w:rFonts w:ascii="Times New Roman" w:hAnsi="Times New Roman" w:cs="Times New Roman"/>
          <w:color w:val="000000" w:themeColor="text1"/>
        </w:rPr>
      </w:pPr>
      <w:r>
        <w:rPr>
          <w:noProof/>
        </w:rPr>
        <mc:AlternateContent>
          <mc:Choice Requires="wps">
            <w:drawing>
              <wp:anchor distT="36576" distB="36576" distL="36576" distR="36576" simplePos="0" relativeHeight="251679744" behindDoc="0" locked="0" layoutInCell="1" allowOverlap="1" wp14:anchorId="62FC1B8F" wp14:editId="0571A5CC">
                <wp:simplePos x="0" y="0"/>
                <wp:positionH relativeFrom="column">
                  <wp:posOffset>3810000</wp:posOffset>
                </wp:positionH>
                <wp:positionV relativeFrom="paragraph">
                  <wp:posOffset>85725</wp:posOffset>
                </wp:positionV>
                <wp:extent cx="0" cy="457200"/>
                <wp:effectExtent l="76200" t="0" r="57150" b="57150"/>
                <wp:wrapNone/>
                <wp:docPr id="9"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5FFFD29E">
              <v:shapetype id="_x0000_t32" coordsize="21600,21600" o:oned="t" filled="f" o:spt="32" path="m,l21600,21600e" w14:anchorId="02B2E45E">
                <v:path fillok="f" arrowok="t" o:connecttype="none"/>
                <o:lock v:ext="edit" shapetype="t"/>
              </v:shapetype>
              <v:shape id="AutoShape 7" style="position:absolute;margin-left:300pt;margin-top:6.75pt;width:0;height:36pt;z-index:25167974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">
                <v:stroke endarrow="block"/>
                <v:shadow color="#ccc"/>
              </v:shape>
            </w:pict>
          </mc:Fallback>
        </mc:AlternateContent>
      </w:r>
      <w:r w:rsidRPr="00F7417F">
        <w:rPr>
          <w:rFonts w:ascii="Times New Roman" w:hAnsi="Times New Roman" w:cs="Times New Roman"/>
          <w:noProof/>
        </w:rPr>
        <mc:AlternateContent>
          <mc:Choice Requires="wps">
            <w:drawing>
              <wp:anchor distT="36576" distB="36576" distL="36576" distR="36576" simplePos="0" relativeHeight="251663360" behindDoc="0" locked="0" layoutInCell="1" allowOverlap="1" wp14:anchorId="0D0A5ECA" wp14:editId="72E8C574">
                <wp:simplePos x="0" y="0"/>
                <wp:positionH relativeFrom="column">
                  <wp:posOffset>2203450</wp:posOffset>
                </wp:positionH>
                <wp:positionV relativeFrom="paragraph">
                  <wp:posOffset>83820</wp:posOffset>
                </wp:positionV>
                <wp:extent cx="0" cy="457200"/>
                <wp:effectExtent l="63500" t="0" r="63500" b="38100"/>
                <wp:wrapNone/>
                <wp:docPr id="8"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1C676F7A">
              <v:shape id="AutoShape 6" style="position:absolute;margin-left:173.5pt;margin-top:6.6pt;width:0;height:36pt;z-index:25166336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" w14:anchorId="032C9380">
                <v:stroke endarrow="block"/>
                <v:shadow color="#ccc"/>
              </v:shape>
            </w:pict>
          </mc:Fallback>
        </mc:AlternateContent>
      </w:r>
      <w:r w:rsidR="00F7417F" w:rsidRPr="00F7417F">
        <w:rPr>
          <w:rFonts w:ascii="Times New Roman" w:hAnsi="Times New Roman" w:cs="Times New Roman"/>
          <w:noProof/>
        </w:rPr>
        <mc:AlternateContent>
          <mc:Choice Requires="wps">
            <w:drawing>
              <wp:anchor distT="0" distB="0" distL="114300" distR="114300" simplePos="0" relativeHeight="251660288" behindDoc="0" locked="0" layoutInCell="1" allowOverlap="1" wp14:anchorId="572B13E8" wp14:editId="77CE3D81">
                <wp:simplePos x="0" y="0"/>
                <wp:positionH relativeFrom="column">
                  <wp:posOffset>-367347</wp:posOffset>
                </wp:positionH>
                <wp:positionV relativeFrom="paragraph">
                  <wp:posOffset>1250632</wp:posOffset>
                </wp:positionV>
                <wp:extent cx="1371600" cy="351155"/>
                <wp:effectExtent l="2222" t="0" r="14923" b="14922"/>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371600" cy="351155"/>
                        </a:xfrm>
                        <a:prstGeom prst="roundRect">
                          <a:avLst>
                            <a:gd name="adj" fmla="val 16667"/>
                          </a:avLst>
                        </a:prstGeom>
                        <a:solidFill>
                          <a:srgbClr val="CCECFF"/>
                        </a:solidFill>
                        <a:ln w="9525">
                          <a:solidFill>
                            <a:srgbClr val="000000"/>
                          </a:solidFill>
                          <a:round/>
                          <a:headEnd/>
                          <a:tailEnd/>
                        </a:ln>
                      </wps:spPr>
                      <wps:txbx>
                        <w:txbxContent>
                          <w:p w14:paraId="34F22A27" w14:textId="77777777" w:rsidR="00AB2567" w:rsidRDefault="00AB2567" w:rsidP="00F7417F">
                            <w:pPr>
                              <w:pStyle w:val="Heading2"/>
                              <w:jc w:val="center"/>
                              <w:rPr>
                                <w:rFonts w:ascii="Calibri" w:hAnsi="Calibri"/>
                                <w:lang w:val="en"/>
                              </w:rPr>
                            </w:pPr>
                            <w:r>
                              <w:rPr>
                                <w:rFonts w:ascii="Calibri" w:hAnsi="Calibri"/>
                                <w:lang w:val="en"/>
                              </w:rPr>
                              <w:t>Screening</w:t>
                            </w:r>
                          </w:p>
                        </w:txbxContent>
                      </wps:txbx>
                      <wps:bodyPr rot="0" vert="vert270"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22C1B589">
              <v:roundrect id="AutoShape 3" style="position:absolute;left:0;text-align:left;margin-left:-28.9pt;margin-top:98.45pt;width:108pt;height:27.65pt;rotation:-9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9" fillcolor="#ccecff" arcsize="10923f" w14:anchorId="572B13E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">
                <v:textbox style="layout-flow:vertical;mso-layout-flow-alt:bottom-to-top" inset="3.6pt,,3.6pt">
                  <w:txbxContent>
                    <w:p w:rsidR="00AB2567" w:rsidP="00F7417F" w:rsidRDefault="00AB2567" w14:paraId="04EDC334" w14:textId="77777777">
                      <w:pPr>
                        <w:pStyle w:val="Heading2"/>
                        <w:jc w:val="center"/>
                        <w:rPr>
                          <w:rFonts w:ascii="Calibri" w:hAnsi="Calibri"/>
                          <w:lang w:val="en"/>
                        </w:rPr>
                      </w:pPr>
                      <w:r>
                        <w:rPr>
                          <w:rFonts w:ascii="Calibri" w:hAnsi="Calibri"/>
                          <w:lang w:val="en"/>
                        </w:rPr>
                        <w:t>Screening</w:t>
                      </w:r>
                    </w:p>
                  </w:txbxContent>
                </v:textbox>
              </v:roundrect>
            </w:pict>
          </mc:Fallback>
        </mc:AlternateContent>
      </w:r>
      <w:r w:rsidR="00F7417F" w:rsidRPr="00F7417F">
        <w:rPr>
          <w:rFonts w:ascii="Times New Roman" w:hAnsi="Times New Roman" w:cs="Times New Roman"/>
          <w:noProof/>
        </w:rPr>
        <mc:AlternateContent>
          <mc:Choice Requires="wps">
            <w:drawing>
              <wp:anchor distT="0" distB="0" distL="114300" distR="114300" simplePos="0" relativeHeight="251662336" behindDoc="0" locked="0" layoutInCell="1" allowOverlap="1" wp14:anchorId="77EFC4D4" wp14:editId="445EE297">
                <wp:simplePos x="0" y="0"/>
                <wp:positionH relativeFrom="column">
                  <wp:posOffset>-367982</wp:posOffset>
                </wp:positionH>
                <wp:positionV relativeFrom="paragraph">
                  <wp:posOffset>2845752</wp:posOffset>
                </wp:positionV>
                <wp:extent cx="1371600" cy="351155"/>
                <wp:effectExtent l="2222" t="0" r="14923" b="14922"/>
                <wp:wrapNone/>
                <wp:docPr id="4"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371600" cy="351155"/>
                        </a:xfrm>
                        <a:prstGeom prst="roundRect">
                          <a:avLst>
                            <a:gd name="adj" fmla="val 16667"/>
                          </a:avLst>
                        </a:prstGeom>
                        <a:solidFill>
                          <a:srgbClr val="CCECFF"/>
                        </a:solidFill>
                        <a:ln w="9525">
                          <a:solidFill>
                            <a:srgbClr val="000000"/>
                          </a:solidFill>
                          <a:round/>
                          <a:headEnd/>
                          <a:tailEnd/>
                        </a:ln>
                      </wps:spPr>
                      <wps:txbx>
                        <w:txbxContent>
                          <w:p w14:paraId="6518C88C" w14:textId="77777777" w:rsidR="00AB2567" w:rsidRDefault="00AB2567" w:rsidP="00F7417F">
                            <w:pPr>
                              <w:pStyle w:val="Heading2"/>
                              <w:jc w:val="center"/>
                              <w:rPr>
                                <w:rFonts w:ascii="Calibri" w:hAnsi="Calibri"/>
                                <w:sz w:val="22"/>
                                <w:szCs w:val="22"/>
                                <w:lang w:val="en"/>
                              </w:rPr>
                            </w:pPr>
                            <w:r>
                              <w:rPr>
                                <w:rFonts w:ascii="Calibri" w:hAnsi="Calibri"/>
                                <w:sz w:val="22"/>
                                <w:szCs w:val="22"/>
                                <w:lang w:val="en"/>
                              </w:rPr>
                              <w:t>Eligibility</w:t>
                            </w:r>
                          </w:p>
                        </w:txbxContent>
                      </wps:txbx>
                      <wps:bodyPr rot="0" vert="vert270"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5760A0CA">
              <v:roundrect id="AutoShape 5" style="position:absolute;left:0;text-align:left;margin-left:-28.95pt;margin-top:224.05pt;width:108pt;height:27.65pt;rotation:-9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0" fillcolor="#ccecff" arcsize="10923f" w14:anchorId="77EFC4D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">
                <v:textbox style="layout-flow:vertical;mso-layout-flow-alt:bottom-to-top" inset="3.6pt,,3.6pt">
                  <w:txbxContent>
                    <w:p w:rsidR="00AB2567" w:rsidP="00F7417F" w:rsidRDefault="00AB2567" w14:paraId="47C5F9D3" w14:textId="77777777">
                      <w:pPr>
                        <w:pStyle w:val="Heading2"/>
                        <w:jc w:val="center"/>
                        <w:rPr>
                          <w:rFonts w:ascii="Calibri" w:hAnsi="Calibri"/>
                          <w:sz w:val="22"/>
                          <w:szCs w:val="22"/>
                          <w:lang w:val="en"/>
                        </w:rPr>
                      </w:pPr>
                      <w:r>
                        <w:rPr>
                          <w:rFonts w:ascii="Calibri" w:hAnsi="Calibri"/>
                          <w:sz w:val="22"/>
                          <w:szCs w:val="22"/>
                          <w:lang w:val="en"/>
                        </w:rPr>
                        <w:t>Eligibility</w:t>
                      </w:r>
                    </w:p>
                  </w:txbxContent>
                </v:textbox>
              </v:roundrect>
            </w:pict>
          </mc:Fallback>
        </mc:AlternateContent>
      </w:r>
      <w:r w:rsidR="00F7417F" w:rsidRPr="00F7417F">
        <w:rPr>
          <w:rFonts w:ascii="Times New Roman" w:hAnsi="Times New Roman" w:cs="Times New Roman"/>
          <w:noProof/>
        </w:rPr>
        <mc:AlternateContent>
          <mc:Choice Requires="wps">
            <w:drawing>
              <wp:anchor distT="0" distB="0" distL="114300" distR="114300" simplePos="0" relativeHeight="251661312" behindDoc="0" locked="0" layoutInCell="1" allowOverlap="1" wp14:anchorId="07279227" wp14:editId="141E86BC">
                <wp:simplePos x="0" y="0"/>
                <wp:positionH relativeFrom="column">
                  <wp:posOffset>-367982</wp:posOffset>
                </wp:positionH>
                <wp:positionV relativeFrom="paragraph">
                  <wp:posOffset>4451032</wp:posOffset>
                </wp:positionV>
                <wp:extent cx="1371600" cy="351155"/>
                <wp:effectExtent l="2222" t="0" r="14923" b="14922"/>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371600" cy="351155"/>
                        </a:xfrm>
                        <a:prstGeom prst="roundRect">
                          <a:avLst>
                            <a:gd name="adj" fmla="val 16667"/>
                          </a:avLst>
                        </a:prstGeom>
                        <a:solidFill>
                          <a:srgbClr val="CCECFF"/>
                        </a:solidFill>
                        <a:ln w="9525">
                          <a:solidFill>
                            <a:srgbClr val="000000"/>
                          </a:solidFill>
                          <a:round/>
                          <a:headEnd/>
                          <a:tailEnd/>
                        </a:ln>
                      </wps:spPr>
                      <wps:txbx>
                        <w:txbxContent>
                          <w:p w14:paraId="63EC23D2" w14:textId="77777777" w:rsidR="00AB2567" w:rsidRDefault="00AB2567" w:rsidP="00F7417F">
                            <w:pPr>
                              <w:pStyle w:val="Heading2"/>
                              <w:jc w:val="center"/>
                              <w:rPr>
                                <w:rFonts w:ascii="Calibri" w:hAnsi="Calibri"/>
                                <w:lang w:val="en"/>
                              </w:rPr>
                            </w:pPr>
                            <w:r>
                              <w:rPr>
                                <w:rFonts w:ascii="Calibri" w:hAnsi="Calibri"/>
                                <w:lang w:val="en"/>
                              </w:rPr>
                              <w:t>Included</w:t>
                            </w:r>
                          </w:p>
                        </w:txbxContent>
                      </wps:txbx>
                      <wps:bodyPr rot="0" vert="vert270"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575A63E3">
              <v:roundrect id="AutoShape 4" style="position:absolute;left:0;text-align:left;margin-left:-28.95pt;margin-top:350.45pt;width:108pt;height:27.65pt;rotation:-9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1" fillcolor="#ccecff" arcsize="10923f" w14:anchorId="072792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">
                <v:textbox style="layout-flow:vertical;mso-layout-flow-alt:bottom-to-top" inset="3.6pt,,3.6pt">
                  <w:txbxContent>
                    <w:p w:rsidR="00AB2567" w:rsidP="00F7417F" w:rsidRDefault="00AB2567" w14:paraId="35E0F18A" w14:textId="77777777">
                      <w:pPr>
                        <w:pStyle w:val="Heading2"/>
                        <w:jc w:val="center"/>
                        <w:rPr>
                          <w:rFonts w:ascii="Calibri" w:hAnsi="Calibri"/>
                          <w:lang w:val="en"/>
                        </w:rPr>
                      </w:pPr>
                      <w:r>
                        <w:rPr>
                          <w:rFonts w:ascii="Calibri" w:hAnsi="Calibri"/>
                          <w:lang w:val="en"/>
                        </w:rPr>
                        <w:t>Included</w:t>
                      </w:r>
                    </w:p>
                  </w:txbxContent>
                </v:textbox>
              </v:roundrect>
            </w:pict>
          </mc:Fallback>
        </mc:AlternateContent>
      </w:r>
      <w:r w:rsidR="00F7417F" w:rsidRPr="00F7417F">
        <w:rPr>
          <w:rFonts w:ascii="Times New Roman" w:hAnsi="Times New Roman" w:cs="Times New Roman"/>
          <w:noProof/>
        </w:rPr>
        <mc:AlternateContent>
          <mc:Choice Requires="wps">
            <w:drawing>
              <wp:anchor distT="0" distB="0" distL="114300" distR="114300" simplePos="0" relativeHeight="251667456" behindDoc="0" locked="0" layoutInCell="1" allowOverlap="1" wp14:anchorId="7223A659" wp14:editId="5CB18C2E">
                <wp:simplePos x="0" y="0"/>
                <wp:positionH relativeFrom="column">
                  <wp:posOffset>1908175</wp:posOffset>
                </wp:positionH>
                <wp:positionV relativeFrom="paragraph">
                  <wp:posOffset>1604645</wp:posOffset>
                </wp:positionV>
                <wp:extent cx="1670050" cy="571500"/>
                <wp:effectExtent l="0" t="0" r="19050" b="12700"/>
                <wp:wrapNone/>
                <wp:docPr id="12"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0050" cy="571500"/>
                        </a:xfrm>
                        <a:prstGeom prst="rect">
                          <a:avLst/>
                        </a:prstGeom>
                        <a:solidFill>
                          <a:srgbClr val="FFFFFF"/>
                        </a:solidFill>
                        <a:ln w="9525">
                          <a:solidFill>
                            <a:srgbClr val="000000"/>
                          </a:solidFill>
                          <a:miter lim="800000"/>
                          <a:headEnd/>
                          <a:tailEnd/>
                        </a:ln>
                      </wps:spPr>
                      <wps:txbx>
                        <w:txbxContent>
                          <w:p w14:paraId="79AF5075" w14:textId="36223E97" w:rsidR="00AB2567" w:rsidRPr="00F7417F" w:rsidRDefault="00AB2567" w:rsidP="00F7417F">
                            <w:pPr>
                              <w:jc w:val="center"/>
                              <w:rPr>
                                <w:rFonts w:ascii="Times New Roman" w:hAnsi="Times New Roman" w:cs="Times New Roman"/>
                                <w:sz w:val="20"/>
                                <w:szCs w:val="20"/>
                                <w:lang w:val="en"/>
                              </w:rPr>
                            </w:pPr>
                            <w:r w:rsidRPr="00F7417F">
                              <w:rPr>
                                <w:rFonts w:ascii="Times New Roman" w:hAnsi="Times New Roman" w:cs="Times New Roman"/>
                                <w:sz w:val="20"/>
                                <w:szCs w:val="20"/>
                              </w:rPr>
                              <w:t>Records screened</w:t>
                            </w:r>
                            <w:r w:rsidRPr="00F7417F">
                              <w:rPr>
                                <w:rFonts w:ascii="Times New Roman" w:hAnsi="Times New Roman" w:cs="Times New Roman"/>
                                <w:sz w:val="20"/>
                                <w:szCs w:val="20"/>
                              </w:rPr>
                              <w:br/>
                              <w:t xml:space="preserve">(n = </w:t>
                            </w:r>
                            <w:r>
                              <w:rPr>
                                <w:rFonts w:ascii="Times New Roman" w:hAnsi="Times New Roman" w:cs="Times New Roman"/>
                                <w:sz w:val="20"/>
                                <w:szCs w:val="20"/>
                              </w:rPr>
                              <w:t>8</w:t>
                            </w:r>
                            <w:r w:rsidRPr="00F7417F">
                              <w:rPr>
                                <w:rFonts w:ascii="Times New Roman" w:hAnsi="Times New Roman" w:cs="Times New Roman"/>
                                <w:sz w:val="20"/>
                                <w:szCs w:val="20"/>
                              </w:rPr>
                              <w:t>)</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72688C0E">
              <v:rect id="Rectangle 11" style="position:absolute;left:0;text-align:left;margin-left:150.25pt;margin-top:126.35pt;width:131.5pt;height: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2" w14:anchorId="7223A6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">
                <v:textbox inset=",7.2pt,,7.2pt">
                  <w:txbxContent>
                    <w:p w:rsidRPr="00F7417F" w:rsidR="00AB2567" w:rsidP="00F7417F" w:rsidRDefault="00AB2567" w14:paraId="2071A928" w14:textId="36223E97">
                      <w:pPr>
                        <w:jc w:val="center"/>
                        <w:rPr>
                          <w:rFonts w:ascii="Times New Roman" w:hAnsi="Times New Roman" w:cs="Times New Roman"/>
                          <w:sz w:val="20"/>
                          <w:szCs w:val="20"/>
                          <w:lang w:val="en"/>
                        </w:rPr>
                      </w:pPr>
                      <w:r w:rsidRPr="00F7417F">
                        <w:rPr>
                          <w:rFonts w:ascii="Times New Roman" w:hAnsi="Times New Roman" w:cs="Times New Roman"/>
                          <w:sz w:val="20"/>
                          <w:szCs w:val="20"/>
                        </w:rPr>
                        <w:t>Records screened</w:t>
                      </w:r>
                      <w:r w:rsidRPr="00F7417F">
                        <w:rPr>
                          <w:rFonts w:ascii="Times New Roman" w:hAnsi="Times New Roman" w:cs="Times New Roman"/>
                          <w:sz w:val="20"/>
                          <w:szCs w:val="20"/>
                        </w:rPr>
                        <w:br/>
                      </w:r>
                      <w:r w:rsidRPr="00F7417F">
                        <w:rPr>
                          <w:rFonts w:ascii="Times New Roman" w:hAnsi="Times New Roman" w:cs="Times New Roman"/>
                          <w:sz w:val="20"/>
                          <w:szCs w:val="20"/>
                        </w:rPr>
                        <w:t xml:space="preserve">(n = </w:t>
                      </w:r>
                      <w:r>
                        <w:rPr>
                          <w:rFonts w:ascii="Times New Roman" w:hAnsi="Times New Roman" w:cs="Times New Roman"/>
                          <w:sz w:val="20"/>
                          <w:szCs w:val="20"/>
                        </w:rPr>
                        <w:t>8</w:t>
                      </w:r>
                      <w:r w:rsidRPr="00F7417F">
                        <w:rPr>
                          <w:rFonts w:ascii="Times New Roman" w:hAnsi="Times New Roman" w:cs="Times New Roman"/>
                          <w:sz w:val="20"/>
                          <w:szCs w:val="20"/>
                        </w:rPr>
                        <w:t>)</w:t>
                      </w:r>
                    </w:p>
                  </w:txbxContent>
                </v:textbox>
              </v:rect>
            </w:pict>
          </mc:Fallback>
        </mc:AlternateContent>
      </w:r>
      <w:r w:rsidR="00F7417F" w:rsidRPr="00F7417F">
        <w:rPr>
          <w:rFonts w:ascii="Times New Roman" w:hAnsi="Times New Roman" w:cs="Times New Roman"/>
          <w:noProof/>
        </w:rPr>
        <mc:AlternateContent>
          <mc:Choice Requires="wps">
            <w:drawing>
              <wp:anchor distT="36576" distB="36576" distL="36576" distR="36576" simplePos="0" relativeHeight="251674624" behindDoc="0" locked="0" layoutInCell="1" allowOverlap="1" wp14:anchorId="270BEBF2" wp14:editId="0A1C11F3">
                <wp:simplePos x="0" y="0"/>
                <wp:positionH relativeFrom="column">
                  <wp:posOffset>2733675</wp:posOffset>
                </wp:positionH>
                <wp:positionV relativeFrom="paragraph">
                  <wp:posOffset>2257425</wp:posOffset>
                </wp:positionV>
                <wp:extent cx="0" cy="457200"/>
                <wp:effectExtent l="63500" t="0" r="63500" b="38100"/>
                <wp:wrapNone/>
                <wp:docPr id="25"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637E4B2B">
              <v:shape id="AutoShape 17" style="position:absolute;margin-left:215.25pt;margin-top:177.75pt;width:0;height:36pt;z-index:25167462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" w14:anchorId="32EA86EE">
                <v:stroke endarrow="block"/>
                <v:shadow color="#ccc"/>
              </v:shape>
            </w:pict>
          </mc:Fallback>
        </mc:AlternateContent>
      </w:r>
      <w:r w:rsidR="00F7417F" w:rsidRPr="00F7417F">
        <w:rPr>
          <w:rFonts w:ascii="Times New Roman" w:hAnsi="Times New Roman" w:cs="Times New Roman"/>
          <w:noProof/>
        </w:rPr>
        <mc:AlternateContent>
          <mc:Choice Requires="wps">
            <w:drawing>
              <wp:anchor distT="36576" distB="36576" distL="36576" distR="36576" simplePos="0" relativeHeight="251672576" behindDoc="0" locked="0" layoutInCell="1" allowOverlap="1" wp14:anchorId="0EDF38A9" wp14:editId="248D6BFC">
                <wp:simplePos x="0" y="0"/>
                <wp:positionH relativeFrom="column">
                  <wp:posOffset>2736850</wp:posOffset>
                </wp:positionH>
                <wp:positionV relativeFrom="paragraph">
                  <wp:posOffset>3665220</wp:posOffset>
                </wp:positionV>
                <wp:extent cx="0" cy="635000"/>
                <wp:effectExtent l="76200" t="0" r="76200" b="50800"/>
                <wp:wrapNone/>
                <wp:docPr id="16"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3500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2C46F62F">
              <v:shape id="AutoShape 19" style="position:absolute;margin-left:215.5pt;margin-top:288.6pt;width:0;height:50pt;z-index:25167257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" w14:anchorId="1D5B6C7D">
                <v:stroke endarrow="block"/>
                <v:shadow color="#ccc"/>
              </v:shape>
            </w:pict>
          </mc:Fallback>
        </mc:AlternateContent>
      </w:r>
      <w:r w:rsidR="00F7417F" w:rsidRPr="00F7417F">
        <w:rPr>
          <w:rFonts w:ascii="Times New Roman" w:hAnsi="Times New Roman" w:cs="Times New Roman"/>
          <w:noProof/>
        </w:rPr>
        <mc:AlternateContent>
          <mc:Choice Requires="wps">
            <w:drawing>
              <wp:anchor distT="36576" distB="36576" distL="36576" distR="36576" simplePos="0" relativeHeight="251673600" behindDoc="0" locked="0" layoutInCell="1" allowOverlap="1" wp14:anchorId="60746C0D" wp14:editId="6D620FD4">
                <wp:simplePos x="0" y="0"/>
                <wp:positionH relativeFrom="column">
                  <wp:posOffset>3629025</wp:posOffset>
                </wp:positionH>
                <wp:positionV relativeFrom="paragraph">
                  <wp:posOffset>3322320</wp:posOffset>
                </wp:positionV>
                <wp:extent cx="628650" cy="0"/>
                <wp:effectExtent l="0" t="76200" r="19050" b="95250"/>
                <wp:wrapNone/>
                <wp:docPr id="17"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 cy="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00D3BD1C">
              <v:shape id="AutoShape 22" style="position:absolute;margin-left:285.75pt;margin-top:261.6pt;width:49.5pt;height:0;z-index:25167360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" w14:anchorId="7EEECE9E">
                <v:stroke endarrow="block"/>
                <v:shadow color="#ccc"/>
              </v:shape>
            </w:pict>
          </mc:Fallback>
        </mc:AlternateContent>
      </w:r>
      <w:r w:rsidR="00F7417F" w:rsidRPr="00F7417F">
        <w:rPr>
          <w:rFonts w:ascii="Times New Roman" w:hAnsi="Times New Roman" w:cs="Times New Roman"/>
          <w:color w:val="000000" w:themeColor="text1"/>
        </w:rPr>
        <w:t xml:space="preserve"> </w:t>
      </w:r>
    </w:p>
    <w:p w14:paraId="05EAD29D" w14:textId="6C77B62D" w:rsidR="00F7417F" w:rsidRPr="00F7417F" w:rsidRDefault="00C52390" w:rsidP="00506667">
      <w:pPr>
        <w:spacing w:after="0" w:line="480" w:lineRule="auto"/>
        <w:rPr>
          <w:rFonts w:ascii="Times New Roman" w:hAnsi="Times New Roman" w:cs="Times New Roman"/>
          <w:b/>
          <w:bCs/>
          <w:sz w:val="24"/>
          <w:szCs w:val="24"/>
        </w:rPr>
      </w:pPr>
      <w:r w:rsidRPr="00F7417F">
        <w:rPr>
          <w:rFonts w:ascii="Times New Roman" w:hAnsi="Times New Roman" w:cs="Times New Roman"/>
          <w:noProof/>
        </w:rPr>
        <mc:AlternateContent>
          <mc:Choice Requires="wps">
            <w:drawing>
              <wp:anchor distT="0" distB="0" distL="114300" distR="114300" simplePos="0" relativeHeight="251666432" behindDoc="0" locked="0" layoutInCell="1" allowOverlap="1" wp14:anchorId="62CD1C74" wp14:editId="2E2E634C">
                <wp:simplePos x="0" y="0"/>
                <wp:positionH relativeFrom="column">
                  <wp:posOffset>1709420</wp:posOffset>
                </wp:positionH>
                <wp:positionV relativeFrom="paragraph">
                  <wp:posOffset>269240</wp:posOffset>
                </wp:positionV>
                <wp:extent cx="2771775" cy="571500"/>
                <wp:effectExtent l="0" t="0" r="9525" b="12700"/>
                <wp:wrapNone/>
                <wp:docPr id="7"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1775" cy="571500"/>
                        </a:xfrm>
                        <a:prstGeom prst="rect">
                          <a:avLst/>
                        </a:prstGeom>
                        <a:solidFill>
                          <a:srgbClr val="FFFFFF"/>
                        </a:solidFill>
                        <a:ln w="9525">
                          <a:solidFill>
                            <a:srgbClr val="000000"/>
                          </a:solidFill>
                          <a:miter lim="800000"/>
                          <a:headEnd/>
                          <a:tailEnd/>
                        </a:ln>
                      </wps:spPr>
                      <wps:txbx>
                        <w:txbxContent>
                          <w:p w14:paraId="72977CF6" w14:textId="775D18B4" w:rsidR="00AB2567" w:rsidRPr="00F7417F" w:rsidRDefault="00AB2567" w:rsidP="00F7417F">
                            <w:pPr>
                              <w:jc w:val="center"/>
                              <w:rPr>
                                <w:rFonts w:ascii="Times New Roman" w:hAnsi="Times New Roman" w:cs="Times New Roman"/>
                                <w:sz w:val="20"/>
                                <w:szCs w:val="20"/>
                                <w:lang w:val="en"/>
                              </w:rPr>
                            </w:pPr>
                            <w:r w:rsidRPr="00F7417F">
                              <w:rPr>
                                <w:rFonts w:ascii="Times New Roman" w:hAnsi="Times New Roman" w:cs="Times New Roman"/>
                                <w:sz w:val="20"/>
                                <w:szCs w:val="20"/>
                              </w:rPr>
                              <w:t>Records after duplicates removed</w:t>
                            </w:r>
                            <w:r w:rsidRPr="00F7417F">
                              <w:rPr>
                                <w:rFonts w:ascii="Times New Roman" w:hAnsi="Times New Roman" w:cs="Times New Roman"/>
                                <w:sz w:val="20"/>
                                <w:szCs w:val="20"/>
                              </w:rPr>
                              <w:br/>
                              <w:t xml:space="preserve">(n = </w:t>
                            </w:r>
                            <w:r>
                              <w:rPr>
                                <w:rFonts w:ascii="Times New Roman" w:hAnsi="Times New Roman" w:cs="Times New Roman"/>
                                <w:sz w:val="20"/>
                                <w:szCs w:val="20"/>
                              </w:rPr>
                              <w:t>8</w:t>
                            </w:r>
                            <w:r w:rsidRPr="00F7417F">
                              <w:rPr>
                                <w:rFonts w:ascii="Times New Roman" w:hAnsi="Times New Roman" w:cs="Times New Roman"/>
                                <w:sz w:val="20"/>
                                <w:szCs w:val="20"/>
                              </w:rPr>
                              <w:t>)</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03DD7856">
              <v:rect id="Rectangle 10" style="position:absolute;margin-left:134.6pt;margin-top:21.2pt;width:218.25pt;height: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3" w14:anchorId="62CD1C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">
                <v:textbox inset=",7.2pt,,7.2pt">
                  <w:txbxContent>
                    <w:p w:rsidRPr="00F7417F" w:rsidR="00AB2567" w:rsidP="00F7417F" w:rsidRDefault="00AB2567" w14:paraId="48623976" w14:textId="775D18B4">
                      <w:pPr>
                        <w:jc w:val="center"/>
                        <w:rPr>
                          <w:rFonts w:ascii="Times New Roman" w:hAnsi="Times New Roman" w:cs="Times New Roman"/>
                          <w:sz w:val="20"/>
                          <w:szCs w:val="20"/>
                          <w:lang w:val="en"/>
                        </w:rPr>
                      </w:pPr>
                      <w:r w:rsidRPr="00F7417F">
                        <w:rPr>
                          <w:rFonts w:ascii="Times New Roman" w:hAnsi="Times New Roman" w:cs="Times New Roman"/>
                          <w:sz w:val="20"/>
                          <w:szCs w:val="20"/>
                        </w:rPr>
                        <w:t>Records after duplicates removed</w:t>
                      </w:r>
                      <w:r w:rsidRPr="00F7417F">
                        <w:rPr>
                          <w:rFonts w:ascii="Times New Roman" w:hAnsi="Times New Roman" w:cs="Times New Roman"/>
                          <w:sz w:val="20"/>
                          <w:szCs w:val="20"/>
                        </w:rPr>
                        <w:br/>
                      </w:r>
                      <w:r w:rsidRPr="00F7417F">
                        <w:rPr>
                          <w:rFonts w:ascii="Times New Roman" w:hAnsi="Times New Roman" w:cs="Times New Roman"/>
                          <w:sz w:val="20"/>
                          <w:szCs w:val="20"/>
                        </w:rPr>
                        <w:t xml:space="preserve">(n = </w:t>
                      </w:r>
                      <w:r>
                        <w:rPr>
                          <w:rFonts w:ascii="Times New Roman" w:hAnsi="Times New Roman" w:cs="Times New Roman"/>
                          <w:sz w:val="20"/>
                          <w:szCs w:val="20"/>
                        </w:rPr>
                        <w:t>8</w:t>
                      </w:r>
                      <w:r w:rsidRPr="00F7417F">
                        <w:rPr>
                          <w:rFonts w:ascii="Times New Roman" w:hAnsi="Times New Roman" w:cs="Times New Roman"/>
                          <w:sz w:val="20"/>
                          <w:szCs w:val="20"/>
                        </w:rPr>
                        <w:t>)</w:t>
                      </w:r>
                    </w:p>
                  </w:txbxContent>
                </v:textbox>
              </v:rect>
            </w:pict>
          </mc:Fallback>
        </mc:AlternateContent>
      </w:r>
    </w:p>
    <w:p w14:paraId="0768719D" w14:textId="4CDB377A" w:rsidR="00F7417F" w:rsidRPr="00F7417F" w:rsidRDefault="00F7417F" w:rsidP="00506667">
      <w:pPr>
        <w:spacing w:after="0" w:line="480" w:lineRule="auto"/>
        <w:rPr>
          <w:rFonts w:ascii="Times New Roman" w:hAnsi="Times New Roman" w:cs="Times New Roman"/>
          <w:b/>
          <w:bCs/>
          <w:sz w:val="24"/>
          <w:szCs w:val="24"/>
        </w:rPr>
      </w:pPr>
    </w:p>
    <w:p w14:paraId="10EC19F1" w14:textId="0BBB96E2" w:rsidR="00F7417F" w:rsidRPr="00F7417F" w:rsidRDefault="00F7417F" w:rsidP="00506667">
      <w:pPr>
        <w:spacing w:after="0" w:line="480" w:lineRule="auto"/>
        <w:rPr>
          <w:rFonts w:ascii="Times New Roman" w:hAnsi="Times New Roman" w:cs="Times New Roman"/>
          <w:b/>
          <w:bCs/>
          <w:sz w:val="24"/>
          <w:szCs w:val="24"/>
        </w:rPr>
      </w:pPr>
    </w:p>
    <w:p w14:paraId="7981EDC3" w14:textId="36981AD1" w:rsidR="00F7417F" w:rsidRPr="00F7417F" w:rsidRDefault="00C52390" w:rsidP="00506667">
      <w:pPr>
        <w:spacing w:after="0" w:line="480" w:lineRule="auto"/>
        <w:rPr>
          <w:rFonts w:ascii="Times New Roman" w:hAnsi="Times New Roman" w:cs="Times New Roman"/>
          <w:b/>
          <w:bCs/>
          <w:sz w:val="24"/>
          <w:szCs w:val="24"/>
        </w:rPr>
      </w:pPr>
      <w:r w:rsidRPr="00F7417F">
        <w:rPr>
          <w:rFonts w:ascii="Times New Roman" w:hAnsi="Times New Roman" w:cs="Times New Roman"/>
          <w:noProof/>
        </w:rPr>
        <mc:AlternateContent>
          <mc:Choice Requires="wps">
            <w:drawing>
              <wp:anchor distT="0" distB="0" distL="114300" distR="114300" simplePos="0" relativeHeight="251668480" behindDoc="0" locked="0" layoutInCell="1" allowOverlap="1" wp14:anchorId="6432A1FB" wp14:editId="6C9D0886">
                <wp:simplePos x="0" y="0"/>
                <wp:positionH relativeFrom="column">
                  <wp:posOffset>4330700</wp:posOffset>
                </wp:positionH>
                <wp:positionV relativeFrom="paragraph">
                  <wp:posOffset>9525</wp:posOffset>
                </wp:positionV>
                <wp:extent cx="2000250" cy="1003300"/>
                <wp:effectExtent l="0" t="0" r="19050" b="25400"/>
                <wp:wrapNone/>
                <wp:docPr id="13"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0" cy="1003300"/>
                        </a:xfrm>
                        <a:prstGeom prst="rect">
                          <a:avLst/>
                        </a:prstGeom>
                        <a:solidFill>
                          <a:srgbClr val="FFFFFF"/>
                        </a:solidFill>
                        <a:ln w="9525">
                          <a:solidFill>
                            <a:srgbClr val="000000"/>
                          </a:solidFill>
                          <a:miter lim="800000"/>
                          <a:headEnd/>
                          <a:tailEnd/>
                        </a:ln>
                      </wps:spPr>
                      <wps:txbx>
                        <w:txbxContent>
                          <w:p w14:paraId="5E155D82" w14:textId="7CC04D0F" w:rsidR="00AB2567" w:rsidRPr="00A10E38" w:rsidRDefault="00AB2567" w:rsidP="00A10E38">
                            <w:pPr>
                              <w:pStyle w:val="NoSpacing"/>
                              <w:jc w:val="center"/>
                              <w:rPr>
                                <w:rFonts w:ascii="Times New Roman" w:hAnsi="Times New Roman" w:cs="Times New Roman"/>
                                <w:sz w:val="20"/>
                                <w:szCs w:val="20"/>
                              </w:rPr>
                            </w:pPr>
                            <w:r w:rsidRPr="00A10E38">
                              <w:rPr>
                                <w:rFonts w:ascii="Times New Roman" w:hAnsi="Times New Roman" w:cs="Times New Roman"/>
                                <w:sz w:val="20"/>
                                <w:szCs w:val="20"/>
                              </w:rPr>
                              <w:t>Records excluded,</w:t>
                            </w:r>
                          </w:p>
                          <w:p w14:paraId="1346802D" w14:textId="77777777" w:rsidR="00AB2567" w:rsidRDefault="00AB2567" w:rsidP="00A10E38">
                            <w:pPr>
                              <w:pStyle w:val="NoSpacing"/>
                              <w:jc w:val="center"/>
                              <w:rPr>
                                <w:rFonts w:ascii="Times New Roman" w:hAnsi="Times New Roman" w:cs="Times New Roman"/>
                                <w:sz w:val="20"/>
                                <w:szCs w:val="20"/>
                              </w:rPr>
                            </w:pPr>
                            <w:r w:rsidRPr="00A10E38">
                              <w:rPr>
                                <w:rFonts w:ascii="Times New Roman" w:hAnsi="Times New Roman" w:cs="Times New Roman"/>
                                <w:sz w:val="20"/>
                                <w:szCs w:val="20"/>
                              </w:rPr>
                              <w:t>with reasons</w:t>
                            </w:r>
                          </w:p>
                          <w:p w14:paraId="4D15FFE7" w14:textId="1FC41A82" w:rsidR="00AB2567" w:rsidRDefault="00AB2567" w:rsidP="00A10E38">
                            <w:pPr>
                              <w:pStyle w:val="NoSpacing"/>
                              <w:jc w:val="center"/>
                              <w:rPr>
                                <w:rFonts w:ascii="Times New Roman" w:hAnsi="Times New Roman" w:cs="Times New Roman"/>
                                <w:sz w:val="20"/>
                                <w:szCs w:val="20"/>
                              </w:rPr>
                            </w:pPr>
                            <w:r>
                              <w:rPr>
                                <w:rFonts w:ascii="Times New Roman" w:hAnsi="Times New Roman" w:cs="Times New Roman"/>
                                <w:sz w:val="20"/>
                                <w:szCs w:val="20"/>
                              </w:rPr>
                              <w:t>(n = 2)</w:t>
                            </w:r>
                          </w:p>
                          <w:p w14:paraId="67FEDF20" w14:textId="046AE851" w:rsidR="00AB2567" w:rsidRDefault="00AB2567" w:rsidP="00A10E38">
                            <w:pPr>
                              <w:pStyle w:val="NoSpacing"/>
                              <w:jc w:val="center"/>
                              <w:rPr>
                                <w:rFonts w:ascii="Calibri" w:hAnsi="Calibri"/>
                              </w:rPr>
                            </w:pPr>
                            <w:r>
                              <w:rPr>
                                <w:rFonts w:ascii="Times New Roman" w:hAnsi="Times New Roman" w:cs="Times New Roman"/>
                                <w:sz w:val="20"/>
                                <w:szCs w:val="20"/>
                              </w:rPr>
                              <w:t>-Wrong study topic (n = 2)</w:t>
                            </w:r>
                            <w:r w:rsidRPr="00F7417F">
                              <w:br/>
                            </w:r>
                          </w:p>
                          <w:p w14:paraId="287AB448" w14:textId="6FAFF7CC" w:rsidR="00AB2567" w:rsidRDefault="00AB2567" w:rsidP="00F7417F">
                            <w:pPr>
                              <w:jc w:val="center"/>
                              <w:rPr>
                                <w:rFonts w:ascii="Calibri" w:hAnsi="Calibri"/>
                              </w:rPr>
                            </w:pPr>
                          </w:p>
                          <w:p w14:paraId="0662E741" w14:textId="77777777" w:rsidR="00AB2567" w:rsidRDefault="00AB2567" w:rsidP="00F7417F">
                            <w:pPr>
                              <w:jc w:val="center"/>
                              <w:rPr>
                                <w:rFonts w:ascii="Calibri" w:hAnsi="Calibri"/>
                              </w:rPr>
                            </w:pPr>
                          </w:p>
                          <w:p w14:paraId="1B4E6BD4" w14:textId="77777777" w:rsidR="00AB2567" w:rsidRDefault="00AB2567" w:rsidP="00F7417F">
                            <w:pPr>
                              <w:jc w:val="center"/>
                              <w:rPr>
                                <w:rFonts w:ascii="Calibri" w:hAnsi="Calibri"/>
                              </w:rPr>
                            </w:pPr>
                          </w:p>
                          <w:p w14:paraId="2A8B54DF" w14:textId="77777777" w:rsidR="00AB2567" w:rsidRDefault="00AB2567" w:rsidP="00F7417F">
                            <w:pPr>
                              <w:jc w:val="center"/>
                              <w:rPr>
                                <w:rFonts w:ascii="Calibri" w:hAnsi="Calibri"/>
                                <w:lang w:val="en"/>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59354ABB">
              <v:rect id="Rectangle 12" style="position:absolute;margin-left:341pt;margin-top:.75pt;width:157.5pt;height:7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4" w14:anchorId="6432A1F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">
                <v:textbox inset=",7.2pt,,7.2pt">
                  <w:txbxContent>
                    <w:p w:rsidRPr="00A10E38" w:rsidR="00AB2567" w:rsidP="00A10E38" w:rsidRDefault="00AB2567" w14:paraId="1DC9A90D" w14:textId="7CC04D0F">
                      <w:pPr>
                        <w:pStyle w:val="NoSpacing"/>
                        <w:jc w:val="center"/>
                        <w:rPr>
                          <w:rFonts w:ascii="Times New Roman" w:hAnsi="Times New Roman" w:cs="Times New Roman"/>
                          <w:sz w:val="20"/>
                          <w:szCs w:val="20"/>
                        </w:rPr>
                      </w:pPr>
                      <w:r w:rsidRPr="00A10E38">
                        <w:rPr>
                          <w:rFonts w:ascii="Times New Roman" w:hAnsi="Times New Roman" w:cs="Times New Roman"/>
                          <w:sz w:val="20"/>
                          <w:szCs w:val="20"/>
                        </w:rPr>
                        <w:t>Records excluded,</w:t>
                      </w:r>
                    </w:p>
                    <w:p w:rsidR="00AB2567" w:rsidP="00A10E38" w:rsidRDefault="00AB2567" w14:paraId="36E671FD" w14:textId="77777777">
                      <w:pPr>
                        <w:pStyle w:val="NoSpacing"/>
                        <w:jc w:val="center"/>
                        <w:rPr>
                          <w:rFonts w:ascii="Times New Roman" w:hAnsi="Times New Roman" w:cs="Times New Roman"/>
                          <w:sz w:val="20"/>
                          <w:szCs w:val="20"/>
                        </w:rPr>
                      </w:pPr>
                      <w:r w:rsidRPr="00A10E38">
                        <w:rPr>
                          <w:rFonts w:ascii="Times New Roman" w:hAnsi="Times New Roman" w:cs="Times New Roman"/>
                          <w:sz w:val="20"/>
                          <w:szCs w:val="20"/>
                        </w:rPr>
                        <w:t>with reasons</w:t>
                      </w:r>
                    </w:p>
                    <w:p w:rsidR="00AB2567" w:rsidP="00A10E38" w:rsidRDefault="00AB2567" w14:paraId="1B42A305" w14:textId="1FC41A82">
                      <w:pPr>
                        <w:pStyle w:val="NoSpacing"/>
                        <w:jc w:val="center"/>
                        <w:rPr>
                          <w:rFonts w:ascii="Times New Roman" w:hAnsi="Times New Roman" w:cs="Times New Roman"/>
                          <w:sz w:val="20"/>
                          <w:szCs w:val="20"/>
                        </w:rPr>
                      </w:pPr>
                      <w:r>
                        <w:rPr>
                          <w:rFonts w:ascii="Times New Roman" w:hAnsi="Times New Roman" w:cs="Times New Roman"/>
                          <w:sz w:val="20"/>
                          <w:szCs w:val="20"/>
                        </w:rPr>
                        <w:t>(n = 2)</w:t>
                      </w:r>
                    </w:p>
                    <w:p w:rsidR="00AB2567" w:rsidP="00A10E38" w:rsidRDefault="00AB2567" w14:paraId="1D9C9752" w14:textId="046AE851">
                      <w:pPr>
                        <w:pStyle w:val="NoSpacing"/>
                        <w:jc w:val="center"/>
                        <w:rPr>
                          <w:rFonts w:ascii="Calibri" w:hAnsi="Calibri"/>
                        </w:rPr>
                      </w:pPr>
                      <w:r>
                        <w:rPr>
                          <w:rFonts w:ascii="Times New Roman" w:hAnsi="Times New Roman" w:cs="Times New Roman"/>
                          <w:sz w:val="20"/>
                          <w:szCs w:val="20"/>
                        </w:rPr>
                        <w:t>-Wrong study topic (n = 2)</w:t>
                      </w:r>
                      <w:r w:rsidRPr="00F7417F">
                        <w:br/>
                      </w:r>
                    </w:p>
                    <w:p w:rsidR="00AB2567" w:rsidP="00F7417F" w:rsidRDefault="00AB2567" w14:paraId="0A37501D" w14:textId="6FAFF7CC">
                      <w:pPr>
                        <w:jc w:val="center"/>
                        <w:rPr>
                          <w:rFonts w:ascii="Calibri" w:hAnsi="Calibri"/>
                        </w:rPr>
                      </w:pPr>
                    </w:p>
                    <w:p w:rsidR="00AB2567" w:rsidP="00F7417F" w:rsidRDefault="00AB2567" w14:paraId="5DAB6C7B" w14:textId="77777777">
                      <w:pPr>
                        <w:jc w:val="center"/>
                        <w:rPr>
                          <w:rFonts w:ascii="Calibri" w:hAnsi="Calibri"/>
                        </w:rPr>
                      </w:pPr>
                    </w:p>
                    <w:p w:rsidR="00AB2567" w:rsidP="00F7417F" w:rsidRDefault="00AB2567" w14:paraId="0D0B940D" w14:textId="77777777">
                      <w:pPr>
                        <w:jc w:val="center"/>
                        <w:rPr>
                          <w:rFonts w:ascii="Calibri" w:hAnsi="Calibri"/>
                        </w:rPr>
                      </w:pPr>
                    </w:p>
                    <w:p w:rsidR="00AB2567" w:rsidP="00F7417F" w:rsidRDefault="00AB2567" w14:paraId="0E27B00A" w14:textId="77777777">
                      <w:pPr>
                        <w:jc w:val="center"/>
                        <w:rPr>
                          <w:rFonts w:ascii="Calibri" w:hAnsi="Calibri"/>
                          <w:lang w:val="en"/>
                        </w:rPr>
                      </w:pPr>
                    </w:p>
                  </w:txbxContent>
                </v:textbox>
              </v:rect>
            </w:pict>
          </mc:Fallback>
        </mc:AlternateContent>
      </w:r>
    </w:p>
    <w:p w14:paraId="656F6F60" w14:textId="34490EF9" w:rsidR="00F7417F" w:rsidRPr="00F7417F" w:rsidRDefault="00C52390" w:rsidP="00506667">
      <w:pPr>
        <w:spacing w:after="0" w:line="480" w:lineRule="auto"/>
        <w:rPr>
          <w:rFonts w:ascii="Times New Roman" w:hAnsi="Times New Roman" w:cs="Times New Roman"/>
          <w:b/>
          <w:bCs/>
          <w:sz w:val="24"/>
          <w:szCs w:val="24"/>
        </w:rPr>
      </w:pPr>
      <w:r>
        <w:rPr>
          <w:noProof/>
        </w:rPr>
        <mc:AlternateContent>
          <mc:Choice Requires="wps">
            <w:drawing>
              <wp:anchor distT="36576" distB="36576" distL="36576" distR="36576" simplePos="0" relativeHeight="251681792" behindDoc="0" locked="0" layoutInCell="1" allowOverlap="1" wp14:anchorId="71D042C4" wp14:editId="24C38E1D">
                <wp:simplePos x="0" y="0"/>
                <wp:positionH relativeFrom="column">
                  <wp:posOffset>3632200</wp:posOffset>
                </wp:positionH>
                <wp:positionV relativeFrom="paragraph">
                  <wp:posOffset>165100</wp:posOffset>
                </wp:positionV>
                <wp:extent cx="650875" cy="0"/>
                <wp:effectExtent l="6350" t="59055" r="19050" b="55245"/>
                <wp:wrapNone/>
                <wp:docPr id="14"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875" cy="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2AA0FC75">
              <v:shape id="AutoShape 21" style="position:absolute;margin-left:286pt;margin-top:13pt;width:51.25pt;height:0;z-index:25168179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" w14:anchorId="738A2628">
                <v:stroke endarrow="block"/>
                <v:shadow color="#ccc"/>
              </v:shape>
            </w:pict>
          </mc:Fallback>
        </mc:AlternateContent>
      </w:r>
    </w:p>
    <w:p w14:paraId="3EAA5480" w14:textId="27787D5B" w:rsidR="00F7417F" w:rsidRDefault="00F7417F" w:rsidP="00506667">
      <w:pPr>
        <w:spacing w:after="0" w:line="480" w:lineRule="auto"/>
        <w:rPr>
          <w:b/>
          <w:bCs/>
          <w:sz w:val="24"/>
          <w:szCs w:val="24"/>
        </w:rPr>
      </w:pPr>
    </w:p>
    <w:p w14:paraId="546DD124" w14:textId="2CD38AD5" w:rsidR="00F7417F" w:rsidRDefault="00C52390" w:rsidP="00506667">
      <w:pPr>
        <w:spacing w:after="0" w:line="480" w:lineRule="auto"/>
        <w:rPr>
          <w:b/>
          <w:bCs/>
          <w:sz w:val="24"/>
          <w:szCs w:val="24"/>
        </w:rPr>
      </w:pPr>
      <w:r w:rsidRPr="00F7417F">
        <w:rPr>
          <w:rFonts w:ascii="Times New Roman" w:hAnsi="Times New Roman" w:cs="Times New Roman"/>
          <w:noProof/>
        </w:rPr>
        <mc:AlternateContent>
          <mc:Choice Requires="wps">
            <w:drawing>
              <wp:anchor distT="0" distB="0" distL="114300" distR="114300" simplePos="0" relativeHeight="251670528" behindDoc="0" locked="0" layoutInCell="1" allowOverlap="1" wp14:anchorId="225BB7A0" wp14:editId="22EDE651">
                <wp:simplePos x="0" y="0"/>
                <wp:positionH relativeFrom="column">
                  <wp:posOffset>4390390</wp:posOffset>
                </wp:positionH>
                <wp:positionV relativeFrom="paragraph">
                  <wp:posOffset>344805</wp:posOffset>
                </wp:positionV>
                <wp:extent cx="1800225" cy="1095375"/>
                <wp:effectExtent l="0" t="0" r="15875" b="9525"/>
                <wp:wrapNone/>
                <wp:docPr id="18"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225" cy="1095375"/>
                        </a:xfrm>
                        <a:prstGeom prst="rect">
                          <a:avLst/>
                        </a:prstGeom>
                        <a:solidFill>
                          <a:srgbClr val="FFFFFF"/>
                        </a:solidFill>
                        <a:ln w="9525">
                          <a:solidFill>
                            <a:srgbClr val="000000"/>
                          </a:solidFill>
                          <a:miter lim="800000"/>
                          <a:headEnd/>
                          <a:tailEnd/>
                        </a:ln>
                      </wps:spPr>
                      <wps:txbx>
                        <w:txbxContent>
                          <w:p w14:paraId="343059FC" w14:textId="3CA70151" w:rsidR="00AB2567" w:rsidRDefault="00AB2567" w:rsidP="007323A6">
                            <w:pPr>
                              <w:spacing w:after="0"/>
                              <w:jc w:val="center"/>
                              <w:rPr>
                                <w:rFonts w:ascii="Times New Roman" w:hAnsi="Times New Roman" w:cs="Times New Roman"/>
                                <w:sz w:val="20"/>
                                <w:szCs w:val="20"/>
                              </w:rPr>
                            </w:pPr>
                            <w:r w:rsidRPr="00F7417F">
                              <w:rPr>
                                <w:rFonts w:ascii="Times New Roman" w:hAnsi="Times New Roman" w:cs="Times New Roman"/>
                                <w:sz w:val="20"/>
                                <w:szCs w:val="20"/>
                              </w:rPr>
                              <w:t>Full-text articles excluded, with reasons</w:t>
                            </w:r>
                            <w:r w:rsidRPr="00F7417F">
                              <w:rPr>
                                <w:rFonts w:ascii="Times New Roman" w:hAnsi="Times New Roman" w:cs="Times New Roman"/>
                                <w:sz w:val="20"/>
                                <w:szCs w:val="20"/>
                              </w:rPr>
                              <w:br/>
                              <w:t>(n =</w:t>
                            </w:r>
                            <w:r>
                              <w:rPr>
                                <w:rFonts w:ascii="Times New Roman" w:hAnsi="Times New Roman" w:cs="Times New Roman"/>
                                <w:sz w:val="20"/>
                                <w:szCs w:val="20"/>
                              </w:rPr>
                              <w:t xml:space="preserve"> 3</w:t>
                            </w:r>
                            <w:r w:rsidRPr="00F7417F">
                              <w:rPr>
                                <w:rFonts w:ascii="Times New Roman" w:hAnsi="Times New Roman" w:cs="Times New Roman"/>
                                <w:sz w:val="20"/>
                                <w:szCs w:val="20"/>
                              </w:rPr>
                              <w:t>)</w:t>
                            </w:r>
                          </w:p>
                          <w:p w14:paraId="01DA2FEA" w14:textId="0FBD66D2" w:rsidR="00AB2567" w:rsidRDefault="00AB2567" w:rsidP="007323A6">
                            <w:pPr>
                              <w:spacing w:after="0"/>
                              <w:jc w:val="center"/>
                              <w:rPr>
                                <w:rFonts w:ascii="Times New Roman" w:hAnsi="Times New Roman" w:cs="Times New Roman"/>
                                <w:sz w:val="20"/>
                                <w:szCs w:val="20"/>
                              </w:rPr>
                            </w:pPr>
                            <w:r>
                              <w:rPr>
                                <w:rFonts w:ascii="Times New Roman" w:hAnsi="Times New Roman" w:cs="Times New Roman"/>
                                <w:sz w:val="20"/>
                                <w:szCs w:val="20"/>
                              </w:rPr>
                              <w:t>-Wrong study topic (n = 3)</w:t>
                            </w:r>
                          </w:p>
                          <w:p w14:paraId="1E94BB3E" w14:textId="4D9CB7E1" w:rsidR="00AB2567" w:rsidRDefault="00AB2567" w:rsidP="007323A6">
                            <w:pPr>
                              <w:spacing w:after="0"/>
                              <w:jc w:val="center"/>
                              <w:rPr>
                                <w:rFonts w:ascii="Times New Roman" w:hAnsi="Times New Roman" w:cs="Times New Roman"/>
                                <w:sz w:val="20"/>
                                <w:szCs w:val="20"/>
                              </w:rPr>
                            </w:pPr>
                          </w:p>
                          <w:p w14:paraId="41BE1102" w14:textId="77777777" w:rsidR="00AB2567" w:rsidRPr="00F7417F" w:rsidRDefault="00AB2567" w:rsidP="007323A6">
                            <w:pPr>
                              <w:jc w:val="center"/>
                              <w:rPr>
                                <w:rFonts w:ascii="Times New Roman" w:hAnsi="Times New Roman" w:cs="Times New Roman"/>
                                <w:sz w:val="20"/>
                                <w:szCs w:val="20"/>
                              </w:rPr>
                            </w:pPr>
                          </w:p>
                          <w:p w14:paraId="3DF8F010" w14:textId="77777777" w:rsidR="00AB2567" w:rsidRPr="00F7417F" w:rsidRDefault="00AB2567" w:rsidP="00F7417F">
                            <w:pPr>
                              <w:jc w:val="center"/>
                              <w:rPr>
                                <w:rFonts w:ascii="Times New Roman" w:hAnsi="Times New Roman" w:cs="Times New Roman"/>
                                <w:sz w:val="20"/>
                                <w:szCs w:val="20"/>
                              </w:rPr>
                            </w:pPr>
                          </w:p>
                          <w:p w14:paraId="121E75A6" w14:textId="77777777" w:rsidR="00AB2567" w:rsidRPr="00F7417F" w:rsidRDefault="00AB2567" w:rsidP="00F7417F">
                            <w:pPr>
                              <w:jc w:val="center"/>
                              <w:rPr>
                                <w:rFonts w:ascii="Times New Roman" w:hAnsi="Times New Roman" w:cs="Times New Roman"/>
                                <w:sz w:val="20"/>
                                <w:szCs w:val="20"/>
                                <w:lang w:val="en"/>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18321915">
              <v:rect id="Rectangle 14" style="position:absolute;margin-left:345.7pt;margin-top:27.15pt;width:141.75pt;height:86.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5" w14:anchorId="225BB7A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">
                <v:textbox inset=",7.2pt,,7.2pt">
                  <w:txbxContent>
                    <w:p w:rsidR="00AB2567" w:rsidP="007323A6" w:rsidRDefault="00AB2567" w14:paraId="5D48DCDF" w14:textId="3CA70151">
                      <w:pPr>
                        <w:spacing w:after="0"/>
                        <w:jc w:val="center"/>
                        <w:rPr>
                          <w:rFonts w:ascii="Times New Roman" w:hAnsi="Times New Roman" w:cs="Times New Roman"/>
                          <w:sz w:val="20"/>
                          <w:szCs w:val="20"/>
                        </w:rPr>
                      </w:pPr>
                      <w:r w:rsidRPr="00F7417F">
                        <w:rPr>
                          <w:rFonts w:ascii="Times New Roman" w:hAnsi="Times New Roman" w:cs="Times New Roman"/>
                          <w:sz w:val="20"/>
                          <w:szCs w:val="20"/>
                        </w:rPr>
                        <w:t>Full-text articles excluded, with reasons</w:t>
                      </w:r>
                      <w:r w:rsidRPr="00F7417F">
                        <w:rPr>
                          <w:rFonts w:ascii="Times New Roman" w:hAnsi="Times New Roman" w:cs="Times New Roman"/>
                          <w:sz w:val="20"/>
                          <w:szCs w:val="20"/>
                        </w:rPr>
                        <w:br/>
                      </w:r>
                      <w:r w:rsidRPr="00F7417F">
                        <w:rPr>
                          <w:rFonts w:ascii="Times New Roman" w:hAnsi="Times New Roman" w:cs="Times New Roman"/>
                          <w:sz w:val="20"/>
                          <w:szCs w:val="20"/>
                        </w:rPr>
                        <w:t>(n =</w:t>
                      </w:r>
                      <w:r>
                        <w:rPr>
                          <w:rFonts w:ascii="Times New Roman" w:hAnsi="Times New Roman" w:cs="Times New Roman"/>
                          <w:sz w:val="20"/>
                          <w:szCs w:val="20"/>
                        </w:rPr>
                        <w:t xml:space="preserve"> 3</w:t>
                      </w:r>
                      <w:r w:rsidRPr="00F7417F">
                        <w:rPr>
                          <w:rFonts w:ascii="Times New Roman" w:hAnsi="Times New Roman" w:cs="Times New Roman"/>
                          <w:sz w:val="20"/>
                          <w:szCs w:val="20"/>
                        </w:rPr>
                        <w:t>)</w:t>
                      </w:r>
                    </w:p>
                    <w:p w:rsidR="00AB2567" w:rsidP="007323A6" w:rsidRDefault="00AB2567" w14:paraId="4457A019" w14:textId="0FBD66D2">
                      <w:pPr>
                        <w:spacing w:after="0"/>
                        <w:jc w:val="center"/>
                        <w:rPr>
                          <w:rFonts w:ascii="Times New Roman" w:hAnsi="Times New Roman" w:cs="Times New Roman"/>
                          <w:sz w:val="20"/>
                          <w:szCs w:val="20"/>
                        </w:rPr>
                      </w:pPr>
                      <w:r>
                        <w:rPr>
                          <w:rFonts w:ascii="Times New Roman" w:hAnsi="Times New Roman" w:cs="Times New Roman"/>
                          <w:sz w:val="20"/>
                          <w:szCs w:val="20"/>
                        </w:rPr>
                        <w:t>-Wrong study topic (n = 3)</w:t>
                      </w:r>
                    </w:p>
                    <w:p w:rsidR="00AB2567" w:rsidP="007323A6" w:rsidRDefault="00AB2567" w14:paraId="60061E4C" w14:textId="4D9CB7E1">
                      <w:pPr>
                        <w:spacing w:after="0"/>
                        <w:jc w:val="center"/>
                        <w:rPr>
                          <w:rFonts w:ascii="Times New Roman" w:hAnsi="Times New Roman" w:cs="Times New Roman"/>
                          <w:sz w:val="20"/>
                          <w:szCs w:val="20"/>
                        </w:rPr>
                      </w:pPr>
                    </w:p>
                    <w:p w:rsidRPr="00F7417F" w:rsidR="00AB2567" w:rsidP="007323A6" w:rsidRDefault="00AB2567" w14:paraId="44EAFD9C" w14:textId="77777777">
                      <w:pPr>
                        <w:jc w:val="center"/>
                        <w:rPr>
                          <w:rFonts w:ascii="Times New Roman" w:hAnsi="Times New Roman" w:cs="Times New Roman"/>
                          <w:sz w:val="20"/>
                          <w:szCs w:val="20"/>
                        </w:rPr>
                      </w:pPr>
                    </w:p>
                    <w:p w:rsidRPr="00F7417F" w:rsidR="00AB2567" w:rsidP="00F7417F" w:rsidRDefault="00AB2567" w14:paraId="4B94D5A5" w14:textId="77777777">
                      <w:pPr>
                        <w:jc w:val="center"/>
                        <w:rPr>
                          <w:rFonts w:ascii="Times New Roman" w:hAnsi="Times New Roman" w:cs="Times New Roman"/>
                          <w:sz w:val="20"/>
                          <w:szCs w:val="20"/>
                        </w:rPr>
                      </w:pPr>
                    </w:p>
                    <w:p w:rsidRPr="00F7417F" w:rsidR="00AB2567" w:rsidP="00F7417F" w:rsidRDefault="00AB2567" w14:paraId="3DEEC669" w14:textId="77777777">
                      <w:pPr>
                        <w:jc w:val="center"/>
                        <w:rPr>
                          <w:rFonts w:ascii="Times New Roman" w:hAnsi="Times New Roman" w:cs="Times New Roman"/>
                          <w:sz w:val="20"/>
                          <w:szCs w:val="20"/>
                          <w:lang w:val="en"/>
                        </w:rPr>
                      </w:pPr>
                    </w:p>
                  </w:txbxContent>
                </v:textbox>
              </v:rect>
            </w:pict>
          </mc:Fallback>
        </mc:AlternateContent>
      </w:r>
    </w:p>
    <w:p w14:paraId="754248BE" w14:textId="627ADFAA" w:rsidR="00F7417F" w:rsidRDefault="00C52390" w:rsidP="00506667">
      <w:pPr>
        <w:spacing w:after="0" w:line="480" w:lineRule="auto"/>
        <w:rPr>
          <w:b/>
          <w:bCs/>
          <w:sz w:val="24"/>
          <w:szCs w:val="24"/>
        </w:rPr>
      </w:pPr>
      <w:r w:rsidRPr="00F7417F">
        <w:rPr>
          <w:rFonts w:ascii="Times New Roman" w:hAnsi="Times New Roman" w:cs="Times New Roman"/>
          <w:noProof/>
        </w:rPr>
        <mc:AlternateContent>
          <mc:Choice Requires="wps">
            <w:drawing>
              <wp:anchor distT="0" distB="0" distL="114300" distR="114300" simplePos="0" relativeHeight="251669504" behindDoc="0" locked="0" layoutInCell="1" allowOverlap="1" wp14:anchorId="66062170" wp14:editId="04BDA615">
                <wp:simplePos x="0" y="0"/>
                <wp:positionH relativeFrom="column">
                  <wp:posOffset>1911350</wp:posOffset>
                </wp:positionH>
                <wp:positionV relativeFrom="paragraph">
                  <wp:posOffset>57150</wp:posOffset>
                </wp:positionV>
                <wp:extent cx="1714500" cy="685800"/>
                <wp:effectExtent l="0" t="0" r="19050" b="19050"/>
                <wp:wrapNone/>
                <wp:docPr id="15"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685800"/>
                        </a:xfrm>
                        <a:prstGeom prst="rect">
                          <a:avLst/>
                        </a:prstGeom>
                        <a:solidFill>
                          <a:srgbClr val="FFFFFF"/>
                        </a:solidFill>
                        <a:ln w="9525">
                          <a:solidFill>
                            <a:srgbClr val="000000"/>
                          </a:solidFill>
                          <a:miter lim="800000"/>
                          <a:headEnd/>
                          <a:tailEnd/>
                        </a:ln>
                      </wps:spPr>
                      <wps:txbx>
                        <w:txbxContent>
                          <w:p w14:paraId="4635CAA1" w14:textId="3543D841" w:rsidR="00AB2567" w:rsidRPr="00F7417F" w:rsidRDefault="00AB2567" w:rsidP="00F7417F">
                            <w:pPr>
                              <w:jc w:val="center"/>
                              <w:rPr>
                                <w:rFonts w:ascii="Times New Roman" w:hAnsi="Times New Roman" w:cs="Times New Roman"/>
                                <w:sz w:val="20"/>
                                <w:szCs w:val="20"/>
                                <w:lang w:val="en"/>
                              </w:rPr>
                            </w:pPr>
                            <w:r w:rsidRPr="00F7417F">
                              <w:rPr>
                                <w:rFonts w:ascii="Times New Roman" w:hAnsi="Times New Roman" w:cs="Times New Roman"/>
                                <w:sz w:val="20"/>
                                <w:szCs w:val="20"/>
                              </w:rPr>
                              <w:t>Full-text articles assessed for eligibility</w:t>
                            </w:r>
                            <w:r w:rsidRPr="00F7417F">
                              <w:rPr>
                                <w:rFonts w:ascii="Times New Roman" w:hAnsi="Times New Roman" w:cs="Times New Roman"/>
                                <w:sz w:val="20"/>
                                <w:szCs w:val="20"/>
                              </w:rPr>
                              <w:br/>
                              <w:t xml:space="preserve">(n = </w:t>
                            </w:r>
                            <w:r>
                              <w:rPr>
                                <w:rFonts w:ascii="Times New Roman" w:hAnsi="Times New Roman" w:cs="Times New Roman"/>
                                <w:sz w:val="20"/>
                                <w:szCs w:val="20"/>
                              </w:rPr>
                              <w:t>6</w:t>
                            </w:r>
                            <w:r w:rsidRPr="00F7417F">
                              <w:rPr>
                                <w:rFonts w:ascii="Times New Roman" w:hAnsi="Times New Roman" w:cs="Times New Roman"/>
                                <w:sz w:val="20"/>
                                <w:szCs w:val="20"/>
                              </w:rPr>
                              <w:t>)</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57F06BF9">
              <v:rect id="Rectangle 13" style="position:absolute;margin-left:150.5pt;margin-top:4.5pt;width:135pt;height:5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6" w14:anchorId="660621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">
                <v:textbox inset=",7.2pt,,7.2pt">
                  <w:txbxContent>
                    <w:p w:rsidRPr="00F7417F" w:rsidR="00AB2567" w:rsidP="00F7417F" w:rsidRDefault="00AB2567" w14:paraId="49317A14" w14:textId="3543D841">
                      <w:pPr>
                        <w:jc w:val="center"/>
                        <w:rPr>
                          <w:rFonts w:ascii="Times New Roman" w:hAnsi="Times New Roman" w:cs="Times New Roman"/>
                          <w:sz w:val="20"/>
                          <w:szCs w:val="20"/>
                          <w:lang w:val="en"/>
                        </w:rPr>
                      </w:pPr>
                      <w:r w:rsidRPr="00F7417F">
                        <w:rPr>
                          <w:rFonts w:ascii="Times New Roman" w:hAnsi="Times New Roman" w:cs="Times New Roman"/>
                          <w:sz w:val="20"/>
                          <w:szCs w:val="20"/>
                        </w:rPr>
                        <w:t>Full-text articles assessed for eligibility</w:t>
                      </w:r>
                      <w:r w:rsidRPr="00F7417F">
                        <w:rPr>
                          <w:rFonts w:ascii="Times New Roman" w:hAnsi="Times New Roman" w:cs="Times New Roman"/>
                          <w:sz w:val="20"/>
                          <w:szCs w:val="20"/>
                        </w:rPr>
                        <w:br/>
                      </w:r>
                      <w:r w:rsidRPr="00F7417F">
                        <w:rPr>
                          <w:rFonts w:ascii="Times New Roman" w:hAnsi="Times New Roman" w:cs="Times New Roman"/>
                          <w:sz w:val="20"/>
                          <w:szCs w:val="20"/>
                        </w:rPr>
                        <w:t xml:space="preserve">(n = </w:t>
                      </w:r>
                      <w:r>
                        <w:rPr>
                          <w:rFonts w:ascii="Times New Roman" w:hAnsi="Times New Roman" w:cs="Times New Roman"/>
                          <w:sz w:val="20"/>
                          <w:szCs w:val="20"/>
                        </w:rPr>
                        <w:t>6</w:t>
                      </w:r>
                      <w:r w:rsidRPr="00F7417F">
                        <w:rPr>
                          <w:rFonts w:ascii="Times New Roman" w:hAnsi="Times New Roman" w:cs="Times New Roman"/>
                          <w:sz w:val="20"/>
                          <w:szCs w:val="20"/>
                        </w:rPr>
                        <w:t>)</w:t>
                      </w:r>
                    </w:p>
                  </w:txbxContent>
                </v:textbox>
              </v:rect>
            </w:pict>
          </mc:Fallback>
        </mc:AlternateContent>
      </w:r>
    </w:p>
    <w:p w14:paraId="59438055" w14:textId="0D9F2DB9" w:rsidR="00F7417F" w:rsidRDefault="00F7417F" w:rsidP="00506667">
      <w:pPr>
        <w:spacing w:after="0" w:line="480" w:lineRule="auto"/>
        <w:rPr>
          <w:b/>
          <w:bCs/>
          <w:sz w:val="24"/>
          <w:szCs w:val="24"/>
        </w:rPr>
      </w:pPr>
    </w:p>
    <w:p w14:paraId="2EA9DAD0" w14:textId="453C37C7" w:rsidR="00F7417F" w:rsidRDefault="00F7417F" w:rsidP="00506667">
      <w:pPr>
        <w:spacing w:after="0" w:line="480" w:lineRule="auto"/>
        <w:rPr>
          <w:b/>
          <w:bCs/>
          <w:sz w:val="24"/>
          <w:szCs w:val="24"/>
        </w:rPr>
      </w:pPr>
    </w:p>
    <w:p w14:paraId="32349B72" w14:textId="273C2933" w:rsidR="00F7417F" w:rsidRDefault="00F7417F" w:rsidP="00506667">
      <w:pPr>
        <w:spacing w:after="0" w:line="480" w:lineRule="auto"/>
        <w:rPr>
          <w:b/>
          <w:bCs/>
          <w:sz w:val="24"/>
          <w:szCs w:val="24"/>
        </w:rPr>
      </w:pPr>
    </w:p>
    <w:p w14:paraId="4A0559A0" w14:textId="09F179E0" w:rsidR="00F7417F" w:rsidRDefault="00C52390" w:rsidP="00506667">
      <w:pPr>
        <w:spacing w:after="0" w:line="480" w:lineRule="auto"/>
        <w:rPr>
          <w:b/>
          <w:bCs/>
          <w:sz w:val="24"/>
          <w:szCs w:val="24"/>
        </w:rPr>
      </w:pPr>
      <w:r w:rsidRPr="00F7417F">
        <w:rPr>
          <w:rFonts w:ascii="Times New Roman" w:hAnsi="Times New Roman" w:cs="Times New Roman"/>
          <w:noProof/>
        </w:rPr>
        <mc:AlternateContent>
          <mc:Choice Requires="wps">
            <w:drawing>
              <wp:anchor distT="0" distB="0" distL="114300" distR="114300" simplePos="0" relativeHeight="251671552" behindDoc="0" locked="0" layoutInCell="1" allowOverlap="1" wp14:anchorId="23C67C29" wp14:editId="45422E9D">
                <wp:simplePos x="0" y="0"/>
                <wp:positionH relativeFrom="column">
                  <wp:posOffset>1898650</wp:posOffset>
                </wp:positionH>
                <wp:positionV relativeFrom="paragraph">
                  <wp:posOffset>120650</wp:posOffset>
                </wp:positionV>
                <wp:extent cx="1714500" cy="685800"/>
                <wp:effectExtent l="0" t="0" r="12700" b="12700"/>
                <wp:wrapNone/>
                <wp:docPr id="19"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685800"/>
                        </a:xfrm>
                        <a:prstGeom prst="rect">
                          <a:avLst/>
                        </a:prstGeom>
                        <a:solidFill>
                          <a:srgbClr val="FFFFFF"/>
                        </a:solidFill>
                        <a:ln w="9525">
                          <a:solidFill>
                            <a:srgbClr val="000000"/>
                          </a:solidFill>
                          <a:miter lim="800000"/>
                          <a:headEnd/>
                          <a:tailEnd/>
                        </a:ln>
                      </wps:spPr>
                      <wps:txbx>
                        <w:txbxContent>
                          <w:p w14:paraId="0EC29940" w14:textId="552488A5" w:rsidR="00AB2567" w:rsidRPr="00F7417F" w:rsidRDefault="00AB2567" w:rsidP="00F7417F">
                            <w:pPr>
                              <w:jc w:val="center"/>
                              <w:rPr>
                                <w:rFonts w:ascii="Times New Roman" w:hAnsi="Times New Roman" w:cs="Times New Roman"/>
                                <w:sz w:val="20"/>
                                <w:szCs w:val="20"/>
                                <w:lang w:val="en"/>
                              </w:rPr>
                            </w:pPr>
                            <w:r w:rsidRPr="00F7417F">
                              <w:rPr>
                                <w:rFonts w:ascii="Times New Roman" w:hAnsi="Times New Roman" w:cs="Times New Roman"/>
                                <w:sz w:val="20"/>
                                <w:szCs w:val="20"/>
                              </w:rPr>
                              <w:t xml:space="preserve">Studies included in </w:t>
                            </w:r>
                            <w:r>
                              <w:rPr>
                                <w:rFonts w:ascii="Times New Roman" w:hAnsi="Times New Roman" w:cs="Times New Roman"/>
                                <w:sz w:val="20"/>
                                <w:szCs w:val="20"/>
                              </w:rPr>
                              <w:t xml:space="preserve">literature review </w:t>
                            </w:r>
                            <w:r w:rsidRPr="00F7417F">
                              <w:rPr>
                                <w:rFonts w:ascii="Times New Roman" w:hAnsi="Times New Roman" w:cs="Times New Roman"/>
                                <w:sz w:val="20"/>
                                <w:szCs w:val="20"/>
                              </w:rPr>
                              <w:t xml:space="preserve">(n = </w:t>
                            </w:r>
                            <w:r>
                              <w:rPr>
                                <w:rFonts w:ascii="Times New Roman" w:hAnsi="Times New Roman" w:cs="Times New Roman"/>
                                <w:sz w:val="20"/>
                                <w:szCs w:val="20"/>
                              </w:rPr>
                              <w:t>3</w:t>
                            </w:r>
                            <w:r w:rsidRPr="00F7417F">
                              <w:rPr>
                                <w:rFonts w:ascii="Times New Roman" w:hAnsi="Times New Roman" w:cs="Times New Roman"/>
                                <w:sz w:val="20"/>
                                <w:szCs w:val="20"/>
                              </w:rPr>
                              <w:t>)</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05D24A34">
              <v:rect id="Rectangle 15" style="position:absolute;margin-left:149.5pt;margin-top:9.5pt;width:135pt;height:5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7" w14:anchorId="23C67C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">
                <v:textbox inset=",7.2pt,,7.2pt">
                  <w:txbxContent>
                    <w:p w:rsidRPr="00F7417F" w:rsidR="00AB2567" w:rsidP="00F7417F" w:rsidRDefault="00AB2567" w14:paraId="5A48D112" w14:textId="552488A5">
                      <w:pPr>
                        <w:jc w:val="center"/>
                        <w:rPr>
                          <w:rFonts w:ascii="Times New Roman" w:hAnsi="Times New Roman" w:cs="Times New Roman"/>
                          <w:sz w:val="20"/>
                          <w:szCs w:val="20"/>
                          <w:lang w:val="en"/>
                        </w:rPr>
                      </w:pPr>
                      <w:r w:rsidRPr="00F7417F">
                        <w:rPr>
                          <w:rFonts w:ascii="Times New Roman" w:hAnsi="Times New Roman" w:cs="Times New Roman"/>
                          <w:sz w:val="20"/>
                          <w:szCs w:val="20"/>
                        </w:rPr>
                        <w:t xml:space="preserve">Studies included in </w:t>
                      </w:r>
                      <w:r>
                        <w:rPr>
                          <w:rFonts w:ascii="Times New Roman" w:hAnsi="Times New Roman" w:cs="Times New Roman"/>
                          <w:sz w:val="20"/>
                          <w:szCs w:val="20"/>
                        </w:rPr>
                        <w:t xml:space="preserve">literature review </w:t>
                      </w:r>
                      <w:r w:rsidRPr="00F7417F">
                        <w:rPr>
                          <w:rFonts w:ascii="Times New Roman" w:hAnsi="Times New Roman" w:cs="Times New Roman"/>
                          <w:sz w:val="20"/>
                          <w:szCs w:val="20"/>
                        </w:rPr>
                        <w:t xml:space="preserve">(n = </w:t>
                      </w:r>
                      <w:r>
                        <w:rPr>
                          <w:rFonts w:ascii="Times New Roman" w:hAnsi="Times New Roman" w:cs="Times New Roman"/>
                          <w:sz w:val="20"/>
                          <w:szCs w:val="20"/>
                        </w:rPr>
                        <w:t>3</w:t>
                      </w:r>
                      <w:r w:rsidRPr="00F7417F">
                        <w:rPr>
                          <w:rFonts w:ascii="Times New Roman" w:hAnsi="Times New Roman" w:cs="Times New Roman"/>
                          <w:sz w:val="20"/>
                          <w:szCs w:val="20"/>
                        </w:rPr>
                        <w:t>)</w:t>
                      </w:r>
                    </w:p>
                  </w:txbxContent>
                </v:textbox>
              </v:rect>
            </w:pict>
          </mc:Fallback>
        </mc:AlternateContent>
      </w:r>
    </w:p>
    <w:p w14:paraId="67CC31E4" w14:textId="1FA2E214" w:rsidR="00F7417F" w:rsidRDefault="00F7417F" w:rsidP="00506667">
      <w:pPr>
        <w:spacing w:after="0" w:line="480" w:lineRule="auto"/>
        <w:rPr>
          <w:b/>
          <w:bCs/>
          <w:sz w:val="24"/>
          <w:szCs w:val="24"/>
        </w:rPr>
      </w:pPr>
    </w:p>
    <w:p w14:paraId="46C7E278" w14:textId="7D480130" w:rsidR="00F7417F" w:rsidRDefault="00F7417F" w:rsidP="00506667">
      <w:pPr>
        <w:spacing w:after="0" w:line="480" w:lineRule="auto"/>
        <w:rPr>
          <w:b/>
          <w:bCs/>
          <w:sz w:val="24"/>
          <w:szCs w:val="24"/>
        </w:rPr>
      </w:pPr>
    </w:p>
    <w:p w14:paraId="168FF5B2" w14:textId="77777777" w:rsidR="00CB5332" w:rsidRDefault="00CB5332" w:rsidP="00506667">
      <w:pPr>
        <w:spacing w:after="0" w:line="480" w:lineRule="auto"/>
        <w:rPr>
          <w:b/>
          <w:bCs/>
          <w:sz w:val="24"/>
          <w:szCs w:val="24"/>
        </w:rPr>
      </w:pPr>
    </w:p>
    <w:p w14:paraId="3347D94F" w14:textId="64867DAB" w:rsidR="00F7417F" w:rsidRDefault="00F7417F" w:rsidP="00506667">
      <w:pPr>
        <w:spacing w:after="0" w:line="480" w:lineRule="auto"/>
        <w:rPr>
          <w:b/>
          <w:bCs/>
          <w:sz w:val="24"/>
          <w:szCs w:val="24"/>
        </w:rPr>
      </w:pPr>
      <w:r>
        <w:rPr>
          <w:noProof/>
        </w:rPr>
        <mc:AlternateContent>
          <mc:Choice Requires="wps">
            <w:drawing>
              <wp:anchor distT="0" distB="0" distL="114300" distR="114300" simplePos="0" relativeHeight="251675648" behindDoc="0" locked="0" layoutInCell="1" allowOverlap="1" wp14:anchorId="04717213" wp14:editId="406491BA">
                <wp:simplePos x="0" y="0"/>
                <wp:positionH relativeFrom="column">
                  <wp:posOffset>560705</wp:posOffset>
                </wp:positionH>
                <wp:positionV relativeFrom="paragraph">
                  <wp:posOffset>6985</wp:posOffset>
                </wp:positionV>
                <wp:extent cx="5372100" cy="981075"/>
                <wp:effectExtent l="0" t="0" r="0" b="0"/>
                <wp:wrapNone/>
                <wp:docPr id="27" name="Text Box 27"/>
                <wp:cNvGraphicFramePr/>
                <a:graphic xmlns:a="http://schemas.openxmlformats.org/drawingml/2006/main">
                  <a:graphicData uri="http://schemas.microsoft.com/office/word/2010/wordprocessingShape">
                    <wps:wsp>
                      <wps:cNvSpPr txBox="1"/>
                      <wps:spPr>
                        <a:xfrm>
                          <a:off x="0" y="0"/>
                          <a:ext cx="5372100" cy="981075"/>
                        </a:xfrm>
                        <a:prstGeom prst="rect">
                          <a:avLst/>
                        </a:prstGeom>
                        <a:noFill/>
                        <a:ln w="6350">
                          <a:noFill/>
                        </a:ln>
                      </wps:spPr>
                      <wps:txbx>
                        <w:txbxContent>
                          <w:p w14:paraId="4DDCDDE0" w14:textId="46A4E36B" w:rsidR="00AB2567" w:rsidRPr="00F7417F" w:rsidRDefault="00AB2567" w:rsidP="00F7417F">
                            <w:pPr>
                              <w:rPr>
                                <w:rFonts w:ascii="Times New Roman" w:hAnsi="Times New Roman" w:cs="Times New Roman"/>
                                <w:i/>
                                <w:sz w:val="20"/>
                                <w:szCs w:val="20"/>
                              </w:rPr>
                            </w:pPr>
                            <w:r w:rsidRPr="00F7417F">
                              <w:rPr>
                                <w:rFonts w:ascii="Times New Roman" w:hAnsi="Times New Roman" w:cs="Times New Roman"/>
                                <w:i/>
                                <w:sz w:val="20"/>
                                <w:szCs w:val="20"/>
                              </w:rPr>
                              <w:t xml:space="preserve">Figure 1. </w:t>
                            </w:r>
                            <w:r w:rsidRPr="00F7417F">
                              <w:rPr>
                                <w:rFonts w:ascii="Times New Roman" w:hAnsi="Times New Roman" w:cs="Times New Roman"/>
                                <w:sz w:val="20"/>
                                <w:szCs w:val="20"/>
                              </w:rPr>
                              <w:t xml:space="preserve">PRISMA Flow Diagram used in </w:t>
                            </w:r>
                            <w:r>
                              <w:rPr>
                                <w:rFonts w:ascii="Times New Roman" w:hAnsi="Times New Roman" w:cs="Times New Roman"/>
                                <w:sz w:val="20"/>
                                <w:szCs w:val="20"/>
                              </w:rPr>
                              <w:t>CDS Hooks</w:t>
                            </w:r>
                            <w:r w:rsidRPr="00F7417F">
                              <w:rPr>
                                <w:rFonts w:ascii="Times New Roman" w:hAnsi="Times New Roman" w:cs="Times New Roman"/>
                                <w:sz w:val="20"/>
                                <w:szCs w:val="20"/>
                              </w:rPr>
                              <w:t xml:space="preserve"> </w:t>
                            </w:r>
                            <w:r>
                              <w:rPr>
                                <w:rFonts w:ascii="Times New Roman" w:hAnsi="Times New Roman" w:cs="Times New Roman"/>
                                <w:sz w:val="20"/>
                                <w:szCs w:val="20"/>
                              </w:rPr>
                              <w:t>project</w:t>
                            </w:r>
                            <w:r w:rsidRPr="00F7417F">
                              <w:rPr>
                                <w:rFonts w:ascii="Times New Roman" w:hAnsi="Times New Roman" w:cs="Times New Roman"/>
                                <w:sz w:val="20"/>
                                <w:szCs w:val="20"/>
                              </w:rPr>
                              <w:t xml:space="preserve">. Adapted from </w:t>
                            </w:r>
                            <w:r>
                              <w:rPr>
                                <w:rFonts w:ascii="Times New Roman" w:hAnsi="Times New Roman" w:cs="Times New Roman"/>
                                <w:sz w:val="20"/>
                                <w:szCs w:val="20"/>
                              </w:rPr>
                              <w:t>‘</w:t>
                            </w:r>
                            <w:r w:rsidRPr="00F7417F">
                              <w:rPr>
                                <w:rFonts w:ascii="Times New Roman" w:hAnsi="Times New Roman" w:cs="Times New Roman"/>
                                <w:sz w:val="20"/>
                                <w:szCs w:val="20"/>
                              </w:rPr>
                              <w:t>Preferred Reporting Items for Systematic Reviews and Meta-Analyses: The PRIMSA Statement,</w:t>
                            </w:r>
                            <w:r>
                              <w:rPr>
                                <w:rFonts w:ascii="Times New Roman" w:hAnsi="Times New Roman" w:cs="Times New Roman"/>
                                <w:sz w:val="20"/>
                                <w:szCs w:val="20"/>
                              </w:rPr>
                              <w:t>’</w:t>
                            </w:r>
                            <w:r w:rsidRPr="00F7417F">
                              <w:rPr>
                                <w:rFonts w:ascii="Times New Roman" w:hAnsi="Times New Roman" w:cs="Times New Roman"/>
                                <w:sz w:val="20"/>
                                <w:szCs w:val="20"/>
                              </w:rPr>
                              <w:t xml:space="preserve"> by D. Moher, A. </w:t>
                            </w:r>
                            <w:r w:rsidRPr="00F7417F">
                              <w:rPr>
                                <w:rFonts w:ascii="Times New Roman" w:hAnsi="Times New Roman" w:cs="Times New Roman"/>
                                <w:sz w:val="20"/>
                                <w:szCs w:val="20"/>
                              </w:rPr>
                              <w:t xml:space="preserve">Liberati, J. Tetzlaff, and D. G. Altman, 2009, PLoS Med, 6(6): e1000097. Open Access.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4CC477F1">
              <v:shapetype id="_x0000_t202" coordsize="21600,21600" o:spt="202" path="m,l,21600r21600,l21600,xe" w14:anchorId="04717213">
                <v:stroke joinstyle="miter"/>
                <v:path gradientshapeok="t" o:connecttype="rect"/>
              </v:shapetype>
              <v:shape id="Text Box 27" style="position:absolute;margin-left:44.15pt;margin-top:.55pt;width:423pt;height:77.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8"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">
                <v:textbox>
                  <w:txbxContent>
                    <w:p w:rsidRPr="00F7417F" w:rsidR="00AB2567" w:rsidP="00F7417F" w:rsidRDefault="00AB2567" w14:paraId="1D3224E4" w14:textId="46A4E36B">
                      <w:pPr>
                        <w:rPr>
                          <w:rFonts w:ascii="Times New Roman" w:hAnsi="Times New Roman" w:cs="Times New Roman"/>
                          <w:i/>
                          <w:sz w:val="20"/>
                          <w:szCs w:val="20"/>
                        </w:rPr>
                      </w:pPr>
                      <w:r w:rsidRPr="00F7417F">
                        <w:rPr>
                          <w:rFonts w:ascii="Times New Roman" w:hAnsi="Times New Roman" w:cs="Times New Roman"/>
                          <w:i/>
                          <w:sz w:val="20"/>
                          <w:szCs w:val="20"/>
                        </w:rPr>
                        <w:t xml:space="preserve">Figure 1. </w:t>
                      </w:r>
                      <w:r w:rsidRPr="00F7417F">
                        <w:rPr>
                          <w:rFonts w:ascii="Times New Roman" w:hAnsi="Times New Roman" w:cs="Times New Roman"/>
                          <w:sz w:val="20"/>
                          <w:szCs w:val="20"/>
                        </w:rPr>
                        <w:t xml:space="preserve">PRISMA Flow Diagram used in </w:t>
                      </w:r>
                      <w:r>
                        <w:rPr>
                          <w:rFonts w:ascii="Times New Roman" w:hAnsi="Times New Roman" w:cs="Times New Roman"/>
                          <w:sz w:val="20"/>
                          <w:szCs w:val="20"/>
                        </w:rPr>
                        <w:t>CDS Hooks</w:t>
                      </w:r>
                      <w:r w:rsidRPr="00F7417F">
                        <w:rPr>
                          <w:rFonts w:ascii="Times New Roman" w:hAnsi="Times New Roman" w:cs="Times New Roman"/>
                          <w:sz w:val="20"/>
                          <w:szCs w:val="20"/>
                        </w:rPr>
                        <w:t xml:space="preserve"> </w:t>
                      </w:r>
                      <w:r>
                        <w:rPr>
                          <w:rFonts w:ascii="Times New Roman" w:hAnsi="Times New Roman" w:cs="Times New Roman"/>
                          <w:sz w:val="20"/>
                          <w:szCs w:val="20"/>
                        </w:rPr>
                        <w:t>project</w:t>
                      </w:r>
                      <w:r w:rsidRPr="00F7417F">
                        <w:rPr>
                          <w:rFonts w:ascii="Times New Roman" w:hAnsi="Times New Roman" w:cs="Times New Roman"/>
                          <w:sz w:val="20"/>
                          <w:szCs w:val="20"/>
                        </w:rPr>
                        <w:t xml:space="preserve">. Adapted from </w:t>
                      </w:r>
                      <w:r>
                        <w:rPr>
                          <w:rFonts w:ascii="Times New Roman" w:hAnsi="Times New Roman" w:cs="Times New Roman"/>
                          <w:sz w:val="20"/>
                          <w:szCs w:val="20"/>
                        </w:rPr>
                        <w:t>‘</w:t>
                      </w:r>
                      <w:r w:rsidRPr="00F7417F">
                        <w:rPr>
                          <w:rFonts w:ascii="Times New Roman" w:hAnsi="Times New Roman" w:cs="Times New Roman"/>
                          <w:sz w:val="20"/>
                          <w:szCs w:val="20"/>
                        </w:rPr>
                        <w:t>Preferred Reporting Items for Systematic Reviews and Meta-Analyses: The PRIMSA Statement,</w:t>
                      </w:r>
                      <w:r>
                        <w:rPr>
                          <w:rFonts w:ascii="Times New Roman" w:hAnsi="Times New Roman" w:cs="Times New Roman"/>
                          <w:sz w:val="20"/>
                          <w:szCs w:val="20"/>
                        </w:rPr>
                        <w:t>’</w:t>
                      </w:r>
                      <w:r w:rsidRPr="00F7417F">
                        <w:rPr>
                          <w:rFonts w:ascii="Times New Roman" w:hAnsi="Times New Roman" w:cs="Times New Roman"/>
                          <w:sz w:val="20"/>
                          <w:szCs w:val="20"/>
                        </w:rPr>
                        <w:t xml:space="preserve"> by D. Moher, A. </w:t>
                      </w:r>
                      <w:proofErr w:type="spellStart"/>
                      <w:r w:rsidRPr="00F7417F">
                        <w:rPr>
                          <w:rFonts w:ascii="Times New Roman" w:hAnsi="Times New Roman" w:cs="Times New Roman"/>
                          <w:sz w:val="20"/>
                          <w:szCs w:val="20"/>
                        </w:rPr>
                        <w:t>Liberati</w:t>
                      </w:r>
                      <w:proofErr w:type="spellEnd"/>
                      <w:r w:rsidRPr="00F7417F">
                        <w:rPr>
                          <w:rFonts w:ascii="Times New Roman" w:hAnsi="Times New Roman" w:cs="Times New Roman"/>
                          <w:sz w:val="20"/>
                          <w:szCs w:val="20"/>
                        </w:rPr>
                        <w:t xml:space="preserve">, J. </w:t>
                      </w:r>
                      <w:proofErr w:type="spellStart"/>
                      <w:r w:rsidRPr="00F7417F">
                        <w:rPr>
                          <w:rFonts w:ascii="Times New Roman" w:hAnsi="Times New Roman" w:cs="Times New Roman"/>
                          <w:sz w:val="20"/>
                          <w:szCs w:val="20"/>
                        </w:rPr>
                        <w:t>Tetzlaff</w:t>
                      </w:r>
                      <w:proofErr w:type="spellEnd"/>
                      <w:r w:rsidRPr="00F7417F">
                        <w:rPr>
                          <w:rFonts w:ascii="Times New Roman" w:hAnsi="Times New Roman" w:cs="Times New Roman"/>
                          <w:sz w:val="20"/>
                          <w:szCs w:val="20"/>
                        </w:rPr>
                        <w:t xml:space="preserve">, and D. G. Altman, 2009, </w:t>
                      </w:r>
                      <w:proofErr w:type="spellStart"/>
                      <w:r w:rsidRPr="00F7417F">
                        <w:rPr>
                          <w:rFonts w:ascii="Times New Roman" w:hAnsi="Times New Roman" w:cs="Times New Roman"/>
                          <w:sz w:val="20"/>
                          <w:szCs w:val="20"/>
                        </w:rPr>
                        <w:t>PLoS</w:t>
                      </w:r>
                      <w:proofErr w:type="spellEnd"/>
                      <w:r w:rsidRPr="00F7417F">
                        <w:rPr>
                          <w:rFonts w:ascii="Times New Roman" w:hAnsi="Times New Roman" w:cs="Times New Roman"/>
                          <w:sz w:val="20"/>
                          <w:szCs w:val="20"/>
                        </w:rPr>
                        <w:t xml:space="preserve"> Med, 6(6): e1000097. Open Access. </w:t>
                      </w:r>
                    </w:p>
                  </w:txbxContent>
                </v:textbox>
              </v:shape>
            </w:pict>
          </mc:Fallback>
        </mc:AlternateContent>
      </w:r>
    </w:p>
    <w:tbl>
      <w:tblPr>
        <w:tblW w:w="8681" w:type="dxa"/>
        <w:tblLook w:val="04A0" w:firstRow="1" w:lastRow="0" w:firstColumn="1" w:lastColumn="0" w:noHBand="0" w:noVBand="1"/>
      </w:tblPr>
      <w:tblGrid>
        <w:gridCol w:w="6155"/>
        <w:gridCol w:w="2526"/>
      </w:tblGrid>
      <w:tr w:rsidR="00506667" w:rsidRPr="00506667" w14:paraId="38454167" w14:textId="77777777" w:rsidTr="00B24A2B">
        <w:trPr>
          <w:trHeight w:val="291"/>
        </w:trPr>
        <w:tc>
          <w:tcPr>
            <w:tcW w:w="6155" w:type="dxa"/>
            <w:tcBorders>
              <w:top w:val="nil"/>
              <w:left w:val="nil"/>
              <w:bottom w:val="nil"/>
              <w:right w:val="nil"/>
            </w:tcBorders>
            <w:shd w:val="clear" w:color="auto" w:fill="auto"/>
            <w:noWrap/>
            <w:vAlign w:val="bottom"/>
            <w:hideMark/>
          </w:tcPr>
          <w:p w14:paraId="3FD9D665" w14:textId="1D942058" w:rsidR="00506667" w:rsidRPr="00506667" w:rsidRDefault="00506667" w:rsidP="00506667">
            <w:pPr>
              <w:spacing w:after="0" w:line="240" w:lineRule="auto"/>
              <w:rPr>
                <w:rFonts w:ascii="Times New Roman" w:eastAsia="Times New Roman" w:hAnsi="Times New Roman" w:cs="Times New Roman"/>
                <w:i/>
                <w:iCs/>
                <w:color w:val="000000"/>
                <w:sz w:val="20"/>
                <w:szCs w:val="20"/>
              </w:rPr>
            </w:pPr>
          </w:p>
        </w:tc>
        <w:tc>
          <w:tcPr>
            <w:tcW w:w="2526" w:type="dxa"/>
            <w:tcBorders>
              <w:top w:val="nil"/>
              <w:left w:val="nil"/>
              <w:bottom w:val="nil"/>
              <w:right w:val="nil"/>
            </w:tcBorders>
            <w:shd w:val="clear" w:color="auto" w:fill="auto"/>
            <w:noWrap/>
            <w:vAlign w:val="bottom"/>
            <w:hideMark/>
          </w:tcPr>
          <w:p w14:paraId="2302AA20" w14:textId="77777777" w:rsidR="00506667" w:rsidRPr="00506667" w:rsidRDefault="00506667" w:rsidP="00506667">
            <w:pPr>
              <w:spacing w:after="0" w:line="240" w:lineRule="auto"/>
              <w:rPr>
                <w:rFonts w:ascii="Times New Roman" w:eastAsia="Times New Roman" w:hAnsi="Times New Roman" w:cs="Times New Roman"/>
                <w:color w:val="000000"/>
                <w:sz w:val="20"/>
                <w:szCs w:val="20"/>
              </w:rPr>
            </w:pPr>
          </w:p>
        </w:tc>
      </w:tr>
      <w:tr w:rsidR="00A277F6" w:rsidRPr="00506667" w14:paraId="163EC5E3" w14:textId="77777777" w:rsidTr="00B24A2B">
        <w:trPr>
          <w:trHeight w:val="291"/>
        </w:trPr>
        <w:tc>
          <w:tcPr>
            <w:tcW w:w="6155" w:type="dxa"/>
            <w:tcBorders>
              <w:top w:val="nil"/>
              <w:left w:val="nil"/>
              <w:bottom w:val="nil"/>
              <w:right w:val="nil"/>
            </w:tcBorders>
            <w:shd w:val="clear" w:color="auto" w:fill="auto"/>
            <w:noWrap/>
            <w:vAlign w:val="bottom"/>
          </w:tcPr>
          <w:p w14:paraId="736A8B64" w14:textId="77777777" w:rsidR="00A277F6" w:rsidRDefault="006E50E6" w:rsidP="00506667">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Table 3</w:t>
            </w:r>
          </w:p>
          <w:p w14:paraId="19849FFD" w14:textId="7813F5D3" w:rsidR="006E50E6" w:rsidRPr="006E50E6" w:rsidRDefault="00D55F41" w:rsidP="00506667">
            <w:pPr>
              <w:spacing w:after="0" w:line="240" w:lineRule="auto"/>
              <w:rPr>
                <w:rFonts w:ascii="Times New Roman" w:eastAsia="Times New Roman" w:hAnsi="Times New Roman" w:cs="Times New Roman"/>
                <w:i/>
                <w:iCs/>
                <w:color w:val="000000"/>
                <w:sz w:val="20"/>
                <w:szCs w:val="20"/>
              </w:rPr>
            </w:pPr>
            <w:r>
              <w:rPr>
                <w:rFonts w:ascii="Times New Roman" w:eastAsia="Times New Roman" w:hAnsi="Times New Roman" w:cs="Times New Roman"/>
                <w:i/>
                <w:iCs/>
                <w:color w:val="000000"/>
                <w:sz w:val="20"/>
                <w:szCs w:val="20"/>
              </w:rPr>
              <w:t>Summary of</w:t>
            </w:r>
            <w:r w:rsidR="00CF0DEE">
              <w:rPr>
                <w:rFonts w:ascii="Times New Roman" w:eastAsia="Times New Roman" w:hAnsi="Times New Roman" w:cs="Times New Roman"/>
                <w:i/>
                <w:iCs/>
                <w:color w:val="000000"/>
                <w:sz w:val="20"/>
                <w:szCs w:val="20"/>
              </w:rPr>
              <w:t xml:space="preserve"> Systematic</w:t>
            </w:r>
            <w:r w:rsidR="00E75417">
              <w:rPr>
                <w:rFonts w:ascii="Times New Roman" w:eastAsia="Times New Roman" w:hAnsi="Times New Roman" w:cs="Times New Roman"/>
                <w:i/>
                <w:iCs/>
                <w:color w:val="000000"/>
                <w:sz w:val="20"/>
                <w:szCs w:val="20"/>
              </w:rPr>
              <w:t xml:space="preserve"> </w:t>
            </w:r>
            <w:r w:rsidR="006E50E6">
              <w:rPr>
                <w:rFonts w:ascii="Times New Roman" w:eastAsia="Times New Roman" w:hAnsi="Times New Roman" w:cs="Times New Roman"/>
                <w:i/>
                <w:iCs/>
                <w:color w:val="000000"/>
                <w:sz w:val="20"/>
                <w:szCs w:val="20"/>
              </w:rPr>
              <w:t>Google Search Strategy</w:t>
            </w:r>
          </w:p>
        </w:tc>
        <w:tc>
          <w:tcPr>
            <w:tcW w:w="2526" w:type="dxa"/>
            <w:tcBorders>
              <w:top w:val="nil"/>
              <w:left w:val="nil"/>
              <w:bottom w:val="nil"/>
              <w:right w:val="nil"/>
            </w:tcBorders>
            <w:shd w:val="clear" w:color="auto" w:fill="auto"/>
            <w:noWrap/>
            <w:vAlign w:val="bottom"/>
          </w:tcPr>
          <w:p w14:paraId="0FFA73F2" w14:textId="77777777" w:rsidR="00A277F6" w:rsidRPr="00506667" w:rsidRDefault="00A277F6" w:rsidP="00506667">
            <w:pPr>
              <w:spacing w:after="0" w:line="240" w:lineRule="auto"/>
              <w:rPr>
                <w:rFonts w:ascii="Times New Roman" w:eastAsia="Times New Roman" w:hAnsi="Times New Roman" w:cs="Times New Roman"/>
                <w:color w:val="000000"/>
                <w:sz w:val="20"/>
                <w:szCs w:val="20"/>
              </w:rPr>
            </w:pPr>
          </w:p>
        </w:tc>
      </w:tr>
      <w:tr w:rsidR="00506667" w:rsidRPr="00506667" w14:paraId="780311EA" w14:textId="77777777" w:rsidTr="00B24A2B">
        <w:trPr>
          <w:trHeight w:val="291"/>
        </w:trPr>
        <w:tc>
          <w:tcPr>
            <w:tcW w:w="6155" w:type="dxa"/>
            <w:tcBorders>
              <w:top w:val="nil"/>
              <w:left w:val="nil"/>
              <w:bottom w:val="nil"/>
              <w:right w:val="nil"/>
            </w:tcBorders>
            <w:shd w:val="clear" w:color="auto" w:fill="auto"/>
            <w:noWrap/>
            <w:vAlign w:val="bottom"/>
            <w:hideMark/>
          </w:tcPr>
          <w:p w14:paraId="53EAD399" w14:textId="77777777" w:rsidR="00506667" w:rsidRPr="00506667" w:rsidRDefault="00506667" w:rsidP="00506667">
            <w:pPr>
              <w:spacing w:after="0" w:line="240" w:lineRule="auto"/>
              <w:rPr>
                <w:rFonts w:ascii="Times New Roman" w:eastAsia="Times New Roman" w:hAnsi="Times New Roman" w:cs="Times New Roman"/>
                <w:sz w:val="20"/>
                <w:szCs w:val="20"/>
              </w:rPr>
            </w:pPr>
          </w:p>
        </w:tc>
        <w:tc>
          <w:tcPr>
            <w:tcW w:w="2526" w:type="dxa"/>
            <w:tcBorders>
              <w:top w:val="nil"/>
              <w:left w:val="nil"/>
              <w:bottom w:val="nil"/>
              <w:right w:val="nil"/>
            </w:tcBorders>
            <w:shd w:val="clear" w:color="auto" w:fill="auto"/>
            <w:noWrap/>
            <w:vAlign w:val="bottom"/>
            <w:hideMark/>
          </w:tcPr>
          <w:p w14:paraId="72C483D9" w14:textId="77777777" w:rsidR="00506667" w:rsidRPr="00506667" w:rsidRDefault="00506667" w:rsidP="00506667">
            <w:pPr>
              <w:spacing w:after="0" w:line="240" w:lineRule="auto"/>
              <w:rPr>
                <w:rFonts w:ascii="Times New Roman" w:eastAsia="Times New Roman" w:hAnsi="Times New Roman" w:cs="Times New Roman"/>
                <w:sz w:val="20"/>
                <w:szCs w:val="20"/>
              </w:rPr>
            </w:pPr>
          </w:p>
        </w:tc>
      </w:tr>
      <w:tr w:rsidR="00506667" w:rsidRPr="00506667" w14:paraId="66536445" w14:textId="77777777" w:rsidTr="00B24A2B">
        <w:trPr>
          <w:trHeight w:val="291"/>
        </w:trPr>
        <w:tc>
          <w:tcPr>
            <w:tcW w:w="6155" w:type="dxa"/>
            <w:tcBorders>
              <w:top w:val="single" w:sz="4" w:space="0" w:color="auto"/>
              <w:left w:val="nil"/>
              <w:bottom w:val="single" w:sz="4" w:space="0" w:color="auto"/>
              <w:right w:val="nil"/>
            </w:tcBorders>
            <w:shd w:val="clear" w:color="auto" w:fill="auto"/>
            <w:noWrap/>
            <w:vAlign w:val="bottom"/>
            <w:hideMark/>
          </w:tcPr>
          <w:p w14:paraId="28D34867" w14:textId="77777777" w:rsidR="00506667" w:rsidRPr="00506667" w:rsidRDefault="00506667" w:rsidP="00506667">
            <w:pPr>
              <w:spacing w:after="0" w:line="240" w:lineRule="auto"/>
              <w:rPr>
                <w:rFonts w:ascii="Times New Roman" w:eastAsia="Times New Roman" w:hAnsi="Times New Roman" w:cs="Times New Roman"/>
                <w:color w:val="000000"/>
                <w:sz w:val="20"/>
                <w:szCs w:val="20"/>
              </w:rPr>
            </w:pPr>
            <w:r w:rsidRPr="00506667">
              <w:rPr>
                <w:rFonts w:ascii="Times New Roman" w:eastAsia="Times New Roman" w:hAnsi="Times New Roman" w:cs="Times New Roman"/>
                <w:color w:val="000000"/>
                <w:sz w:val="20"/>
                <w:szCs w:val="20"/>
              </w:rPr>
              <w:t>Search Results by Page</w:t>
            </w:r>
          </w:p>
        </w:tc>
        <w:tc>
          <w:tcPr>
            <w:tcW w:w="2526" w:type="dxa"/>
            <w:tcBorders>
              <w:top w:val="single" w:sz="4" w:space="0" w:color="auto"/>
              <w:left w:val="nil"/>
              <w:bottom w:val="single" w:sz="4" w:space="0" w:color="auto"/>
              <w:right w:val="nil"/>
            </w:tcBorders>
            <w:shd w:val="clear" w:color="auto" w:fill="auto"/>
            <w:noWrap/>
            <w:vAlign w:val="bottom"/>
            <w:hideMark/>
          </w:tcPr>
          <w:p w14:paraId="4C8D5DC6" w14:textId="40F20E3C" w:rsidR="00506667" w:rsidRPr="00506667" w:rsidRDefault="00506667" w:rsidP="00506667">
            <w:pPr>
              <w:spacing w:after="0" w:line="240" w:lineRule="auto"/>
              <w:jc w:val="center"/>
              <w:rPr>
                <w:rFonts w:ascii="Times New Roman" w:eastAsia="Times New Roman" w:hAnsi="Times New Roman" w:cs="Times New Roman"/>
                <w:color w:val="000000"/>
                <w:sz w:val="20"/>
                <w:szCs w:val="20"/>
              </w:rPr>
            </w:pPr>
            <w:r w:rsidRPr="00506667">
              <w:rPr>
                <w:rFonts w:ascii="Times New Roman" w:eastAsia="Times New Roman" w:hAnsi="Times New Roman" w:cs="Times New Roman"/>
                <w:color w:val="000000"/>
                <w:sz w:val="20"/>
                <w:szCs w:val="20"/>
              </w:rPr>
              <w:t xml:space="preserve">Number of Websites </w:t>
            </w:r>
          </w:p>
        </w:tc>
      </w:tr>
      <w:tr w:rsidR="00506667" w:rsidRPr="00506667" w14:paraId="464497A4" w14:textId="77777777" w:rsidTr="00B24A2B">
        <w:trPr>
          <w:trHeight w:val="291"/>
        </w:trPr>
        <w:tc>
          <w:tcPr>
            <w:tcW w:w="6155" w:type="dxa"/>
            <w:tcBorders>
              <w:top w:val="nil"/>
              <w:left w:val="nil"/>
              <w:bottom w:val="nil"/>
              <w:right w:val="nil"/>
            </w:tcBorders>
            <w:shd w:val="clear" w:color="auto" w:fill="auto"/>
            <w:noWrap/>
            <w:vAlign w:val="bottom"/>
            <w:hideMark/>
          </w:tcPr>
          <w:p w14:paraId="283AA820" w14:textId="77777777" w:rsidR="00506667" w:rsidRPr="00506667" w:rsidRDefault="00506667" w:rsidP="00506667">
            <w:pPr>
              <w:spacing w:after="0" w:line="240" w:lineRule="auto"/>
              <w:rPr>
                <w:rFonts w:ascii="Times New Roman" w:eastAsia="Times New Roman" w:hAnsi="Times New Roman" w:cs="Times New Roman"/>
                <w:b/>
                <w:bCs/>
                <w:color w:val="000000"/>
                <w:sz w:val="20"/>
                <w:szCs w:val="20"/>
              </w:rPr>
            </w:pPr>
            <w:r w:rsidRPr="00506667">
              <w:rPr>
                <w:rFonts w:ascii="Times New Roman" w:eastAsia="Times New Roman" w:hAnsi="Times New Roman" w:cs="Times New Roman"/>
                <w:b/>
                <w:bCs/>
                <w:color w:val="000000"/>
                <w:sz w:val="20"/>
                <w:szCs w:val="20"/>
              </w:rPr>
              <w:t>Page One</w:t>
            </w:r>
          </w:p>
        </w:tc>
        <w:tc>
          <w:tcPr>
            <w:tcW w:w="2526" w:type="dxa"/>
            <w:tcBorders>
              <w:top w:val="nil"/>
              <w:left w:val="nil"/>
              <w:bottom w:val="nil"/>
              <w:right w:val="nil"/>
            </w:tcBorders>
            <w:shd w:val="clear" w:color="auto" w:fill="auto"/>
            <w:noWrap/>
            <w:vAlign w:val="bottom"/>
            <w:hideMark/>
          </w:tcPr>
          <w:p w14:paraId="6D508D2B" w14:textId="77777777" w:rsidR="00506667" w:rsidRPr="00506667" w:rsidRDefault="00506667" w:rsidP="00506667">
            <w:pPr>
              <w:spacing w:after="0" w:line="240" w:lineRule="auto"/>
              <w:rPr>
                <w:rFonts w:ascii="Times New Roman" w:eastAsia="Times New Roman" w:hAnsi="Times New Roman" w:cs="Times New Roman"/>
                <w:b/>
                <w:bCs/>
                <w:color w:val="000000"/>
                <w:sz w:val="20"/>
                <w:szCs w:val="20"/>
              </w:rPr>
            </w:pPr>
          </w:p>
        </w:tc>
      </w:tr>
      <w:tr w:rsidR="00506667" w:rsidRPr="00506667" w14:paraId="2CD89FB5" w14:textId="77777777" w:rsidTr="00B24A2B">
        <w:trPr>
          <w:trHeight w:val="291"/>
        </w:trPr>
        <w:tc>
          <w:tcPr>
            <w:tcW w:w="6155" w:type="dxa"/>
            <w:tcBorders>
              <w:top w:val="nil"/>
              <w:left w:val="nil"/>
              <w:bottom w:val="nil"/>
              <w:right w:val="nil"/>
            </w:tcBorders>
            <w:shd w:val="clear" w:color="auto" w:fill="auto"/>
            <w:noWrap/>
            <w:vAlign w:val="bottom"/>
            <w:hideMark/>
          </w:tcPr>
          <w:p w14:paraId="507A5381" w14:textId="77777777" w:rsidR="00506667" w:rsidRPr="00506667" w:rsidRDefault="00506667" w:rsidP="00506667">
            <w:pPr>
              <w:spacing w:after="0" w:line="240" w:lineRule="auto"/>
              <w:rPr>
                <w:rFonts w:ascii="Times New Roman" w:eastAsia="Times New Roman" w:hAnsi="Times New Roman" w:cs="Times New Roman"/>
                <w:color w:val="000000"/>
                <w:sz w:val="20"/>
                <w:szCs w:val="20"/>
              </w:rPr>
            </w:pPr>
            <w:r w:rsidRPr="00506667">
              <w:rPr>
                <w:rFonts w:ascii="Times New Roman" w:eastAsia="Times New Roman" w:hAnsi="Times New Roman" w:cs="Times New Roman"/>
                <w:color w:val="000000"/>
                <w:sz w:val="20"/>
                <w:szCs w:val="20"/>
              </w:rPr>
              <w:t xml:space="preserve">     Initially keep</w:t>
            </w:r>
          </w:p>
        </w:tc>
        <w:tc>
          <w:tcPr>
            <w:tcW w:w="2526" w:type="dxa"/>
            <w:tcBorders>
              <w:top w:val="nil"/>
              <w:left w:val="nil"/>
              <w:bottom w:val="nil"/>
              <w:right w:val="nil"/>
            </w:tcBorders>
            <w:shd w:val="clear" w:color="auto" w:fill="auto"/>
            <w:noWrap/>
            <w:vAlign w:val="bottom"/>
            <w:hideMark/>
          </w:tcPr>
          <w:p w14:paraId="7FE26F66" w14:textId="77777777" w:rsidR="00506667" w:rsidRPr="00506667" w:rsidRDefault="00506667" w:rsidP="00506667">
            <w:pPr>
              <w:spacing w:after="0" w:line="240" w:lineRule="auto"/>
              <w:jc w:val="center"/>
              <w:rPr>
                <w:rFonts w:ascii="Times New Roman" w:eastAsia="Times New Roman" w:hAnsi="Times New Roman" w:cs="Times New Roman"/>
                <w:color w:val="000000"/>
                <w:sz w:val="20"/>
                <w:szCs w:val="20"/>
              </w:rPr>
            </w:pPr>
            <w:r w:rsidRPr="00506667">
              <w:rPr>
                <w:rFonts w:ascii="Times New Roman" w:eastAsia="Times New Roman" w:hAnsi="Times New Roman" w:cs="Times New Roman"/>
                <w:color w:val="000000"/>
                <w:sz w:val="20"/>
                <w:szCs w:val="20"/>
              </w:rPr>
              <w:t>9</w:t>
            </w:r>
          </w:p>
        </w:tc>
      </w:tr>
      <w:tr w:rsidR="00506667" w:rsidRPr="00506667" w14:paraId="58DEAC1B" w14:textId="77777777" w:rsidTr="00B24A2B">
        <w:trPr>
          <w:trHeight w:val="291"/>
        </w:trPr>
        <w:tc>
          <w:tcPr>
            <w:tcW w:w="6155" w:type="dxa"/>
            <w:tcBorders>
              <w:top w:val="nil"/>
              <w:left w:val="nil"/>
              <w:bottom w:val="nil"/>
              <w:right w:val="nil"/>
            </w:tcBorders>
            <w:shd w:val="clear" w:color="auto" w:fill="auto"/>
            <w:noWrap/>
            <w:vAlign w:val="bottom"/>
            <w:hideMark/>
          </w:tcPr>
          <w:p w14:paraId="0D739BC7" w14:textId="77777777" w:rsidR="00506667" w:rsidRPr="00506667" w:rsidRDefault="00506667" w:rsidP="00506667">
            <w:pPr>
              <w:spacing w:after="0" w:line="240" w:lineRule="auto"/>
              <w:rPr>
                <w:rFonts w:ascii="Times New Roman" w:eastAsia="Times New Roman" w:hAnsi="Times New Roman" w:cs="Times New Roman"/>
                <w:color w:val="000000"/>
                <w:sz w:val="20"/>
                <w:szCs w:val="20"/>
              </w:rPr>
            </w:pPr>
            <w:r w:rsidRPr="00506667">
              <w:rPr>
                <w:rFonts w:ascii="Times New Roman" w:eastAsia="Times New Roman" w:hAnsi="Times New Roman" w:cs="Times New Roman"/>
                <w:color w:val="000000"/>
                <w:sz w:val="20"/>
                <w:szCs w:val="20"/>
              </w:rPr>
              <w:t xml:space="preserve">     Initially eliminate</w:t>
            </w:r>
          </w:p>
        </w:tc>
        <w:tc>
          <w:tcPr>
            <w:tcW w:w="2526" w:type="dxa"/>
            <w:tcBorders>
              <w:top w:val="nil"/>
              <w:left w:val="nil"/>
              <w:bottom w:val="nil"/>
              <w:right w:val="nil"/>
            </w:tcBorders>
            <w:shd w:val="clear" w:color="auto" w:fill="auto"/>
            <w:noWrap/>
            <w:vAlign w:val="bottom"/>
            <w:hideMark/>
          </w:tcPr>
          <w:p w14:paraId="272BDD8A" w14:textId="77777777" w:rsidR="00506667" w:rsidRPr="00506667" w:rsidRDefault="00506667" w:rsidP="00506667">
            <w:pPr>
              <w:spacing w:after="0" w:line="240" w:lineRule="auto"/>
              <w:jc w:val="center"/>
              <w:rPr>
                <w:rFonts w:ascii="Times New Roman" w:eastAsia="Times New Roman" w:hAnsi="Times New Roman" w:cs="Times New Roman"/>
                <w:color w:val="000000"/>
                <w:sz w:val="20"/>
                <w:szCs w:val="20"/>
              </w:rPr>
            </w:pPr>
            <w:r w:rsidRPr="00506667">
              <w:rPr>
                <w:rFonts w:ascii="Times New Roman" w:eastAsia="Times New Roman" w:hAnsi="Times New Roman" w:cs="Times New Roman"/>
                <w:color w:val="000000"/>
                <w:sz w:val="20"/>
                <w:szCs w:val="20"/>
              </w:rPr>
              <w:t>0</w:t>
            </w:r>
          </w:p>
        </w:tc>
      </w:tr>
      <w:tr w:rsidR="00506667" w:rsidRPr="00506667" w14:paraId="385AB4C7" w14:textId="77777777" w:rsidTr="00B24A2B">
        <w:trPr>
          <w:trHeight w:val="291"/>
        </w:trPr>
        <w:tc>
          <w:tcPr>
            <w:tcW w:w="6155" w:type="dxa"/>
            <w:tcBorders>
              <w:top w:val="nil"/>
              <w:left w:val="nil"/>
              <w:bottom w:val="nil"/>
              <w:right w:val="nil"/>
            </w:tcBorders>
            <w:shd w:val="clear" w:color="auto" w:fill="auto"/>
            <w:noWrap/>
            <w:vAlign w:val="bottom"/>
            <w:hideMark/>
          </w:tcPr>
          <w:p w14:paraId="717D71C1" w14:textId="77777777" w:rsidR="00506667" w:rsidRPr="00506667" w:rsidRDefault="00506667" w:rsidP="00506667">
            <w:pPr>
              <w:spacing w:after="0" w:line="240" w:lineRule="auto"/>
              <w:rPr>
                <w:rFonts w:ascii="Times New Roman" w:eastAsia="Times New Roman" w:hAnsi="Times New Roman" w:cs="Times New Roman"/>
                <w:color w:val="000000"/>
                <w:sz w:val="20"/>
                <w:szCs w:val="20"/>
              </w:rPr>
            </w:pPr>
            <w:r w:rsidRPr="00506667">
              <w:rPr>
                <w:rFonts w:ascii="Times New Roman" w:eastAsia="Times New Roman" w:hAnsi="Times New Roman" w:cs="Times New Roman"/>
                <w:color w:val="000000"/>
                <w:sz w:val="20"/>
                <w:szCs w:val="20"/>
              </w:rPr>
              <w:t xml:space="preserve">     Second elimination</w:t>
            </w:r>
          </w:p>
        </w:tc>
        <w:tc>
          <w:tcPr>
            <w:tcW w:w="2526" w:type="dxa"/>
            <w:tcBorders>
              <w:top w:val="nil"/>
              <w:left w:val="nil"/>
              <w:bottom w:val="nil"/>
              <w:right w:val="nil"/>
            </w:tcBorders>
            <w:shd w:val="clear" w:color="auto" w:fill="auto"/>
            <w:noWrap/>
            <w:vAlign w:val="bottom"/>
            <w:hideMark/>
          </w:tcPr>
          <w:p w14:paraId="7481F32B" w14:textId="6B2453AE" w:rsidR="00506667" w:rsidRPr="00506667" w:rsidRDefault="00CA2339" w:rsidP="00506667">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p>
        </w:tc>
      </w:tr>
      <w:tr w:rsidR="00506667" w:rsidRPr="00506667" w14:paraId="466E2EAA" w14:textId="77777777" w:rsidTr="00B24A2B">
        <w:trPr>
          <w:trHeight w:val="291"/>
        </w:trPr>
        <w:tc>
          <w:tcPr>
            <w:tcW w:w="6155" w:type="dxa"/>
            <w:tcBorders>
              <w:top w:val="nil"/>
              <w:left w:val="nil"/>
              <w:bottom w:val="nil"/>
              <w:right w:val="nil"/>
            </w:tcBorders>
            <w:shd w:val="clear" w:color="auto" w:fill="auto"/>
            <w:noWrap/>
            <w:vAlign w:val="bottom"/>
            <w:hideMark/>
          </w:tcPr>
          <w:p w14:paraId="0AD60F63" w14:textId="77777777" w:rsidR="00506667" w:rsidRPr="006E50E6" w:rsidRDefault="00506667" w:rsidP="00506667">
            <w:pPr>
              <w:spacing w:after="0" w:line="240" w:lineRule="auto"/>
              <w:rPr>
                <w:rFonts w:ascii="Times New Roman" w:eastAsia="Times New Roman" w:hAnsi="Times New Roman" w:cs="Times New Roman"/>
                <w:i/>
                <w:iCs/>
                <w:color w:val="000000"/>
                <w:sz w:val="20"/>
                <w:szCs w:val="20"/>
              </w:rPr>
            </w:pPr>
            <w:r w:rsidRPr="006E50E6">
              <w:rPr>
                <w:rFonts w:ascii="Times New Roman" w:eastAsia="Times New Roman" w:hAnsi="Times New Roman" w:cs="Times New Roman"/>
                <w:i/>
                <w:iCs/>
                <w:color w:val="000000"/>
                <w:sz w:val="20"/>
                <w:szCs w:val="20"/>
              </w:rPr>
              <w:t xml:space="preserve">     Total remaining</w:t>
            </w:r>
          </w:p>
        </w:tc>
        <w:tc>
          <w:tcPr>
            <w:tcW w:w="2526" w:type="dxa"/>
            <w:tcBorders>
              <w:top w:val="nil"/>
              <w:left w:val="nil"/>
              <w:bottom w:val="nil"/>
              <w:right w:val="nil"/>
            </w:tcBorders>
            <w:shd w:val="clear" w:color="auto" w:fill="auto"/>
            <w:noWrap/>
            <w:vAlign w:val="bottom"/>
            <w:hideMark/>
          </w:tcPr>
          <w:p w14:paraId="5118FB51" w14:textId="1FB98B31" w:rsidR="00506667" w:rsidRPr="00506667" w:rsidRDefault="00CA2339" w:rsidP="00506667">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5</w:t>
            </w:r>
          </w:p>
        </w:tc>
      </w:tr>
      <w:tr w:rsidR="00506667" w:rsidRPr="00506667" w14:paraId="5E7F3F6A" w14:textId="77777777" w:rsidTr="00B24A2B">
        <w:trPr>
          <w:trHeight w:val="291"/>
        </w:trPr>
        <w:tc>
          <w:tcPr>
            <w:tcW w:w="6155" w:type="dxa"/>
            <w:tcBorders>
              <w:top w:val="nil"/>
              <w:left w:val="nil"/>
              <w:bottom w:val="nil"/>
              <w:right w:val="nil"/>
            </w:tcBorders>
            <w:shd w:val="clear" w:color="auto" w:fill="auto"/>
            <w:noWrap/>
            <w:vAlign w:val="bottom"/>
            <w:hideMark/>
          </w:tcPr>
          <w:p w14:paraId="0C00FA3D" w14:textId="77777777" w:rsidR="00506667" w:rsidRPr="00506667" w:rsidRDefault="00506667" w:rsidP="00506667">
            <w:pPr>
              <w:spacing w:after="0" w:line="240" w:lineRule="auto"/>
              <w:rPr>
                <w:rFonts w:ascii="Times New Roman" w:eastAsia="Times New Roman" w:hAnsi="Times New Roman" w:cs="Times New Roman"/>
                <w:b/>
                <w:bCs/>
                <w:color w:val="000000"/>
                <w:sz w:val="20"/>
                <w:szCs w:val="20"/>
              </w:rPr>
            </w:pPr>
            <w:r w:rsidRPr="00506667">
              <w:rPr>
                <w:rFonts w:ascii="Times New Roman" w:eastAsia="Times New Roman" w:hAnsi="Times New Roman" w:cs="Times New Roman"/>
                <w:b/>
                <w:bCs/>
                <w:color w:val="000000"/>
                <w:sz w:val="20"/>
                <w:szCs w:val="20"/>
              </w:rPr>
              <w:t>Page Two</w:t>
            </w:r>
          </w:p>
        </w:tc>
        <w:tc>
          <w:tcPr>
            <w:tcW w:w="2526" w:type="dxa"/>
            <w:tcBorders>
              <w:top w:val="nil"/>
              <w:left w:val="nil"/>
              <w:bottom w:val="nil"/>
              <w:right w:val="nil"/>
            </w:tcBorders>
            <w:shd w:val="clear" w:color="auto" w:fill="auto"/>
            <w:noWrap/>
            <w:vAlign w:val="bottom"/>
            <w:hideMark/>
          </w:tcPr>
          <w:p w14:paraId="1C8CBEC5" w14:textId="77777777" w:rsidR="00506667" w:rsidRPr="00506667" w:rsidRDefault="00506667" w:rsidP="00506667">
            <w:pPr>
              <w:spacing w:after="0" w:line="240" w:lineRule="auto"/>
              <w:rPr>
                <w:rFonts w:ascii="Times New Roman" w:eastAsia="Times New Roman" w:hAnsi="Times New Roman" w:cs="Times New Roman"/>
                <w:b/>
                <w:bCs/>
                <w:color w:val="000000"/>
                <w:sz w:val="20"/>
                <w:szCs w:val="20"/>
              </w:rPr>
            </w:pPr>
          </w:p>
        </w:tc>
      </w:tr>
      <w:tr w:rsidR="00506667" w:rsidRPr="00506667" w14:paraId="22789FD5" w14:textId="77777777" w:rsidTr="00B24A2B">
        <w:trPr>
          <w:trHeight w:val="291"/>
        </w:trPr>
        <w:tc>
          <w:tcPr>
            <w:tcW w:w="6155" w:type="dxa"/>
            <w:tcBorders>
              <w:top w:val="nil"/>
              <w:left w:val="nil"/>
              <w:bottom w:val="nil"/>
              <w:right w:val="nil"/>
            </w:tcBorders>
            <w:shd w:val="clear" w:color="auto" w:fill="auto"/>
            <w:noWrap/>
            <w:vAlign w:val="bottom"/>
            <w:hideMark/>
          </w:tcPr>
          <w:p w14:paraId="52B0BA05" w14:textId="77777777" w:rsidR="00506667" w:rsidRPr="00506667" w:rsidRDefault="00506667" w:rsidP="00506667">
            <w:pPr>
              <w:spacing w:after="0" w:line="240" w:lineRule="auto"/>
              <w:rPr>
                <w:rFonts w:ascii="Times New Roman" w:eastAsia="Times New Roman" w:hAnsi="Times New Roman" w:cs="Times New Roman"/>
                <w:color w:val="000000"/>
                <w:sz w:val="20"/>
                <w:szCs w:val="20"/>
              </w:rPr>
            </w:pPr>
            <w:r w:rsidRPr="00506667">
              <w:rPr>
                <w:rFonts w:ascii="Times New Roman" w:eastAsia="Times New Roman" w:hAnsi="Times New Roman" w:cs="Times New Roman"/>
                <w:color w:val="000000"/>
                <w:sz w:val="20"/>
                <w:szCs w:val="20"/>
              </w:rPr>
              <w:t xml:space="preserve">     Initially keep</w:t>
            </w:r>
          </w:p>
        </w:tc>
        <w:tc>
          <w:tcPr>
            <w:tcW w:w="2526" w:type="dxa"/>
            <w:tcBorders>
              <w:top w:val="nil"/>
              <w:left w:val="nil"/>
              <w:bottom w:val="nil"/>
              <w:right w:val="nil"/>
            </w:tcBorders>
            <w:shd w:val="clear" w:color="auto" w:fill="auto"/>
            <w:noWrap/>
            <w:vAlign w:val="bottom"/>
            <w:hideMark/>
          </w:tcPr>
          <w:p w14:paraId="60DD3CF6" w14:textId="77777777" w:rsidR="00506667" w:rsidRPr="00506667" w:rsidRDefault="00506667" w:rsidP="00506667">
            <w:pPr>
              <w:spacing w:after="0" w:line="240" w:lineRule="auto"/>
              <w:jc w:val="center"/>
              <w:rPr>
                <w:rFonts w:ascii="Times New Roman" w:eastAsia="Times New Roman" w:hAnsi="Times New Roman" w:cs="Times New Roman"/>
                <w:color w:val="000000"/>
                <w:sz w:val="20"/>
                <w:szCs w:val="20"/>
              </w:rPr>
            </w:pPr>
            <w:r w:rsidRPr="00506667">
              <w:rPr>
                <w:rFonts w:ascii="Times New Roman" w:eastAsia="Times New Roman" w:hAnsi="Times New Roman" w:cs="Times New Roman"/>
                <w:color w:val="000000"/>
                <w:sz w:val="20"/>
                <w:szCs w:val="20"/>
              </w:rPr>
              <w:t>9</w:t>
            </w:r>
          </w:p>
        </w:tc>
      </w:tr>
      <w:tr w:rsidR="00506667" w:rsidRPr="00506667" w14:paraId="3597E118" w14:textId="77777777" w:rsidTr="00B24A2B">
        <w:trPr>
          <w:trHeight w:val="291"/>
        </w:trPr>
        <w:tc>
          <w:tcPr>
            <w:tcW w:w="6155" w:type="dxa"/>
            <w:tcBorders>
              <w:top w:val="nil"/>
              <w:left w:val="nil"/>
              <w:bottom w:val="nil"/>
              <w:right w:val="nil"/>
            </w:tcBorders>
            <w:shd w:val="clear" w:color="auto" w:fill="auto"/>
            <w:noWrap/>
            <w:vAlign w:val="bottom"/>
            <w:hideMark/>
          </w:tcPr>
          <w:p w14:paraId="08986887" w14:textId="77777777" w:rsidR="00506667" w:rsidRPr="00506667" w:rsidRDefault="00506667" w:rsidP="00506667">
            <w:pPr>
              <w:spacing w:after="0" w:line="240" w:lineRule="auto"/>
              <w:rPr>
                <w:rFonts w:ascii="Times New Roman" w:eastAsia="Times New Roman" w:hAnsi="Times New Roman" w:cs="Times New Roman"/>
                <w:color w:val="000000"/>
                <w:sz w:val="20"/>
                <w:szCs w:val="20"/>
              </w:rPr>
            </w:pPr>
            <w:r w:rsidRPr="00506667">
              <w:rPr>
                <w:rFonts w:ascii="Times New Roman" w:eastAsia="Times New Roman" w:hAnsi="Times New Roman" w:cs="Times New Roman"/>
                <w:color w:val="000000"/>
                <w:sz w:val="20"/>
                <w:szCs w:val="20"/>
              </w:rPr>
              <w:t xml:space="preserve">     Initially eliminate</w:t>
            </w:r>
          </w:p>
        </w:tc>
        <w:tc>
          <w:tcPr>
            <w:tcW w:w="2526" w:type="dxa"/>
            <w:tcBorders>
              <w:top w:val="nil"/>
              <w:left w:val="nil"/>
              <w:bottom w:val="nil"/>
              <w:right w:val="nil"/>
            </w:tcBorders>
            <w:shd w:val="clear" w:color="auto" w:fill="auto"/>
            <w:noWrap/>
            <w:vAlign w:val="bottom"/>
            <w:hideMark/>
          </w:tcPr>
          <w:p w14:paraId="59EEB4B8" w14:textId="77777777" w:rsidR="00506667" w:rsidRPr="00506667" w:rsidRDefault="00506667" w:rsidP="00506667">
            <w:pPr>
              <w:spacing w:after="0" w:line="240" w:lineRule="auto"/>
              <w:jc w:val="center"/>
              <w:rPr>
                <w:rFonts w:ascii="Times New Roman" w:eastAsia="Times New Roman" w:hAnsi="Times New Roman" w:cs="Times New Roman"/>
                <w:color w:val="000000"/>
                <w:sz w:val="20"/>
                <w:szCs w:val="20"/>
              </w:rPr>
            </w:pPr>
            <w:r w:rsidRPr="00506667">
              <w:rPr>
                <w:rFonts w:ascii="Times New Roman" w:eastAsia="Times New Roman" w:hAnsi="Times New Roman" w:cs="Times New Roman"/>
                <w:color w:val="000000"/>
                <w:sz w:val="20"/>
                <w:szCs w:val="20"/>
              </w:rPr>
              <w:t>1</w:t>
            </w:r>
          </w:p>
        </w:tc>
      </w:tr>
      <w:tr w:rsidR="00506667" w:rsidRPr="00506667" w14:paraId="03B2A36E" w14:textId="77777777" w:rsidTr="00B24A2B">
        <w:trPr>
          <w:trHeight w:val="291"/>
        </w:trPr>
        <w:tc>
          <w:tcPr>
            <w:tcW w:w="6155" w:type="dxa"/>
            <w:tcBorders>
              <w:top w:val="nil"/>
              <w:left w:val="nil"/>
              <w:bottom w:val="nil"/>
              <w:right w:val="nil"/>
            </w:tcBorders>
            <w:shd w:val="clear" w:color="auto" w:fill="auto"/>
            <w:noWrap/>
            <w:vAlign w:val="bottom"/>
            <w:hideMark/>
          </w:tcPr>
          <w:p w14:paraId="1EA31EED" w14:textId="77777777" w:rsidR="00506667" w:rsidRPr="00506667" w:rsidRDefault="00506667" w:rsidP="00506667">
            <w:pPr>
              <w:spacing w:after="0" w:line="240" w:lineRule="auto"/>
              <w:rPr>
                <w:rFonts w:ascii="Times New Roman" w:eastAsia="Times New Roman" w:hAnsi="Times New Roman" w:cs="Times New Roman"/>
                <w:color w:val="000000"/>
                <w:sz w:val="20"/>
                <w:szCs w:val="20"/>
              </w:rPr>
            </w:pPr>
            <w:r w:rsidRPr="00506667">
              <w:rPr>
                <w:rFonts w:ascii="Times New Roman" w:eastAsia="Times New Roman" w:hAnsi="Times New Roman" w:cs="Times New Roman"/>
                <w:color w:val="000000"/>
                <w:sz w:val="20"/>
                <w:szCs w:val="20"/>
              </w:rPr>
              <w:t xml:space="preserve">     Second elimination</w:t>
            </w:r>
          </w:p>
        </w:tc>
        <w:tc>
          <w:tcPr>
            <w:tcW w:w="2526" w:type="dxa"/>
            <w:tcBorders>
              <w:top w:val="nil"/>
              <w:left w:val="nil"/>
              <w:bottom w:val="nil"/>
              <w:right w:val="nil"/>
            </w:tcBorders>
            <w:shd w:val="clear" w:color="auto" w:fill="auto"/>
            <w:noWrap/>
            <w:vAlign w:val="bottom"/>
            <w:hideMark/>
          </w:tcPr>
          <w:p w14:paraId="72E62F54" w14:textId="68D40038" w:rsidR="00506667" w:rsidRPr="00506667" w:rsidRDefault="00CA2339" w:rsidP="00506667">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w:t>
            </w:r>
          </w:p>
        </w:tc>
      </w:tr>
      <w:tr w:rsidR="00506667" w:rsidRPr="00506667" w14:paraId="59266533" w14:textId="77777777" w:rsidTr="00B24A2B">
        <w:trPr>
          <w:trHeight w:val="291"/>
        </w:trPr>
        <w:tc>
          <w:tcPr>
            <w:tcW w:w="6155" w:type="dxa"/>
            <w:tcBorders>
              <w:top w:val="nil"/>
              <w:left w:val="nil"/>
              <w:bottom w:val="nil"/>
              <w:right w:val="nil"/>
            </w:tcBorders>
            <w:shd w:val="clear" w:color="auto" w:fill="auto"/>
            <w:noWrap/>
            <w:vAlign w:val="bottom"/>
            <w:hideMark/>
          </w:tcPr>
          <w:p w14:paraId="77345473" w14:textId="77777777" w:rsidR="00506667" w:rsidRPr="006E50E6" w:rsidRDefault="00506667" w:rsidP="00506667">
            <w:pPr>
              <w:spacing w:after="0" w:line="240" w:lineRule="auto"/>
              <w:rPr>
                <w:rFonts w:ascii="Times New Roman" w:eastAsia="Times New Roman" w:hAnsi="Times New Roman" w:cs="Times New Roman"/>
                <w:i/>
                <w:iCs/>
                <w:color w:val="000000"/>
                <w:sz w:val="20"/>
                <w:szCs w:val="20"/>
              </w:rPr>
            </w:pPr>
            <w:r w:rsidRPr="006E50E6">
              <w:rPr>
                <w:rFonts w:ascii="Times New Roman" w:eastAsia="Times New Roman" w:hAnsi="Times New Roman" w:cs="Times New Roman"/>
                <w:i/>
                <w:iCs/>
                <w:color w:val="000000"/>
                <w:sz w:val="20"/>
                <w:szCs w:val="20"/>
              </w:rPr>
              <w:t xml:space="preserve">     Total remaining</w:t>
            </w:r>
          </w:p>
        </w:tc>
        <w:tc>
          <w:tcPr>
            <w:tcW w:w="2526" w:type="dxa"/>
            <w:tcBorders>
              <w:top w:val="nil"/>
              <w:left w:val="nil"/>
              <w:bottom w:val="nil"/>
              <w:right w:val="nil"/>
            </w:tcBorders>
            <w:shd w:val="clear" w:color="auto" w:fill="auto"/>
            <w:noWrap/>
            <w:vAlign w:val="bottom"/>
            <w:hideMark/>
          </w:tcPr>
          <w:p w14:paraId="2D98C766" w14:textId="70F9A31D" w:rsidR="00506667" w:rsidRPr="00506667" w:rsidRDefault="00CA2339" w:rsidP="00506667">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2</w:t>
            </w:r>
          </w:p>
        </w:tc>
      </w:tr>
      <w:tr w:rsidR="00506667" w:rsidRPr="00506667" w14:paraId="6AF2F18D" w14:textId="77777777" w:rsidTr="00B24A2B">
        <w:trPr>
          <w:trHeight w:val="291"/>
        </w:trPr>
        <w:tc>
          <w:tcPr>
            <w:tcW w:w="6155" w:type="dxa"/>
            <w:tcBorders>
              <w:top w:val="nil"/>
              <w:left w:val="nil"/>
              <w:bottom w:val="nil"/>
              <w:right w:val="nil"/>
            </w:tcBorders>
            <w:shd w:val="clear" w:color="auto" w:fill="auto"/>
            <w:noWrap/>
            <w:vAlign w:val="bottom"/>
            <w:hideMark/>
          </w:tcPr>
          <w:p w14:paraId="31054ADE" w14:textId="77777777" w:rsidR="00506667" w:rsidRPr="00506667" w:rsidRDefault="00506667" w:rsidP="00506667">
            <w:pPr>
              <w:spacing w:after="0" w:line="240" w:lineRule="auto"/>
              <w:rPr>
                <w:rFonts w:ascii="Times New Roman" w:eastAsia="Times New Roman" w:hAnsi="Times New Roman" w:cs="Times New Roman"/>
                <w:b/>
                <w:bCs/>
                <w:color w:val="000000"/>
                <w:sz w:val="20"/>
                <w:szCs w:val="20"/>
              </w:rPr>
            </w:pPr>
            <w:r w:rsidRPr="00506667">
              <w:rPr>
                <w:rFonts w:ascii="Times New Roman" w:eastAsia="Times New Roman" w:hAnsi="Times New Roman" w:cs="Times New Roman"/>
                <w:b/>
                <w:bCs/>
                <w:color w:val="000000"/>
                <w:sz w:val="20"/>
                <w:szCs w:val="20"/>
              </w:rPr>
              <w:t>Page Three</w:t>
            </w:r>
          </w:p>
        </w:tc>
        <w:tc>
          <w:tcPr>
            <w:tcW w:w="2526" w:type="dxa"/>
            <w:tcBorders>
              <w:top w:val="nil"/>
              <w:left w:val="nil"/>
              <w:bottom w:val="nil"/>
              <w:right w:val="nil"/>
            </w:tcBorders>
            <w:shd w:val="clear" w:color="auto" w:fill="auto"/>
            <w:noWrap/>
            <w:vAlign w:val="bottom"/>
            <w:hideMark/>
          </w:tcPr>
          <w:p w14:paraId="3315EB5C" w14:textId="77777777" w:rsidR="00506667" w:rsidRPr="00506667" w:rsidRDefault="00506667" w:rsidP="00506667">
            <w:pPr>
              <w:spacing w:after="0" w:line="240" w:lineRule="auto"/>
              <w:rPr>
                <w:rFonts w:ascii="Times New Roman" w:eastAsia="Times New Roman" w:hAnsi="Times New Roman" w:cs="Times New Roman"/>
                <w:b/>
                <w:bCs/>
                <w:color w:val="000000"/>
                <w:sz w:val="20"/>
                <w:szCs w:val="20"/>
              </w:rPr>
            </w:pPr>
          </w:p>
        </w:tc>
      </w:tr>
      <w:tr w:rsidR="00506667" w:rsidRPr="00506667" w14:paraId="6872A18F" w14:textId="77777777" w:rsidTr="00B24A2B">
        <w:trPr>
          <w:trHeight w:val="291"/>
        </w:trPr>
        <w:tc>
          <w:tcPr>
            <w:tcW w:w="6155" w:type="dxa"/>
            <w:tcBorders>
              <w:top w:val="nil"/>
              <w:left w:val="nil"/>
              <w:bottom w:val="nil"/>
              <w:right w:val="nil"/>
            </w:tcBorders>
            <w:shd w:val="clear" w:color="auto" w:fill="auto"/>
            <w:noWrap/>
            <w:vAlign w:val="bottom"/>
            <w:hideMark/>
          </w:tcPr>
          <w:p w14:paraId="052992DB" w14:textId="77777777" w:rsidR="00506667" w:rsidRPr="00506667" w:rsidRDefault="00506667" w:rsidP="00506667">
            <w:pPr>
              <w:spacing w:after="0" w:line="240" w:lineRule="auto"/>
              <w:rPr>
                <w:rFonts w:ascii="Times New Roman" w:eastAsia="Times New Roman" w:hAnsi="Times New Roman" w:cs="Times New Roman"/>
                <w:color w:val="000000"/>
                <w:sz w:val="20"/>
                <w:szCs w:val="20"/>
              </w:rPr>
            </w:pPr>
            <w:r w:rsidRPr="00506667">
              <w:rPr>
                <w:rFonts w:ascii="Times New Roman" w:eastAsia="Times New Roman" w:hAnsi="Times New Roman" w:cs="Times New Roman"/>
                <w:color w:val="000000"/>
                <w:sz w:val="20"/>
                <w:szCs w:val="20"/>
              </w:rPr>
              <w:t xml:space="preserve">     Initially keep</w:t>
            </w:r>
          </w:p>
        </w:tc>
        <w:tc>
          <w:tcPr>
            <w:tcW w:w="2526" w:type="dxa"/>
            <w:tcBorders>
              <w:top w:val="nil"/>
              <w:left w:val="nil"/>
              <w:bottom w:val="nil"/>
              <w:right w:val="nil"/>
            </w:tcBorders>
            <w:shd w:val="clear" w:color="auto" w:fill="auto"/>
            <w:noWrap/>
            <w:vAlign w:val="bottom"/>
            <w:hideMark/>
          </w:tcPr>
          <w:p w14:paraId="26F38CF0" w14:textId="77777777" w:rsidR="00506667" w:rsidRPr="00506667" w:rsidRDefault="00506667" w:rsidP="00506667">
            <w:pPr>
              <w:spacing w:after="0" w:line="240" w:lineRule="auto"/>
              <w:jc w:val="center"/>
              <w:rPr>
                <w:rFonts w:ascii="Times New Roman" w:eastAsia="Times New Roman" w:hAnsi="Times New Roman" w:cs="Times New Roman"/>
                <w:color w:val="000000"/>
                <w:sz w:val="20"/>
                <w:szCs w:val="20"/>
              </w:rPr>
            </w:pPr>
            <w:r w:rsidRPr="00506667">
              <w:rPr>
                <w:rFonts w:ascii="Times New Roman" w:eastAsia="Times New Roman" w:hAnsi="Times New Roman" w:cs="Times New Roman"/>
                <w:color w:val="000000"/>
                <w:sz w:val="20"/>
                <w:szCs w:val="20"/>
              </w:rPr>
              <w:t>10</w:t>
            </w:r>
          </w:p>
        </w:tc>
      </w:tr>
      <w:tr w:rsidR="00506667" w:rsidRPr="00506667" w14:paraId="6FC125B6" w14:textId="77777777" w:rsidTr="00B24A2B">
        <w:trPr>
          <w:trHeight w:val="291"/>
        </w:trPr>
        <w:tc>
          <w:tcPr>
            <w:tcW w:w="6155" w:type="dxa"/>
            <w:tcBorders>
              <w:top w:val="nil"/>
              <w:left w:val="nil"/>
              <w:bottom w:val="nil"/>
              <w:right w:val="nil"/>
            </w:tcBorders>
            <w:shd w:val="clear" w:color="auto" w:fill="auto"/>
            <w:noWrap/>
            <w:vAlign w:val="bottom"/>
            <w:hideMark/>
          </w:tcPr>
          <w:p w14:paraId="10ACEB01" w14:textId="77777777" w:rsidR="00506667" w:rsidRPr="00506667" w:rsidRDefault="00506667" w:rsidP="00506667">
            <w:pPr>
              <w:spacing w:after="0" w:line="240" w:lineRule="auto"/>
              <w:rPr>
                <w:rFonts w:ascii="Times New Roman" w:eastAsia="Times New Roman" w:hAnsi="Times New Roman" w:cs="Times New Roman"/>
                <w:color w:val="000000"/>
                <w:sz w:val="20"/>
                <w:szCs w:val="20"/>
              </w:rPr>
            </w:pPr>
            <w:r w:rsidRPr="00506667">
              <w:rPr>
                <w:rFonts w:ascii="Times New Roman" w:eastAsia="Times New Roman" w:hAnsi="Times New Roman" w:cs="Times New Roman"/>
                <w:color w:val="000000"/>
                <w:sz w:val="20"/>
                <w:szCs w:val="20"/>
              </w:rPr>
              <w:t xml:space="preserve">     Initially eliminate</w:t>
            </w:r>
          </w:p>
        </w:tc>
        <w:tc>
          <w:tcPr>
            <w:tcW w:w="2526" w:type="dxa"/>
            <w:tcBorders>
              <w:top w:val="nil"/>
              <w:left w:val="nil"/>
              <w:bottom w:val="nil"/>
              <w:right w:val="nil"/>
            </w:tcBorders>
            <w:shd w:val="clear" w:color="auto" w:fill="auto"/>
            <w:noWrap/>
            <w:vAlign w:val="bottom"/>
            <w:hideMark/>
          </w:tcPr>
          <w:p w14:paraId="54C04919" w14:textId="77777777" w:rsidR="00506667" w:rsidRPr="00506667" w:rsidRDefault="00506667" w:rsidP="00506667">
            <w:pPr>
              <w:spacing w:after="0" w:line="240" w:lineRule="auto"/>
              <w:jc w:val="center"/>
              <w:rPr>
                <w:rFonts w:ascii="Times New Roman" w:eastAsia="Times New Roman" w:hAnsi="Times New Roman" w:cs="Times New Roman"/>
                <w:color w:val="000000"/>
                <w:sz w:val="20"/>
                <w:szCs w:val="20"/>
              </w:rPr>
            </w:pPr>
            <w:r w:rsidRPr="00506667">
              <w:rPr>
                <w:rFonts w:ascii="Times New Roman" w:eastAsia="Times New Roman" w:hAnsi="Times New Roman" w:cs="Times New Roman"/>
                <w:color w:val="000000"/>
                <w:sz w:val="20"/>
                <w:szCs w:val="20"/>
              </w:rPr>
              <w:t>0</w:t>
            </w:r>
          </w:p>
        </w:tc>
      </w:tr>
      <w:tr w:rsidR="00506667" w:rsidRPr="00506667" w14:paraId="74DD8609" w14:textId="77777777" w:rsidTr="00B24A2B">
        <w:trPr>
          <w:trHeight w:val="291"/>
        </w:trPr>
        <w:tc>
          <w:tcPr>
            <w:tcW w:w="6155" w:type="dxa"/>
            <w:tcBorders>
              <w:top w:val="nil"/>
              <w:left w:val="nil"/>
              <w:bottom w:val="nil"/>
              <w:right w:val="nil"/>
            </w:tcBorders>
            <w:shd w:val="clear" w:color="auto" w:fill="auto"/>
            <w:noWrap/>
            <w:vAlign w:val="bottom"/>
            <w:hideMark/>
          </w:tcPr>
          <w:p w14:paraId="5FD0AAF4" w14:textId="77777777" w:rsidR="00506667" w:rsidRPr="00506667" w:rsidRDefault="00506667" w:rsidP="00506667">
            <w:pPr>
              <w:spacing w:after="0" w:line="240" w:lineRule="auto"/>
              <w:rPr>
                <w:rFonts w:ascii="Times New Roman" w:eastAsia="Times New Roman" w:hAnsi="Times New Roman" w:cs="Times New Roman"/>
                <w:color w:val="000000"/>
                <w:sz w:val="20"/>
                <w:szCs w:val="20"/>
              </w:rPr>
            </w:pPr>
            <w:r w:rsidRPr="00506667">
              <w:rPr>
                <w:rFonts w:ascii="Times New Roman" w:eastAsia="Times New Roman" w:hAnsi="Times New Roman" w:cs="Times New Roman"/>
                <w:color w:val="000000"/>
                <w:sz w:val="20"/>
                <w:szCs w:val="20"/>
              </w:rPr>
              <w:t xml:space="preserve">     Second elimination</w:t>
            </w:r>
          </w:p>
        </w:tc>
        <w:tc>
          <w:tcPr>
            <w:tcW w:w="2526" w:type="dxa"/>
            <w:tcBorders>
              <w:top w:val="nil"/>
              <w:left w:val="nil"/>
              <w:bottom w:val="nil"/>
              <w:right w:val="nil"/>
            </w:tcBorders>
            <w:shd w:val="clear" w:color="auto" w:fill="auto"/>
            <w:noWrap/>
            <w:vAlign w:val="bottom"/>
            <w:hideMark/>
          </w:tcPr>
          <w:p w14:paraId="633B4BF3" w14:textId="7C65CDFB" w:rsidR="00506667" w:rsidRPr="00506667" w:rsidRDefault="00CA2339" w:rsidP="00506667">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w:t>
            </w:r>
          </w:p>
        </w:tc>
      </w:tr>
      <w:tr w:rsidR="00506667" w:rsidRPr="00506667" w14:paraId="274D530B" w14:textId="77777777" w:rsidTr="00B24A2B">
        <w:trPr>
          <w:trHeight w:val="291"/>
        </w:trPr>
        <w:tc>
          <w:tcPr>
            <w:tcW w:w="6155" w:type="dxa"/>
            <w:tcBorders>
              <w:top w:val="nil"/>
              <w:left w:val="nil"/>
              <w:bottom w:val="nil"/>
              <w:right w:val="nil"/>
            </w:tcBorders>
            <w:shd w:val="clear" w:color="auto" w:fill="auto"/>
            <w:noWrap/>
            <w:vAlign w:val="bottom"/>
            <w:hideMark/>
          </w:tcPr>
          <w:p w14:paraId="716C0286" w14:textId="77777777" w:rsidR="00506667" w:rsidRPr="006E50E6" w:rsidRDefault="00506667" w:rsidP="00506667">
            <w:pPr>
              <w:spacing w:after="0" w:line="240" w:lineRule="auto"/>
              <w:rPr>
                <w:rFonts w:ascii="Times New Roman" w:eastAsia="Times New Roman" w:hAnsi="Times New Roman" w:cs="Times New Roman"/>
                <w:i/>
                <w:iCs/>
                <w:color w:val="000000"/>
                <w:sz w:val="20"/>
                <w:szCs w:val="20"/>
              </w:rPr>
            </w:pPr>
            <w:r w:rsidRPr="006E50E6">
              <w:rPr>
                <w:rFonts w:ascii="Times New Roman" w:eastAsia="Times New Roman" w:hAnsi="Times New Roman" w:cs="Times New Roman"/>
                <w:i/>
                <w:iCs/>
                <w:color w:val="000000"/>
                <w:sz w:val="20"/>
                <w:szCs w:val="20"/>
              </w:rPr>
              <w:t xml:space="preserve">     Total remaining</w:t>
            </w:r>
          </w:p>
        </w:tc>
        <w:tc>
          <w:tcPr>
            <w:tcW w:w="2526" w:type="dxa"/>
            <w:tcBorders>
              <w:top w:val="nil"/>
              <w:left w:val="nil"/>
              <w:bottom w:val="nil"/>
              <w:right w:val="nil"/>
            </w:tcBorders>
            <w:shd w:val="clear" w:color="auto" w:fill="auto"/>
            <w:noWrap/>
            <w:vAlign w:val="bottom"/>
            <w:hideMark/>
          </w:tcPr>
          <w:p w14:paraId="57A9C73D" w14:textId="43FD2934" w:rsidR="00506667" w:rsidRPr="00506667" w:rsidRDefault="00CA2339" w:rsidP="00506667">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1</w:t>
            </w:r>
          </w:p>
        </w:tc>
      </w:tr>
      <w:tr w:rsidR="00506667" w:rsidRPr="00506667" w14:paraId="60A9A3C5" w14:textId="77777777" w:rsidTr="00B24A2B">
        <w:trPr>
          <w:trHeight w:val="291"/>
        </w:trPr>
        <w:tc>
          <w:tcPr>
            <w:tcW w:w="6155" w:type="dxa"/>
            <w:tcBorders>
              <w:top w:val="nil"/>
              <w:left w:val="nil"/>
              <w:bottom w:val="nil"/>
              <w:right w:val="nil"/>
            </w:tcBorders>
            <w:shd w:val="clear" w:color="auto" w:fill="auto"/>
            <w:noWrap/>
            <w:vAlign w:val="bottom"/>
            <w:hideMark/>
          </w:tcPr>
          <w:p w14:paraId="5C778557" w14:textId="77777777" w:rsidR="00506667" w:rsidRPr="00506667" w:rsidRDefault="00506667" w:rsidP="00506667">
            <w:pPr>
              <w:spacing w:after="0" w:line="240" w:lineRule="auto"/>
              <w:rPr>
                <w:rFonts w:ascii="Times New Roman" w:eastAsia="Times New Roman" w:hAnsi="Times New Roman" w:cs="Times New Roman"/>
                <w:b/>
                <w:bCs/>
                <w:color w:val="000000"/>
                <w:sz w:val="20"/>
                <w:szCs w:val="20"/>
              </w:rPr>
            </w:pPr>
            <w:r w:rsidRPr="00506667">
              <w:rPr>
                <w:rFonts w:ascii="Times New Roman" w:eastAsia="Times New Roman" w:hAnsi="Times New Roman" w:cs="Times New Roman"/>
                <w:b/>
                <w:bCs/>
                <w:color w:val="000000"/>
                <w:sz w:val="20"/>
                <w:szCs w:val="20"/>
              </w:rPr>
              <w:t>Page Four</w:t>
            </w:r>
          </w:p>
        </w:tc>
        <w:tc>
          <w:tcPr>
            <w:tcW w:w="2526" w:type="dxa"/>
            <w:tcBorders>
              <w:top w:val="nil"/>
              <w:left w:val="nil"/>
              <w:bottom w:val="nil"/>
              <w:right w:val="nil"/>
            </w:tcBorders>
            <w:shd w:val="clear" w:color="auto" w:fill="auto"/>
            <w:noWrap/>
            <w:vAlign w:val="bottom"/>
            <w:hideMark/>
          </w:tcPr>
          <w:p w14:paraId="70434B38" w14:textId="77777777" w:rsidR="00506667" w:rsidRPr="00506667" w:rsidRDefault="00506667" w:rsidP="00506667">
            <w:pPr>
              <w:spacing w:after="0" w:line="240" w:lineRule="auto"/>
              <w:rPr>
                <w:rFonts w:ascii="Times New Roman" w:eastAsia="Times New Roman" w:hAnsi="Times New Roman" w:cs="Times New Roman"/>
                <w:b/>
                <w:bCs/>
                <w:color w:val="000000"/>
                <w:sz w:val="20"/>
                <w:szCs w:val="20"/>
              </w:rPr>
            </w:pPr>
          </w:p>
        </w:tc>
      </w:tr>
      <w:tr w:rsidR="00506667" w:rsidRPr="00506667" w14:paraId="041891BA" w14:textId="77777777" w:rsidTr="00B24A2B">
        <w:trPr>
          <w:trHeight w:val="291"/>
        </w:trPr>
        <w:tc>
          <w:tcPr>
            <w:tcW w:w="6155" w:type="dxa"/>
            <w:tcBorders>
              <w:top w:val="nil"/>
              <w:left w:val="nil"/>
              <w:bottom w:val="nil"/>
              <w:right w:val="nil"/>
            </w:tcBorders>
            <w:shd w:val="clear" w:color="auto" w:fill="auto"/>
            <w:noWrap/>
            <w:vAlign w:val="bottom"/>
            <w:hideMark/>
          </w:tcPr>
          <w:p w14:paraId="66FCA34B" w14:textId="77777777" w:rsidR="00506667" w:rsidRPr="00506667" w:rsidRDefault="00506667" w:rsidP="00506667">
            <w:pPr>
              <w:spacing w:after="0" w:line="240" w:lineRule="auto"/>
              <w:rPr>
                <w:rFonts w:ascii="Times New Roman" w:eastAsia="Times New Roman" w:hAnsi="Times New Roman" w:cs="Times New Roman"/>
                <w:color w:val="000000"/>
                <w:sz w:val="20"/>
                <w:szCs w:val="20"/>
              </w:rPr>
            </w:pPr>
            <w:r w:rsidRPr="00506667">
              <w:rPr>
                <w:rFonts w:ascii="Times New Roman" w:eastAsia="Times New Roman" w:hAnsi="Times New Roman" w:cs="Times New Roman"/>
                <w:color w:val="000000"/>
                <w:sz w:val="20"/>
                <w:szCs w:val="20"/>
              </w:rPr>
              <w:t xml:space="preserve">     Initially keep</w:t>
            </w:r>
          </w:p>
        </w:tc>
        <w:tc>
          <w:tcPr>
            <w:tcW w:w="2526" w:type="dxa"/>
            <w:tcBorders>
              <w:top w:val="nil"/>
              <w:left w:val="nil"/>
              <w:bottom w:val="nil"/>
              <w:right w:val="nil"/>
            </w:tcBorders>
            <w:shd w:val="clear" w:color="auto" w:fill="auto"/>
            <w:noWrap/>
            <w:vAlign w:val="bottom"/>
            <w:hideMark/>
          </w:tcPr>
          <w:p w14:paraId="05114F37" w14:textId="77777777" w:rsidR="00506667" w:rsidRPr="00506667" w:rsidRDefault="00506667" w:rsidP="00506667">
            <w:pPr>
              <w:spacing w:after="0" w:line="240" w:lineRule="auto"/>
              <w:jc w:val="center"/>
              <w:rPr>
                <w:rFonts w:ascii="Times New Roman" w:eastAsia="Times New Roman" w:hAnsi="Times New Roman" w:cs="Times New Roman"/>
                <w:color w:val="000000"/>
                <w:sz w:val="20"/>
                <w:szCs w:val="20"/>
              </w:rPr>
            </w:pPr>
            <w:r w:rsidRPr="00506667">
              <w:rPr>
                <w:rFonts w:ascii="Times New Roman" w:eastAsia="Times New Roman" w:hAnsi="Times New Roman" w:cs="Times New Roman"/>
                <w:color w:val="000000"/>
                <w:sz w:val="20"/>
                <w:szCs w:val="20"/>
              </w:rPr>
              <w:t>9</w:t>
            </w:r>
          </w:p>
        </w:tc>
      </w:tr>
      <w:tr w:rsidR="00506667" w:rsidRPr="00506667" w14:paraId="7B0C8731" w14:textId="77777777" w:rsidTr="00B24A2B">
        <w:trPr>
          <w:trHeight w:val="291"/>
        </w:trPr>
        <w:tc>
          <w:tcPr>
            <w:tcW w:w="6155" w:type="dxa"/>
            <w:tcBorders>
              <w:top w:val="nil"/>
              <w:left w:val="nil"/>
              <w:bottom w:val="nil"/>
              <w:right w:val="nil"/>
            </w:tcBorders>
            <w:shd w:val="clear" w:color="auto" w:fill="auto"/>
            <w:noWrap/>
            <w:vAlign w:val="bottom"/>
            <w:hideMark/>
          </w:tcPr>
          <w:p w14:paraId="3D9B4E82" w14:textId="77777777" w:rsidR="00506667" w:rsidRPr="00506667" w:rsidRDefault="00506667" w:rsidP="00506667">
            <w:pPr>
              <w:spacing w:after="0" w:line="240" w:lineRule="auto"/>
              <w:rPr>
                <w:rFonts w:ascii="Times New Roman" w:eastAsia="Times New Roman" w:hAnsi="Times New Roman" w:cs="Times New Roman"/>
                <w:color w:val="000000"/>
                <w:sz w:val="20"/>
                <w:szCs w:val="20"/>
              </w:rPr>
            </w:pPr>
            <w:r w:rsidRPr="00506667">
              <w:rPr>
                <w:rFonts w:ascii="Times New Roman" w:eastAsia="Times New Roman" w:hAnsi="Times New Roman" w:cs="Times New Roman"/>
                <w:color w:val="000000"/>
                <w:sz w:val="20"/>
                <w:szCs w:val="20"/>
              </w:rPr>
              <w:t xml:space="preserve">     Initially eliminate</w:t>
            </w:r>
          </w:p>
        </w:tc>
        <w:tc>
          <w:tcPr>
            <w:tcW w:w="2526" w:type="dxa"/>
            <w:tcBorders>
              <w:top w:val="nil"/>
              <w:left w:val="nil"/>
              <w:bottom w:val="nil"/>
              <w:right w:val="nil"/>
            </w:tcBorders>
            <w:shd w:val="clear" w:color="auto" w:fill="auto"/>
            <w:noWrap/>
            <w:vAlign w:val="bottom"/>
            <w:hideMark/>
          </w:tcPr>
          <w:p w14:paraId="0A1FA513" w14:textId="77777777" w:rsidR="00506667" w:rsidRPr="00506667" w:rsidRDefault="00506667" w:rsidP="00506667">
            <w:pPr>
              <w:spacing w:after="0" w:line="240" w:lineRule="auto"/>
              <w:jc w:val="center"/>
              <w:rPr>
                <w:rFonts w:ascii="Times New Roman" w:eastAsia="Times New Roman" w:hAnsi="Times New Roman" w:cs="Times New Roman"/>
                <w:color w:val="000000"/>
                <w:sz w:val="20"/>
                <w:szCs w:val="20"/>
              </w:rPr>
            </w:pPr>
            <w:r w:rsidRPr="00506667">
              <w:rPr>
                <w:rFonts w:ascii="Times New Roman" w:eastAsia="Times New Roman" w:hAnsi="Times New Roman" w:cs="Times New Roman"/>
                <w:color w:val="000000"/>
                <w:sz w:val="20"/>
                <w:szCs w:val="20"/>
              </w:rPr>
              <w:t>1</w:t>
            </w:r>
          </w:p>
        </w:tc>
      </w:tr>
      <w:tr w:rsidR="00506667" w:rsidRPr="00506667" w14:paraId="126260EE" w14:textId="77777777" w:rsidTr="00B24A2B">
        <w:trPr>
          <w:trHeight w:val="291"/>
        </w:trPr>
        <w:tc>
          <w:tcPr>
            <w:tcW w:w="6155" w:type="dxa"/>
            <w:tcBorders>
              <w:top w:val="nil"/>
              <w:left w:val="nil"/>
              <w:bottom w:val="nil"/>
              <w:right w:val="nil"/>
            </w:tcBorders>
            <w:shd w:val="clear" w:color="auto" w:fill="auto"/>
            <w:noWrap/>
            <w:vAlign w:val="bottom"/>
            <w:hideMark/>
          </w:tcPr>
          <w:p w14:paraId="2AAB52F8" w14:textId="77777777" w:rsidR="00506667" w:rsidRPr="00506667" w:rsidRDefault="00506667" w:rsidP="00506667">
            <w:pPr>
              <w:spacing w:after="0" w:line="240" w:lineRule="auto"/>
              <w:rPr>
                <w:rFonts w:ascii="Times New Roman" w:eastAsia="Times New Roman" w:hAnsi="Times New Roman" w:cs="Times New Roman"/>
                <w:color w:val="000000"/>
                <w:sz w:val="20"/>
                <w:szCs w:val="20"/>
              </w:rPr>
            </w:pPr>
            <w:r w:rsidRPr="00506667">
              <w:rPr>
                <w:rFonts w:ascii="Times New Roman" w:eastAsia="Times New Roman" w:hAnsi="Times New Roman" w:cs="Times New Roman"/>
                <w:color w:val="000000"/>
                <w:sz w:val="20"/>
                <w:szCs w:val="20"/>
              </w:rPr>
              <w:t xml:space="preserve">     Second elimination</w:t>
            </w:r>
          </w:p>
        </w:tc>
        <w:tc>
          <w:tcPr>
            <w:tcW w:w="2526" w:type="dxa"/>
            <w:tcBorders>
              <w:top w:val="nil"/>
              <w:left w:val="nil"/>
              <w:bottom w:val="nil"/>
              <w:right w:val="nil"/>
            </w:tcBorders>
            <w:shd w:val="clear" w:color="auto" w:fill="auto"/>
            <w:noWrap/>
            <w:vAlign w:val="bottom"/>
            <w:hideMark/>
          </w:tcPr>
          <w:p w14:paraId="099ACACA" w14:textId="22A74E5B" w:rsidR="00506667" w:rsidRPr="00506667" w:rsidRDefault="00CA2339" w:rsidP="00506667">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w:t>
            </w:r>
          </w:p>
        </w:tc>
      </w:tr>
      <w:tr w:rsidR="00506667" w:rsidRPr="00506667" w14:paraId="478E4252" w14:textId="77777777" w:rsidTr="00B24A2B">
        <w:trPr>
          <w:trHeight w:val="301"/>
        </w:trPr>
        <w:tc>
          <w:tcPr>
            <w:tcW w:w="6155" w:type="dxa"/>
            <w:tcBorders>
              <w:top w:val="nil"/>
              <w:left w:val="nil"/>
              <w:bottom w:val="single" w:sz="8" w:space="0" w:color="auto"/>
              <w:right w:val="nil"/>
            </w:tcBorders>
            <w:shd w:val="clear" w:color="auto" w:fill="auto"/>
            <w:noWrap/>
            <w:vAlign w:val="bottom"/>
            <w:hideMark/>
          </w:tcPr>
          <w:p w14:paraId="632D511E" w14:textId="77777777" w:rsidR="00506667" w:rsidRPr="006E50E6" w:rsidRDefault="00506667" w:rsidP="00506667">
            <w:pPr>
              <w:spacing w:after="0" w:line="240" w:lineRule="auto"/>
              <w:rPr>
                <w:rFonts w:ascii="Times New Roman" w:eastAsia="Times New Roman" w:hAnsi="Times New Roman" w:cs="Times New Roman"/>
                <w:i/>
                <w:iCs/>
                <w:color w:val="000000"/>
                <w:sz w:val="20"/>
                <w:szCs w:val="20"/>
              </w:rPr>
            </w:pPr>
            <w:r w:rsidRPr="00506667">
              <w:rPr>
                <w:rFonts w:ascii="Times New Roman" w:eastAsia="Times New Roman" w:hAnsi="Times New Roman" w:cs="Times New Roman"/>
                <w:color w:val="000000"/>
                <w:sz w:val="20"/>
                <w:szCs w:val="20"/>
              </w:rPr>
              <w:t xml:space="preserve">     </w:t>
            </w:r>
            <w:r w:rsidRPr="006E50E6">
              <w:rPr>
                <w:rFonts w:ascii="Times New Roman" w:eastAsia="Times New Roman" w:hAnsi="Times New Roman" w:cs="Times New Roman"/>
                <w:i/>
                <w:iCs/>
                <w:color w:val="000000"/>
                <w:sz w:val="20"/>
                <w:szCs w:val="20"/>
              </w:rPr>
              <w:t>Total remaining</w:t>
            </w:r>
          </w:p>
        </w:tc>
        <w:tc>
          <w:tcPr>
            <w:tcW w:w="2526" w:type="dxa"/>
            <w:tcBorders>
              <w:top w:val="nil"/>
              <w:left w:val="nil"/>
              <w:bottom w:val="single" w:sz="8" w:space="0" w:color="auto"/>
              <w:right w:val="nil"/>
            </w:tcBorders>
            <w:shd w:val="clear" w:color="auto" w:fill="auto"/>
            <w:noWrap/>
            <w:vAlign w:val="bottom"/>
            <w:hideMark/>
          </w:tcPr>
          <w:p w14:paraId="5C8DD0C0" w14:textId="4C260A60" w:rsidR="00506667" w:rsidRPr="00506667" w:rsidRDefault="00CA2339" w:rsidP="00506667">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1</w:t>
            </w:r>
          </w:p>
        </w:tc>
      </w:tr>
      <w:tr w:rsidR="00506667" w:rsidRPr="00506667" w14:paraId="571D743D" w14:textId="77777777" w:rsidTr="00B24A2B">
        <w:trPr>
          <w:trHeight w:val="291"/>
        </w:trPr>
        <w:tc>
          <w:tcPr>
            <w:tcW w:w="6155" w:type="dxa"/>
            <w:tcBorders>
              <w:top w:val="nil"/>
              <w:left w:val="nil"/>
              <w:bottom w:val="single" w:sz="4" w:space="0" w:color="auto"/>
              <w:right w:val="nil"/>
            </w:tcBorders>
            <w:shd w:val="clear" w:color="auto" w:fill="auto"/>
            <w:noWrap/>
            <w:vAlign w:val="bottom"/>
            <w:hideMark/>
          </w:tcPr>
          <w:p w14:paraId="37932532" w14:textId="46D16EE7" w:rsidR="00506667" w:rsidRPr="00506667" w:rsidRDefault="00506667" w:rsidP="00506667">
            <w:pPr>
              <w:spacing w:after="0" w:line="240" w:lineRule="auto"/>
              <w:rPr>
                <w:rFonts w:ascii="Times New Roman" w:eastAsia="Times New Roman" w:hAnsi="Times New Roman" w:cs="Times New Roman"/>
                <w:color w:val="000000"/>
                <w:sz w:val="20"/>
                <w:szCs w:val="20"/>
              </w:rPr>
            </w:pPr>
            <w:r w:rsidRPr="00506667">
              <w:rPr>
                <w:rFonts w:ascii="Times New Roman" w:eastAsia="Times New Roman" w:hAnsi="Times New Roman" w:cs="Times New Roman"/>
                <w:color w:val="000000"/>
                <w:sz w:val="20"/>
                <w:szCs w:val="20"/>
              </w:rPr>
              <w:t xml:space="preserve"> </w:t>
            </w:r>
            <w:r w:rsidRPr="00506667">
              <w:rPr>
                <w:rFonts w:ascii="Times New Roman" w:eastAsia="Times New Roman" w:hAnsi="Times New Roman" w:cs="Times New Roman"/>
                <w:b/>
                <w:bCs/>
                <w:color w:val="000000"/>
                <w:sz w:val="20"/>
                <w:szCs w:val="20"/>
              </w:rPr>
              <w:t>Total Websites to Review</w:t>
            </w:r>
            <w:r w:rsidRPr="00506667">
              <w:rPr>
                <w:rFonts w:ascii="Times New Roman" w:eastAsia="Times New Roman" w:hAnsi="Times New Roman" w:cs="Times New Roman"/>
                <w:color w:val="000000"/>
                <w:sz w:val="20"/>
                <w:szCs w:val="20"/>
              </w:rPr>
              <w:t xml:space="preserve">    </w:t>
            </w:r>
          </w:p>
        </w:tc>
        <w:tc>
          <w:tcPr>
            <w:tcW w:w="2526" w:type="dxa"/>
            <w:tcBorders>
              <w:top w:val="nil"/>
              <w:left w:val="nil"/>
              <w:bottom w:val="single" w:sz="4" w:space="0" w:color="auto"/>
              <w:right w:val="nil"/>
            </w:tcBorders>
            <w:shd w:val="clear" w:color="auto" w:fill="auto"/>
            <w:noWrap/>
            <w:vAlign w:val="bottom"/>
            <w:hideMark/>
          </w:tcPr>
          <w:p w14:paraId="2306CE1A" w14:textId="71AEEB5E" w:rsidR="00506667" w:rsidRPr="00506667" w:rsidRDefault="00CA2339" w:rsidP="00506667">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9</w:t>
            </w:r>
          </w:p>
        </w:tc>
      </w:tr>
    </w:tbl>
    <w:p w14:paraId="1B0C3F87" w14:textId="77777777" w:rsidR="006E50E6" w:rsidRDefault="006E50E6" w:rsidP="006E50E6">
      <w:pPr>
        <w:spacing w:after="0" w:line="240" w:lineRule="auto"/>
        <w:rPr>
          <w:rFonts w:ascii="Times New Roman" w:eastAsia="Times New Roman" w:hAnsi="Times New Roman" w:cs="Times New Roman"/>
          <w:color w:val="000000"/>
          <w:sz w:val="20"/>
          <w:szCs w:val="20"/>
        </w:rPr>
      </w:pPr>
    </w:p>
    <w:p w14:paraId="71FD2BCA" w14:textId="77777777" w:rsidR="006E50E6" w:rsidRDefault="006E50E6" w:rsidP="006E50E6">
      <w:pPr>
        <w:spacing w:after="0" w:line="240" w:lineRule="auto"/>
        <w:rPr>
          <w:rFonts w:ascii="Times New Roman" w:eastAsia="Times New Roman" w:hAnsi="Times New Roman" w:cs="Times New Roman"/>
          <w:color w:val="000000"/>
          <w:sz w:val="20"/>
          <w:szCs w:val="20"/>
        </w:rPr>
      </w:pPr>
    </w:p>
    <w:p w14:paraId="6063457C" w14:textId="77777777" w:rsidR="006E50E6" w:rsidRDefault="006E50E6" w:rsidP="006E50E6">
      <w:pPr>
        <w:spacing w:after="0" w:line="240" w:lineRule="auto"/>
        <w:rPr>
          <w:rFonts w:ascii="Times New Roman" w:eastAsia="Times New Roman" w:hAnsi="Times New Roman" w:cs="Times New Roman"/>
          <w:color w:val="000000"/>
          <w:sz w:val="20"/>
          <w:szCs w:val="20"/>
        </w:rPr>
      </w:pPr>
    </w:p>
    <w:p w14:paraId="136E1207" w14:textId="77777777" w:rsidR="006E50E6" w:rsidRDefault="006E50E6" w:rsidP="006E50E6">
      <w:pPr>
        <w:spacing w:after="0" w:line="240" w:lineRule="auto"/>
        <w:rPr>
          <w:rFonts w:ascii="Times New Roman" w:eastAsia="Times New Roman" w:hAnsi="Times New Roman" w:cs="Times New Roman"/>
          <w:color w:val="000000"/>
          <w:sz w:val="20"/>
          <w:szCs w:val="20"/>
        </w:rPr>
      </w:pPr>
    </w:p>
    <w:p w14:paraId="6CB84E2F" w14:textId="77777777" w:rsidR="006E50E6" w:rsidRDefault="006E50E6" w:rsidP="006E50E6">
      <w:pPr>
        <w:spacing w:after="0" w:line="240" w:lineRule="auto"/>
        <w:rPr>
          <w:rFonts w:ascii="Times New Roman" w:eastAsia="Times New Roman" w:hAnsi="Times New Roman" w:cs="Times New Roman"/>
          <w:color w:val="000000"/>
          <w:sz w:val="20"/>
          <w:szCs w:val="20"/>
        </w:rPr>
      </w:pPr>
    </w:p>
    <w:p w14:paraId="08E8798E" w14:textId="77777777" w:rsidR="006E50E6" w:rsidRDefault="006E50E6" w:rsidP="006E50E6">
      <w:pPr>
        <w:spacing w:after="0" w:line="240" w:lineRule="auto"/>
        <w:rPr>
          <w:rFonts w:ascii="Times New Roman" w:eastAsia="Times New Roman" w:hAnsi="Times New Roman" w:cs="Times New Roman"/>
          <w:color w:val="000000"/>
          <w:sz w:val="20"/>
          <w:szCs w:val="20"/>
        </w:rPr>
      </w:pPr>
    </w:p>
    <w:p w14:paraId="679F71D4" w14:textId="77777777" w:rsidR="006E50E6" w:rsidRDefault="006E50E6" w:rsidP="006E50E6">
      <w:pPr>
        <w:spacing w:after="0" w:line="240" w:lineRule="auto"/>
        <w:rPr>
          <w:rFonts w:ascii="Times New Roman" w:eastAsia="Times New Roman" w:hAnsi="Times New Roman" w:cs="Times New Roman"/>
          <w:color w:val="000000"/>
          <w:sz w:val="20"/>
          <w:szCs w:val="20"/>
        </w:rPr>
      </w:pPr>
    </w:p>
    <w:p w14:paraId="7ECC5BB0" w14:textId="77777777" w:rsidR="006E50E6" w:rsidRDefault="006E50E6" w:rsidP="006E50E6">
      <w:pPr>
        <w:spacing w:after="0" w:line="240" w:lineRule="auto"/>
        <w:rPr>
          <w:rFonts w:ascii="Times New Roman" w:eastAsia="Times New Roman" w:hAnsi="Times New Roman" w:cs="Times New Roman"/>
          <w:color w:val="000000"/>
          <w:sz w:val="20"/>
          <w:szCs w:val="20"/>
        </w:rPr>
      </w:pPr>
    </w:p>
    <w:p w14:paraId="23200B61" w14:textId="77777777" w:rsidR="006E50E6" w:rsidRDefault="006E50E6" w:rsidP="006E50E6">
      <w:pPr>
        <w:spacing w:after="0" w:line="240" w:lineRule="auto"/>
        <w:rPr>
          <w:rFonts w:ascii="Times New Roman" w:eastAsia="Times New Roman" w:hAnsi="Times New Roman" w:cs="Times New Roman"/>
          <w:color w:val="000000"/>
          <w:sz w:val="20"/>
          <w:szCs w:val="20"/>
        </w:rPr>
      </w:pPr>
    </w:p>
    <w:p w14:paraId="72E03A42" w14:textId="77777777" w:rsidR="006E50E6" w:rsidRDefault="006E50E6" w:rsidP="006E50E6">
      <w:pPr>
        <w:spacing w:after="0" w:line="240" w:lineRule="auto"/>
        <w:rPr>
          <w:rFonts w:ascii="Times New Roman" w:eastAsia="Times New Roman" w:hAnsi="Times New Roman" w:cs="Times New Roman"/>
          <w:color w:val="000000"/>
          <w:sz w:val="20"/>
          <w:szCs w:val="20"/>
        </w:rPr>
      </w:pPr>
    </w:p>
    <w:p w14:paraId="5BD57C14" w14:textId="77777777" w:rsidR="006E50E6" w:rsidRDefault="006E50E6" w:rsidP="006E50E6">
      <w:pPr>
        <w:spacing w:after="0" w:line="240" w:lineRule="auto"/>
        <w:rPr>
          <w:rFonts w:ascii="Times New Roman" w:eastAsia="Times New Roman" w:hAnsi="Times New Roman" w:cs="Times New Roman"/>
          <w:color w:val="000000"/>
          <w:sz w:val="20"/>
          <w:szCs w:val="20"/>
        </w:rPr>
      </w:pPr>
    </w:p>
    <w:p w14:paraId="06106487" w14:textId="77777777" w:rsidR="006E50E6" w:rsidRDefault="006E50E6" w:rsidP="006E50E6">
      <w:pPr>
        <w:spacing w:after="0" w:line="240" w:lineRule="auto"/>
        <w:rPr>
          <w:rFonts w:ascii="Times New Roman" w:eastAsia="Times New Roman" w:hAnsi="Times New Roman" w:cs="Times New Roman"/>
          <w:color w:val="000000"/>
          <w:sz w:val="20"/>
          <w:szCs w:val="20"/>
        </w:rPr>
      </w:pPr>
    </w:p>
    <w:p w14:paraId="507CECBD" w14:textId="77777777" w:rsidR="006E50E6" w:rsidRDefault="006E50E6" w:rsidP="006E50E6">
      <w:pPr>
        <w:spacing w:after="0" w:line="240" w:lineRule="auto"/>
        <w:rPr>
          <w:rFonts w:ascii="Times New Roman" w:eastAsia="Times New Roman" w:hAnsi="Times New Roman" w:cs="Times New Roman"/>
          <w:color w:val="000000"/>
          <w:sz w:val="20"/>
          <w:szCs w:val="20"/>
        </w:rPr>
      </w:pPr>
    </w:p>
    <w:p w14:paraId="192D02CD" w14:textId="77777777" w:rsidR="006E50E6" w:rsidRDefault="006E50E6" w:rsidP="006E50E6">
      <w:pPr>
        <w:spacing w:after="0" w:line="240" w:lineRule="auto"/>
        <w:rPr>
          <w:rFonts w:ascii="Times New Roman" w:eastAsia="Times New Roman" w:hAnsi="Times New Roman" w:cs="Times New Roman"/>
          <w:color w:val="000000"/>
          <w:sz w:val="20"/>
          <w:szCs w:val="20"/>
        </w:rPr>
      </w:pPr>
    </w:p>
    <w:p w14:paraId="685650B3" w14:textId="77777777" w:rsidR="006E50E6" w:rsidRDefault="006E50E6" w:rsidP="006E50E6">
      <w:pPr>
        <w:spacing w:after="0" w:line="240" w:lineRule="auto"/>
        <w:rPr>
          <w:rFonts w:ascii="Times New Roman" w:eastAsia="Times New Roman" w:hAnsi="Times New Roman" w:cs="Times New Roman"/>
          <w:color w:val="000000"/>
          <w:sz w:val="20"/>
          <w:szCs w:val="20"/>
        </w:rPr>
      </w:pPr>
    </w:p>
    <w:p w14:paraId="318F9B56" w14:textId="77777777" w:rsidR="006E50E6" w:rsidRDefault="006E50E6" w:rsidP="006E50E6">
      <w:pPr>
        <w:spacing w:after="0" w:line="240" w:lineRule="auto"/>
        <w:rPr>
          <w:rFonts w:ascii="Times New Roman" w:eastAsia="Times New Roman" w:hAnsi="Times New Roman" w:cs="Times New Roman"/>
          <w:color w:val="000000"/>
          <w:sz w:val="20"/>
          <w:szCs w:val="20"/>
        </w:rPr>
      </w:pPr>
    </w:p>
    <w:p w14:paraId="5ABB46E2" w14:textId="77777777" w:rsidR="006E50E6" w:rsidRDefault="006E50E6" w:rsidP="006E50E6">
      <w:pPr>
        <w:spacing w:after="0" w:line="240" w:lineRule="auto"/>
        <w:rPr>
          <w:rFonts w:ascii="Times New Roman" w:eastAsia="Times New Roman" w:hAnsi="Times New Roman" w:cs="Times New Roman"/>
          <w:color w:val="000000"/>
          <w:sz w:val="20"/>
          <w:szCs w:val="20"/>
        </w:rPr>
      </w:pPr>
    </w:p>
    <w:p w14:paraId="27F3B338" w14:textId="77777777" w:rsidR="006E50E6" w:rsidRDefault="006E50E6" w:rsidP="006E50E6">
      <w:pPr>
        <w:spacing w:after="0" w:line="240" w:lineRule="auto"/>
        <w:rPr>
          <w:rFonts w:ascii="Times New Roman" w:eastAsia="Times New Roman" w:hAnsi="Times New Roman" w:cs="Times New Roman"/>
          <w:color w:val="000000"/>
          <w:sz w:val="20"/>
          <w:szCs w:val="20"/>
        </w:rPr>
      </w:pPr>
    </w:p>
    <w:p w14:paraId="6D3947DE" w14:textId="77777777" w:rsidR="006E50E6" w:rsidRDefault="006E50E6" w:rsidP="006E50E6">
      <w:pPr>
        <w:spacing w:after="0" w:line="240" w:lineRule="auto"/>
        <w:rPr>
          <w:rFonts w:ascii="Times New Roman" w:eastAsia="Times New Roman" w:hAnsi="Times New Roman" w:cs="Times New Roman"/>
          <w:color w:val="000000"/>
          <w:sz w:val="20"/>
          <w:szCs w:val="20"/>
        </w:rPr>
      </w:pPr>
    </w:p>
    <w:p w14:paraId="5BAC04A2" w14:textId="77777777" w:rsidR="006E50E6" w:rsidRDefault="006E50E6" w:rsidP="006E50E6">
      <w:pPr>
        <w:spacing w:after="0" w:line="240" w:lineRule="auto"/>
        <w:rPr>
          <w:rFonts w:ascii="Times New Roman" w:eastAsia="Times New Roman" w:hAnsi="Times New Roman" w:cs="Times New Roman"/>
          <w:color w:val="000000"/>
          <w:sz w:val="20"/>
          <w:szCs w:val="20"/>
        </w:rPr>
      </w:pPr>
    </w:p>
    <w:p w14:paraId="7175244E" w14:textId="77777777" w:rsidR="006E50E6" w:rsidRDefault="006E50E6" w:rsidP="006E50E6">
      <w:pPr>
        <w:spacing w:after="0" w:line="240" w:lineRule="auto"/>
        <w:rPr>
          <w:rFonts w:ascii="Times New Roman" w:eastAsia="Times New Roman" w:hAnsi="Times New Roman" w:cs="Times New Roman"/>
          <w:color w:val="000000"/>
          <w:sz w:val="20"/>
          <w:szCs w:val="20"/>
        </w:rPr>
      </w:pPr>
    </w:p>
    <w:p w14:paraId="05EFA01D" w14:textId="77777777" w:rsidR="006E50E6" w:rsidRDefault="006E50E6" w:rsidP="006E50E6">
      <w:pPr>
        <w:spacing w:after="0" w:line="240" w:lineRule="auto"/>
        <w:rPr>
          <w:rFonts w:ascii="Times New Roman" w:eastAsia="Times New Roman" w:hAnsi="Times New Roman" w:cs="Times New Roman"/>
          <w:color w:val="000000"/>
          <w:sz w:val="20"/>
          <w:szCs w:val="20"/>
        </w:rPr>
      </w:pPr>
    </w:p>
    <w:p w14:paraId="69C426D6" w14:textId="77777777" w:rsidR="006E50E6" w:rsidRDefault="006E50E6" w:rsidP="006E50E6">
      <w:pPr>
        <w:spacing w:after="0" w:line="240" w:lineRule="auto"/>
        <w:rPr>
          <w:rFonts w:ascii="Times New Roman" w:eastAsia="Times New Roman" w:hAnsi="Times New Roman" w:cs="Times New Roman"/>
          <w:color w:val="000000"/>
          <w:sz w:val="20"/>
          <w:szCs w:val="20"/>
        </w:rPr>
      </w:pPr>
    </w:p>
    <w:p w14:paraId="605CB621" w14:textId="77777777" w:rsidR="006E50E6" w:rsidRDefault="006E50E6" w:rsidP="006E50E6">
      <w:pPr>
        <w:spacing w:after="0" w:line="240" w:lineRule="auto"/>
        <w:rPr>
          <w:rFonts w:ascii="Times New Roman" w:eastAsia="Times New Roman" w:hAnsi="Times New Roman" w:cs="Times New Roman"/>
          <w:color w:val="000000"/>
          <w:sz w:val="20"/>
          <w:szCs w:val="20"/>
        </w:rPr>
      </w:pPr>
    </w:p>
    <w:p w14:paraId="680F5002" w14:textId="2512E15F" w:rsidR="006E50E6" w:rsidRDefault="006E50E6" w:rsidP="006E50E6">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Table 4</w:t>
      </w:r>
    </w:p>
    <w:p w14:paraId="130BEF61" w14:textId="21D7CEA2" w:rsidR="006E50E6" w:rsidRPr="006E50E6" w:rsidRDefault="006E50E6" w:rsidP="006E50E6">
      <w:pPr>
        <w:spacing w:after="0" w:line="240" w:lineRule="auto"/>
        <w:rPr>
          <w:rFonts w:ascii="Times New Roman" w:eastAsia="Times New Roman" w:hAnsi="Times New Roman" w:cs="Times New Roman"/>
          <w:i/>
          <w:iCs/>
          <w:color w:val="000000"/>
          <w:sz w:val="20"/>
          <w:szCs w:val="20"/>
        </w:rPr>
      </w:pPr>
      <w:r>
        <w:rPr>
          <w:rFonts w:ascii="Times New Roman" w:eastAsia="Times New Roman" w:hAnsi="Times New Roman" w:cs="Times New Roman"/>
          <w:i/>
          <w:iCs/>
          <w:color w:val="000000"/>
          <w:sz w:val="20"/>
          <w:szCs w:val="20"/>
        </w:rPr>
        <w:t>Reasons for Website Elimination</w:t>
      </w:r>
      <w:r w:rsidR="00E75417">
        <w:rPr>
          <w:rFonts w:ascii="Times New Roman" w:eastAsia="Times New Roman" w:hAnsi="Times New Roman" w:cs="Times New Roman"/>
          <w:i/>
          <w:iCs/>
          <w:color w:val="000000"/>
          <w:sz w:val="20"/>
          <w:szCs w:val="20"/>
        </w:rPr>
        <w:t xml:space="preserve"> from </w:t>
      </w:r>
      <w:r w:rsidR="00CF0DEE">
        <w:rPr>
          <w:rFonts w:ascii="Times New Roman" w:eastAsia="Times New Roman" w:hAnsi="Times New Roman" w:cs="Times New Roman"/>
          <w:i/>
          <w:iCs/>
          <w:color w:val="000000"/>
          <w:sz w:val="20"/>
          <w:szCs w:val="20"/>
        </w:rPr>
        <w:t>Systematic Google</w:t>
      </w:r>
      <w:r w:rsidR="00E75417">
        <w:rPr>
          <w:rFonts w:ascii="Times New Roman" w:eastAsia="Times New Roman" w:hAnsi="Times New Roman" w:cs="Times New Roman"/>
          <w:i/>
          <w:iCs/>
          <w:color w:val="000000"/>
          <w:sz w:val="20"/>
          <w:szCs w:val="20"/>
        </w:rPr>
        <w:t xml:space="preserve"> Search</w:t>
      </w:r>
    </w:p>
    <w:tbl>
      <w:tblPr>
        <w:tblpPr w:leftFromText="180" w:rightFromText="180" w:vertAnchor="text" w:horzAnchor="margin" w:tblpY="152"/>
        <w:tblW w:w="8989" w:type="dxa"/>
        <w:tblLook w:val="04A0" w:firstRow="1" w:lastRow="0" w:firstColumn="1" w:lastColumn="0" w:noHBand="0" w:noVBand="1"/>
      </w:tblPr>
      <w:tblGrid>
        <w:gridCol w:w="6220"/>
        <w:gridCol w:w="2769"/>
      </w:tblGrid>
      <w:tr w:rsidR="00FA4F81" w:rsidRPr="006E50E6" w14:paraId="66214C27" w14:textId="77777777" w:rsidTr="00FA4F81">
        <w:trPr>
          <w:trHeight w:val="344"/>
        </w:trPr>
        <w:tc>
          <w:tcPr>
            <w:tcW w:w="6220" w:type="dxa"/>
            <w:tcBorders>
              <w:top w:val="single" w:sz="4" w:space="0" w:color="auto"/>
              <w:left w:val="nil"/>
              <w:bottom w:val="single" w:sz="4" w:space="0" w:color="auto"/>
              <w:right w:val="nil"/>
            </w:tcBorders>
            <w:shd w:val="clear" w:color="auto" w:fill="auto"/>
            <w:noWrap/>
            <w:vAlign w:val="bottom"/>
            <w:hideMark/>
          </w:tcPr>
          <w:p w14:paraId="3AFB2EC8" w14:textId="77777777" w:rsidR="00FA4F81" w:rsidRPr="006E50E6" w:rsidRDefault="00FA4F81" w:rsidP="00FA4F81">
            <w:pPr>
              <w:spacing w:after="0" w:line="240" w:lineRule="auto"/>
              <w:contextualSpacing/>
              <w:rPr>
                <w:rFonts w:ascii="Times New Roman" w:eastAsia="Times New Roman" w:hAnsi="Times New Roman" w:cs="Times New Roman"/>
                <w:color w:val="000000"/>
                <w:sz w:val="20"/>
                <w:szCs w:val="20"/>
              </w:rPr>
            </w:pPr>
            <w:r w:rsidRPr="006E50E6">
              <w:rPr>
                <w:rFonts w:ascii="Times New Roman" w:eastAsia="Times New Roman" w:hAnsi="Times New Roman" w:cs="Times New Roman"/>
                <w:color w:val="000000"/>
                <w:sz w:val="20"/>
                <w:szCs w:val="20"/>
              </w:rPr>
              <w:t>Reasons by Round</w:t>
            </w:r>
          </w:p>
        </w:tc>
        <w:tc>
          <w:tcPr>
            <w:tcW w:w="2769" w:type="dxa"/>
            <w:tcBorders>
              <w:top w:val="single" w:sz="4" w:space="0" w:color="auto"/>
              <w:left w:val="nil"/>
              <w:bottom w:val="single" w:sz="4" w:space="0" w:color="auto"/>
              <w:right w:val="nil"/>
            </w:tcBorders>
            <w:shd w:val="clear" w:color="auto" w:fill="auto"/>
            <w:noWrap/>
            <w:vAlign w:val="bottom"/>
            <w:hideMark/>
          </w:tcPr>
          <w:p w14:paraId="513E8280" w14:textId="77777777" w:rsidR="00FA4F81" w:rsidRPr="006E50E6" w:rsidRDefault="00FA4F81" w:rsidP="00FA4F81">
            <w:pPr>
              <w:spacing w:after="0" w:line="240" w:lineRule="auto"/>
              <w:contextualSpacing/>
              <w:jc w:val="center"/>
              <w:rPr>
                <w:rFonts w:ascii="Times New Roman" w:eastAsia="Times New Roman" w:hAnsi="Times New Roman" w:cs="Times New Roman"/>
                <w:color w:val="000000"/>
                <w:sz w:val="20"/>
                <w:szCs w:val="20"/>
              </w:rPr>
            </w:pPr>
            <w:r w:rsidRPr="006E50E6">
              <w:rPr>
                <w:rFonts w:ascii="Times New Roman" w:eastAsia="Times New Roman" w:hAnsi="Times New Roman" w:cs="Times New Roman"/>
                <w:color w:val="000000"/>
                <w:sz w:val="20"/>
                <w:szCs w:val="20"/>
              </w:rPr>
              <w:t>Number of Websites</w:t>
            </w:r>
          </w:p>
        </w:tc>
      </w:tr>
      <w:tr w:rsidR="00FA4F81" w:rsidRPr="006E50E6" w14:paraId="426989DD" w14:textId="77777777" w:rsidTr="00FA4F81">
        <w:trPr>
          <w:trHeight w:val="344"/>
        </w:trPr>
        <w:tc>
          <w:tcPr>
            <w:tcW w:w="6220" w:type="dxa"/>
            <w:tcBorders>
              <w:top w:val="nil"/>
              <w:left w:val="nil"/>
              <w:bottom w:val="nil"/>
              <w:right w:val="nil"/>
            </w:tcBorders>
            <w:shd w:val="clear" w:color="auto" w:fill="auto"/>
            <w:noWrap/>
            <w:vAlign w:val="bottom"/>
            <w:hideMark/>
          </w:tcPr>
          <w:p w14:paraId="26736456" w14:textId="77777777" w:rsidR="00FA4F81" w:rsidRPr="006E50E6" w:rsidRDefault="00FA4F81" w:rsidP="00FA4F81">
            <w:pPr>
              <w:spacing w:after="0" w:line="240" w:lineRule="auto"/>
              <w:contextualSpacing/>
              <w:rPr>
                <w:rFonts w:ascii="Times New Roman" w:eastAsia="Times New Roman" w:hAnsi="Times New Roman" w:cs="Times New Roman"/>
                <w:b/>
                <w:bCs/>
                <w:color w:val="000000"/>
                <w:sz w:val="20"/>
                <w:szCs w:val="20"/>
              </w:rPr>
            </w:pPr>
            <w:r w:rsidRPr="006E50E6">
              <w:rPr>
                <w:rFonts w:ascii="Times New Roman" w:eastAsia="Times New Roman" w:hAnsi="Times New Roman" w:cs="Times New Roman"/>
                <w:b/>
                <w:bCs/>
                <w:color w:val="000000"/>
                <w:sz w:val="20"/>
                <w:szCs w:val="20"/>
              </w:rPr>
              <w:t>Initial Elimination</w:t>
            </w:r>
          </w:p>
        </w:tc>
        <w:tc>
          <w:tcPr>
            <w:tcW w:w="2769" w:type="dxa"/>
            <w:tcBorders>
              <w:top w:val="nil"/>
              <w:left w:val="nil"/>
              <w:bottom w:val="nil"/>
              <w:right w:val="nil"/>
            </w:tcBorders>
            <w:shd w:val="clear" w:color="auto" w:fill="auto"/>
            <w:noWrap/>
            <w:vAlign w:val="bottom"/>
            <w:hideMark/>
          </w:tcPr>
          <w:p w14:paraId="33DD0DDC" w14:textId="77777777" w:rsidR="00FA4F81" w:rsidRPr="006E50E6" w:rsidRDefault="00FA4F81" w:rsidP="00FA4F81">
            <w:pPr>
              <w:spacing w:after="0" w:line="240" w:lineRule="auto"/>
              <w:contextualSpacing/>
              <w:rPr>
                <w:rFonts w:ascii="Times New Roman" w:eastAsia="Times New Roman" w:hAnsi="Times New Roman" w:cs="Times New Roman"/>
                <w:b/>
                <w:bCs/>
                <w:color w:val="000000"/>
                <w:sz w:val="20"/>
                <w:szCs w:val="20"/>
              </w:rPr>
            </w:pPr>
          </w:p>
        </w:tc>
      </w:tr>
      <w:tr w:rsidR="00FA4F81" w:rsidRPr="006E50E6" w14:paraId="71CA86F9" w14:textId="77777777" w:rsidTr="00FA4F81">
        <w:trPr>
          <w:trHeight w:val="344"/>
        </w:trPr>
        <w:tc>
          <w:tcPr>
            <w:tcW w:w="6220" w:type="dxa"/>
            <w:tcBorders>
              <w:top w:val="nil"/>
              <w:left w:val="nil"/>
              <w:bottom w:val="nil"/>
              <w:right w:val="nil"/>
            </w:tcBorders>
            <w:shd w:val="clear" w:color="auto" w:fill="auto"/>
            <w:noWrap/>
            <w:vAlign w:val="bottom"/>
            <w:hideMark/>
          </w:tcPr>
          <w:p w14:paraId="65DAAE10" w14:textId="77777777" w:rsidR="00FA4F81" w:rsidRPr="006E50E6" w:rsidRDefault="00FA4F81" w:rsidP="00FA4F81">
            <w:pPr>
              <w:spacing w:after="0" w:line="240" w:lineRule="auto"/>
              <w:contextualSpacing/>
              <w:rPr>
                <w:rFonts w:ascii="Times New Roman" w:eastAsia="Times New Roman" w:hAnsi="Times New Roman" w:cs="Times New Roman"/>
                <w:color w:val="000000"/>
                <w:sz w:val="20"/>
                <w:szCs w:val="20"/>
              </w:rPr>
            </w:pPr>
            <w:r w:rsidRPr="006E50E6">
              <w:rPr>
                <w:rFonts w:ascii="Times New Roman" w:eastAsia="Times New Roman" w:hAnsi="Times New Roman" w:cs="Times New Roman"/>
                <w:color w:val="000000"/>
                <w:sz w:val="20"/>
                <w:szCs w:val="20"/>
              </w:rPr>
              <w:t xml:space="preserve">     Video file</w:t>
            </w:r>
          </w:p>
        </w:tc>
        <w:tc>
          <w:tcPr>
            <w:tcW w:w="2769" w:type="dxa"/>
            <w:tcBorders>
              <w:top w:val="nil"/>
              <w:left w:val="nil"/>
              <w:bottom w:val="nil"/>
              <w:right w:val="nil"/>
            </w:tcBorders>
            <w:shd w:val="clear" w:color="auto" w:fill="auto"/>
            <w:noWrap/>
            <w:vAlign w:val="bottom"/>
            <w:hideMark/>
          </w:tcPr>
          <w:p w14:paraId="1154804B" w14:textId="77777777" w:rsidR="00FA4F81" w:rsidRPr="006E50E6" w:rsidRDefault="00FA4F81" w:rsidP="00FA4F81">
            <w:pPr>
              <w:spacing w:after="0" w:line="240" w:lineRule="auto"/>
              <w:contextualSpacing/>
              <w:jc w:val="center"/>
              <w:rPr>
                <w:rFonts w:ascii="Times New Roman" w:eastAsia="Times New Roman" w:hAnsi="Times New Roman" w:cs="Times New Roman"/>
                <w:color w:val="000000"/>
                <w:sz w:val="20"/>
                <w:szCs w:val="20"/>
              </w:rPr>
            </w:pPr>
            <w:r w:rsidRPr="006E50E6">
              <w:rPr>
                <w:rFonts w:ascii="Times New Roman" w:eastAsia="Times New Roman" w:hAnsi="Times New Roman" w:cs="Times New Roman"/>
                <w:color w:val="000000"/>
                <w:sz w:val="20"/>
                <w:szCs w:val="20"/>
              </w:rPr>
              <w:t>2</w:t>
            </w:r>
          </w:p>
        </w:tc>
      </w:tr>
      <w:tr w:rsidR="00FA4F81" w:rsidRPr="006E50E6" w14:paraId="1F38E34F" w14:textId="77777777" w:rsidTr="00FA4F81">
        <w:trPr>
          <w:trHeight w:val="344"/>
        </w:trPr>
        <w:tc>
          <w:tcPr>
            <w:tcW w:w="6220" w:type="dxa"/>
            <w:tcBorders>
              <w:top w:val="nil"/>
              <w:left w:val="nil"/>
              <w:bottom w:val="nil"/>
              <w:right w:val="nil"/>
            </w:tcBorders>
            <w:shd w:val="clear" w:color="auto" w:fill="auto"/>
            <w:noWrap/>
            <w:vAlign w:val="bottom"/>
            <w:hideMark/>
          </w:tcPr>
          <w:p w14:paraId="01A8F479" w14:textId="77777777" w:rsidR="00FA4F81" w:rsidRPr="006E50E6" w:rsidRDefault="00FA4F81" w:rsidP="00FA4F81">
            <w:pPr>
              <w:spacing w:after="0" w:line="240" w:lineRule="auto"/>
              <w:contextualSpacing/>
              <w:rPr>
                <w:rFonts w:ascii="Times New Roman" w:eastAsia="Times New Roman" w:hAnsi="Times New Roman" w:cs="Times New Roman"/>
                <w:color w:val="000000"/>
                <w:sz w:val="20"/>
                <w:szCs w:val="20"/>
              </w:rPr>
            </w:pPr>
            <w:r w:rsidRPr="006E50E6">
              <w:rPr>
                <w:rFonts w:ascii="Times New Roman" w:eastAsia="Times New Roman" w:hAnsi="Times New Roman" w:cs="Times New Roman"/>
                <w:color w:val="000000"/>
                <w:sz w:val="20"/>
                <w:szCs w:val="20"/>
              </w:rPr>
              <w:t xml:space="preserve">     </w:t>
            </w:r>
            <w:r w:rsidRPr="006E50E6">
              <w:rPr>
                <w:rFonts w:ascii="Times New Roman" w:eastAsia="Times New Roman" w:hAnsi="Times New Roman" w:cs="Times New Roman"/>
                <w:i/>
                <w:iCs/>
                <w:color w:val="000000"/>
                <w:sz w:val="20"/>
                <w:szCs w:val="20"/>
              </w:rPr>
              <w:t>Total eliminated</w:t>
            </w:r>
          </w:p>
        </w:tc>
        <w:tc>
          <w:tcPr>
            <w:tcW w:w="2769" w:type="dxa"/>
            <w:tcBorders>
              <w:top w:val="nil"/>
              <w:left w:val="nil"/>
              <w:bottom w:val="nil"/>
              <w:right w:val="nil"/>
            </w:tcBorders>
            <w:shd w:val="clear" w:color="auto" w:fill="auto"/>
            <w:noWrap/>
            <w:vAlign w:val="bottom"/>
            <w:hideMark/>
          </w:tcPr>
          <w:p w14:paraId="49B77CBB" w14:textId="77777777" w:rsidR="00FA4F81" w:rsidRPr="00CA2339" w:rsidRDefault="00FA4F81" w:rsidP="00FA4F81">
            <w:pPr>
              <w:spacing w:after="0" w:line="240" w:lineRule="auto"/>
              <w:contextualSpacing/>
              <w:jc w:val="center"/>
              <w:rPr>
                <w:rFonts w:ascii="Times New Roman" w:eastAsia="Times New Roman" w:hAnsi="Times New Roman" w:cs="Times New Roman"/>
                <w:b/>
                <w:bCs/>
                <w:color w:val="000000"/>
                <w:sz w:val="20"/>
                <w:szCs w:val="20"/>
              </w:rPr>
            </w:pPr>
            <w:r w:rsidRPr="00CA2339">
              <w:rPr>
                <w:rFonts w:ascii="Times New Roman" w:eastAsia="Times New Roman" w:hAnsi="Times New Roman" w:cs="Times New Roman"/>
                <w:b/>
                <w:bCs/>
                <w:color w:val="000000"/>
                <w:sz w:val="20"/>
                <w:szCs w:val="20"/>
              </w:rPr>
              <w:t>2</w:t>
            </w:r>
          </w:p>
        </w:tc>
      </w:tr>
      <w:tr w:rsidR="00FA4F81" w:rsidRPr="006E50E6" w14:paraId="7A1468D3" w14:textId="77777777" w:rsidTr="00FA4F81">
        <w:trPr>
          <w:trHeight w:val="344"/>
        </w:trPr>
        <w:tc>
          <w:tcPr>
            <w:tcW w:w="6220" w:type="dxa"/>
            <w:tcBorders>
              <w:top w:val="nil"/>
              <w:left w:val="nil"/>
              <w:bottom w:val="nil"/>
              <w:right w:val="nil"/>
            </w:tcBorders>
            <w:shd w:val="clear" w:color="auto" w:fill="auto"/>
            <w:noWrap/>
            <w:vAlign w:val="bottom"/>
            <w:hideMark/>
          </w:tcPr>
          <w:p w14:paraId="647516AD" w14:textId="77777777" w:rsidR="00FA4F81" w:rsidRPr="006E50E6" w:rsidRDefault="00FA4F81" w:rsidP="00FA4F81">
            <w:pPr>
              <w:spacing w:after="0" w:line="240" w:lineRule="auto"/>
              <w:contextualSpacing/>
              <w:rPr>
                <w:rFonts w:ascii="Times New Roman" w:eastAsia="Times New Roman" w:hAnsi="Times New Roman" w:cs="Times New Roman"/>
                <w:b/>
                <w:bCs/>
                <w:color w:val="000000"/>
                <w:sz w:val="20"/>
                <w:szCs w:val="20"/>
              </w:rPr>
            </w:pPr>
            <w:r w:rsidRPr="006E50E6">
              <w:rPr>
                <w:rFonts w:ascii="Times New Roman" w:eastAsia="Times New Roman" w:hAnsi="Times New Roman" w:cs="Times New Roman"/>
                <w:b/>
                <w:bCs/>
                <w:color w:val="000000"/>
                <w:sz w:val="20"/>
                <w:szCs w:val="20"/>
              </w:rPr>
              <w:t>Secondary Elimination</w:t>
            </w:r>
          </w:p>
        </w:tc>
        <w:tc>
          <w:tcPr>
            <w:tcW w:w="2769" w:type="dxa"/>
            <w:tcBorders>
              <w:top w:val="nil"/>
              <w:left w:val="nil"/>
              <w:bottom w:val="nil"/>
              <w:right w:val="nil"/>
            </w:tcBorders>
            <w:shd w:val="clear" w:color="auto" w:fill="auto"/>
            <w:noWrap/>
            <w:vAlign w:val="bottom"/>
            <w:hideMark/>
          </w:tcPr>
          <w:p w14:paraId="7AF3E7E6" w14:textId="77777777" w:rsidR="00FA4F81" w:rsidRPr="006E50E6" w:rsidRDefault="00FA4F81" w:rsidP="00FA4F81">
            <w:pPr>
              <w:spacing w:after="0" w:line="240" w:lineRule="auto"/>
              <w:contextualSpacing/>
              <w:rPr>
                <w:rFonts w:ascii="Times New Roman" w:eastAsia="Times New Roman" w:hAnsi="Times New Roman" w:cs="Times New Roman"/>
                <w:b/>
                <w:bCs/>
                <w:color w:val="000000"/>
                <w:sz w:val="20"/>
                <w:szCs w:val="20"/>
              </w:rPr>
            </w:pPr>
          </w:p>
        </w:tc>
      </w:tr>
      <w:tr w:rsidR="00FA4F81" w:rsidRPr="006E50E6" w14:paraId="2EC8F9C3" w14:textId="77777777" w:rsidTr="00FA4F81">
        <w:trPr>
          <w:trHeight w:val="344"/>
        </w:trPr>
        <w:tc>
          <w:tcPr>
            <w:tcW w:w="6220" w:type="dxa"/>
            <w:tcBorders>
              <w:top w:val="nil"/>
              <w:left w:val="nil"/>
              <w:bottom w:val="nil"/>
              <w:right w:val="nil"/>
            </w:tcBorders>
            <w:shd w:val="clear" w:color="auto" w:fill="auto"/>
            <w:noWrap/>
            <w:vAlign w:val="bottom"/>
            <w:hideMark/>
          </w:tcPr>
          <w:p w14:paraId="7C0653AB" w14:textId="77777777" w:rsidR="00FA4F81" w:rsidRPr="006E50E6" w:rsidRDefault="00FA4F81" w:rsidP="00FA4F81">
            <w:pPr>
              <w:spacing w:after="0" w:line="240" w:lineRule="auto"/>
              <w:contextualSpacing/>
              <w:rPr>
                <w:rFonts w:ascii="Times New Roman" w:eastAsia="Times New Roman" w:hAnsi="Times New Roman" w:cs="Times New Roman"/>
                <w:b/>
                <w:bCs/>
                <w:color w:val="000000"/>
                <w:sz w:val="20"/>
                <w:szCs w:val="20"/>
              </w:rPr>
            </w:pPr>
            <w:r w:rsidRPr="006E50E6">
              <w:rPr>
                <w:rFonts w:ascii="Times New Roman" w:eastAsia="Times New Roman" w:hAnsi="Times New Roman" w:cs="Times New Roman"/>
                <w:b/>
                <w:bCs/>
                <w:color w:val="000000"/>
                <w:sz w:val="20"/>
                <w:szCs w:val="20"/>
              </w:rPr>
              <w:t xml:space="preserve">     </w:t>
            </w:r>
            <w:r w:rsidRPr="006E50E6">
              <w:rPr>
                <w:rFonts w:ascii="Times New Roman" w:eastAsia="Times New Roman" w:hAnsi="Times New Roman" w:cs="Times New Roman"/>
                <w:color w:val="000000"/>
                <w:sz w:val="20"/>
                <w:szCs w:val="20"/>
              </w:rPr>
              <w:t>Video file</w:t>
            </w:r>
          </w:p>
        </w:tc>
        <w:tc>
          <w:tcPr>
            <w:tcW w:w="2769" w:type="dxa"/>
            <w:tcBorders>
              <w:top w:val="nil"/>
              <w:left w:val="nil"/>
              <w:bottom w:val="nil"/>
              <w:right w:val="nil"/>
            </w:tcBorders>
            <w:shd w:val="clear" w:color="auto" w:fill="auto"/>
            <w:noWrap/>
            <w:vAlign w:val="bottom"/>
            <w:hideMark/>
          </w:tcPr>
          <w:p w14:paraId="19C4D26A" w14:textId="77777777" w:rsidR="00FA4F81" w:rsidRPr="006E50E6" w:rsidRDefault="00FA4F81" w:rsidP="00FA4F81">
            <w:pPr>
              <w:spacing w:after="0" w:line="240" w:lineRule="auto"/>
              <w:contextualSpacing/>
              <w:jc w:val="center"/>
              <w:rPr>
                <w:rFonts w:ascii="Times New Roman" w:eastAsia="Times New Roman" w:hAnsi="Times New Roman" w:cs="Times New Roman"/>
                <w:color w:val="000000"/>
                <w:sz w:val="20"/>
                <w:szCs w:val="20"/>
              </w:rPr>
            </w:pPr>
            <w:r w:rsidRPr="006E50E6">
              <w:rPr>
                <w:rFonts w:ascii="Times New Roman" w:eastAsia="Times New Roman" w:hAnsi="Times New Roman" w:cs="Times New Roman"/>
                <w:color w:val="000000"/>
                <w:sz w:val="20"/>
                <w:szCs w:val="20"/>
              </w:rPr>
              <w:t>1</w:t>
            </w:r>
          </w:p>
        </w:tc>
      </w:tr>
      <w:tr w:rsidR="00FA4F81" w:rsidRPr="006E50E6" w14:paraId="0A56415A" w14:textId="77777777" w:rsidTr="00FA4F81">
        <w:trPr>
          <w:trHeight w:val="344"/>
        </w:trPr>
        <w:tc>
          <w:tcPr>
            <w:tcW w:w="6220" w:type="dxa"/>
            <w:tcBorders>
              <w:top w:val="nil"/>
              <w:left w:val="nil"/>
              <w:bottom w:val="nil"/>
              <w:right w:val="nil"/>
            </w:tcBorders>
            <w:shd w:val="clear" w:color="auto" w:fill="auto"/>
            <w:noWrap/>
            <w:vAlign w:val="bottom"/>
            <w:hideMark/>
          </w:tcPr>
          <w:p w14:paraId="6F226BBA" w14:textId="77777777" w:rsidR="00FA4F81" w:rsidRPr="006E50E6" w:rsidRDefault="00FA4F81" w:rsidP="00FA4F81">
            <w:pPr>
              <w:spacing w:after="0" w:line="240" w:lineRule="auto"/>
              <w:contextualSpacing/>
              <w:rPr>
                <w:rFonts w:ascii="Times New Roman" w:eastAsia="Times New Roman" w:hAnsi="Times New Roman" w:cs="Times New Roman"/>
                <w:color w:val="000000"/>
                <w:sz w:val="20"/>
                <w:szCs w:val="20"/>
              </w:rPr>
            </w:pPr>
            <w:r w:rsidRPr="006E50E6">
              <w:rPr>
                <w:rFonts w:ascii="Times New Roman" w:eastAsia="Times New Roman" w:hAnsi="Times New Roman" w:cs="Times New Roman"/>
                <w:color w:val="000000"/>
                <w:sz w:val="20"/>
                <w:szCs w:val="20"/>
              </w:rPr>
              <w:t xml:space="preserve">     Duplicate </w:t>
            </w:r>
            <w:r>
              <w:rPr>
                <w:rFonts w:ascii="Times New Roman" w:eastAsia="Times New Roman" w:hAnsi="Times New Roman" w:cs="Times New Roman"/>
                <w:color w:val="000000"/>
                <w:sz w:val="20"/>
                <w:szCs w:val="20"/>
              </w:rPr>
              <w:t>information</w:t>
            </w:r>
          </w:p>
        </w:tc>
        <w:tc>
          <w:tcPr>
            <w:tcW w:w="2769" w:type="dxa"/>
            <w:tcBorders>
              <w:top w:val="nil"/>
              <w:left w:val="nil"/>
              <w:bottom w:val="nil"/>
              <w:right w:val="nil"/>
            </w:tcBorders>
            <w:shd w:val="clear" w:color="auto" w:fill="auto"/>
            <w:noWrap/>
            <w:vAlign w:val="bottom"/>
            <w:hideMark/>
          </w:tcPr>
          <w:p w14:paraId="168BC020" w14:textId="77777777" w:rsidR="00FA4F81" w:rsidRPr="006E50E6" w:rsidRDefault="00FA4F81" w:rsidP="00FA4F81">
            <w:pPr>
              <w:spacing w:after="0" w:line="240" w:lineRule="auto"/>
              <w:contextualSpacing/>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w:t>
            </w:r>
          </w:p>
        </w:tc>
      </w:tr>
      <w:tr w:rsidR="00FA4F81" w:rsidRPr="006E50E6" w14:paraId="08882D32" w14:textId="77777777" w:rsidTr="00FA4F81">
        <w:trPr>
          <w:trHeight w:val="344"/>
        </w:trPr>
        <w:tc>
          <w:tcPr>
            <w:tcW w:w="6220" w:type="dxa"/>
            <w:tcBorders>
              <w:top w:val="nil"/>
              <w:left w:val="nil"/>
              <w:bottom w:val="nil"/>
              <w:right w:val="nil"/>
            </w:tcBorders>
            <w:shd w:val="clear" w:color="auto" w:fill="auto"/>
            <w:noWrap/>
            <w:vAlign w:val="bottom"/>
            <w:hideMark/>
          </w:tcPr>
          <w:p w14:paraId="2A15D63D" w14:textId="77777777" w:rsidR="00FA4F81" w:rsidRPr="006E50E6" w:rsidRDefault="00FA4F81" w:rsidP="00FA4F81">
            <w:pPr>
              <w:spacing w:after="0" w:line="240" w:lineRule="auto"/>
              <w:contextualSpacing/>
              <w:rPr>
                <w:rFonts w:ascii="Times New Roman" w:eastAsia="Times New Roman" w:hAnsi="Times New Roman" w:cs="Times New Roman"/>
                <w:color w:val="000000"/>
                <w:sz w:val="20"/>
                <w:szCs w:val="20"/>
              </w:rPr>
            </w:pPr>
            <w:r w:rsidRPr="006E50E6">
              <w:rPr>
                <w:rFonts w:ascii="Times New Roman" w:eastAsia="Times New Roman" w:hAnsi="Times New Roman" w:cs="Times New Roman"/>
                <w:color w:val="000000"/>
                <w:sz w:val="20"/>
                <w:szCs w:val="20"/>
              </w:rPr>
              <w:t xml:space="preserve">     Journal article identified elsewhere</w:t>
            </w:r>
          </w:p>
        </w:tc>
        <w:tc>
          <w:tcPr>
            <w:tcW w:w="2769" w:type="dxa"/>
            <w:tcBorders>
              <w:top w:val="nil"/>
              <w:left w:val="nil"/>
              <w:bottom w:val="nil"/>
              <w:right w:val="nil"/>
            </w:tcBorders>
            <w:shd w:val="clear" w:color="auto" w:fill="auto"/>
            <w:noWrap/>
            <w:vAlign w:val="bottom"/>
            <w:hideMark/>
          </w:tcPr>
          <w:p w14:paraId="22C8B303" w14:textId="77777777" w:rsidR="00FA4F81" w:rsidRPr="006E50E6" w:rsidRDefault="00FA4F81" w:rsidP="00FA4F81">
            <w:pPr>
              <w:spacing w:after="0" w:line="240" w:lineRule="auto"/>
              <w:contextualSpacing/>
              <w:jc w:val="center"/>
              <w:rPr>
                <w:rFonts w:ascii="Times New Roman" w:eastAsia="Times New Roman" w:hAnsi="Times New Roman" w:cs="Times New Roman"/>
                <w:color w:val="000000"/>
                <w:sz w:val="20"/>
                <w:szCs w:val="20"/>
              </w:rPr>
            </w:pPr>
            <w:r w:rsidRPr="006E50E6">
              <w:rPr>
                <w:rFonts w:ascii="Times New Roman" w:eastAsia="Times New Roman" w:hAnsi="Times New Roman" w:cs="Times New Roman"/>
                <w:color w:val="000000"/>
                <w:sz w:val="20"/>
                <w:szCs w:val="20"/>
              </w:rPr>
              <w:t>1</w:t>
            </w:r>
          </w:p>
        </w:tc>
      </w:tr>
      <w:tr w:rsidR="00FA4F81" w:rsidRPr="006E50E6" w14:paraId="2E74D66B" w14:textId="77777777" w:rsidTr="00FA4F81">
        <w:trPr>
          <w:trHeight w:val="344"/>
        </w:trPr>
        <w:tc>
          <w:tcPr>
            <w:tcW w:w="6220" w:type="dxa"/>
            <w:tcBorders>
              <w:top w:val="nil"/>
              <w:left w:val="nil"/>
              <w:bottom w:val="nil"/>
              <w:right w:val="nil"/>
            </w:tcBorders>
            <w:shd w:val="clear" w:color="auto" w:fill="auto"/>
            <w:noWrap/>
            <w:vAlign w:val="bottom"/>
            <w:hideMark/>
          </w:tcPr>
          <w:p w14:paraId="6B3A85FE" w14:textId="77777777" w:rsidR="00FA4F81" w:rsidRPr="006E50E6" w:rsidRDefault="00FA4F81" w:rsidP="00FA4F81">
            <w:pPr>
              <w:spacing w:after="0" w:line="240" w:lineRule="auto"/>
              <w:contextualSpacing/>
              <w:rPr>
                <w:rFonts w:ascii="Times New Roman" w:eastAsia="Times New Roman" w:hAnsi="Times New Roman" w:cs="Times New Roman"/>
                <w:color w:val="000000"/>
                <w:sz w:val="20"/>
                <w:szCs w:val="20"/>
              </w:rPr>
            </w:pPr>
            <w:r w:rsidRPr="006E50E6">
              <w:rPr>
                <w:rFonts w:ascii="Times New Roman" w:eastAsia="Times New Roman" w:hAnsi="Times New Roman" w:cs="Times New Roman"/>
                <w:color w:val="000000"/>
                <w:sz w:val="20"/>
                <w:szCs w:val="20"/>
              </w:rPr>
              <w:t xml:space="preserve">     Too technical</w:t>
            </w:r>
            <w:r>
              <w:rPr>
                <w:rFonts w:ascii="Times New Roman" w:eastAsia="Times New Roman" w:hAnsi="Times New Roman" w:cs="Times New Roman"/>
                <w:color w:val="000000"/>
                <w:sz w:val="20"/>
                <w:szCs w:val="20"/>
              </w:rPr>
              <w:t>/ geared toward CDS developers</w:t>
            </w:r>
          </w:p>
        </w:tc>
        <w:tc>
          <w:tcPr>
            <w:tcW w:w="2769" w:type="dxa"/>
            <w:tcBorders>
              <w:top w:val="nil"/>
              <w:left w:val="nil"/>
              <w:bottom w:val="nil"/>
              <w:right w:val="nil"/>
            </w:tcBorders>
            <w:shd w:val="clear" w:color="auto" w:fill="auto"/>
            <w:noWrap/>
            <w:vAlign w:val="bottom"/>
            <w:hideMark/>
          </w:tcPr>
          <w:p w14:paraId="3F334F45" w14:textId="77777777" w:rsidR="00FA4F81" w:rsidRPr="006E50E6" w:rsidRDefault="00FA4F81" w:rsidP="00FA4F81">
            <w:pPr>
              <w:spacing w:after="0" w:line="240" w:lineRule="auto"/>
              <w:contextualSpacing/>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w:t>
            </w:r>
          </w:p>
        </w:tc>
      </w:tr>
      <w:tr w:rsidR="00FA4F81" w:rsidRPr="006E50E6" w14:paraId="77128AA1" w14:textId="77777777" w:rsidTr="00FA4F81">
        <w:trPr>
          <w:trHeight w:val="344"/>
        </w:trPr>
        <w:tc>
          <w:tcPr>
            <w:tcW w:w="6220" w:type="dxa"/>
            <w:tcBorders>
              <w:top w:val="nil"/>
              <w:left w:val="nil"/>
              <w:bottom w:val="nil"/>
              <w:right w:val="nil"/>
            </w:tcBorders>
            <w:shd w:val="clear" w:color="auto" w:fill="auto"/>
            <w:noWrap/>
            <w:vAlign w:val="bottom"/>
            <w:hideMark/>
          </w:tcPr>
          <w:p w14:paraId="5352A43B" w14:textId="77777777" w:rsidR="00FA4F81" w:rsidRPr="006E50E6" w:rsidRDefault="00FA4F81" w:rsidP="00FA4F81">
            <w:pPr>
              <w:spacing w:after="0" w:line="240" w:lineRule="auto"/>
              <w:contextualSpacing/>
              <w:rPr>
                <w:rFonts w:ascii="Times New Roman" w:eastAsia="Times New Roman" w:hAnsi="Times New Roman" w:cs="Times New Roman"/>
                <w:b/>
                <w:bCs/>
                <w:color w:val="000000"/>
                <w:sz w:val="20"/>
                <w:szCs w:val="20"/>
              </w:rPr>
            </w:pPr>
            <w:r w:rsidRPr="006E50E6">
              <w:rPr>
                <w:rFonts w:ascii="Times New Roman" w:eastAsia="Times New Roman" w:hAnsi="Times New Roman" w:cs="Times New Roman"/>
                <w:b/>
                <w:bCs/>
                <w:color w:val="000000"/>
                <w:sz w:val="20"/>
                <w:szCs w:val="20"/>
              </w:rPr>
              <w:t xml:space="preserve">   </w:t>
            </w:r>
            <w:r w:rsidRPr="006E50E6">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Lack of site trustworthiness</w:t>
            </w:r>
          </w:p>
        </w:tc>
        <w:tc>
          <w:tcPr>
            <w:tcW w:w="2769" w:type="dxa"/>
            <w:tcBorders>
              <w:top w:val="nil"/>
              <w:left w:val="nil"/>
              <w:bottom w:val="nil"/>
              <w:right w:val="nil"/>
            </w:tcBorders>
            <w:shd w:val="clear" w:color="auto" w:fill="auto"/>
            <w:noWrap/>
            <w:vAlign w:val="bottom"/>
            <w:hideMark/>
          </w:tcPr>
          <w:p w14:paraId="247351B6" w14:textId="77777777" w:rsidR="00FA4F81" w:rsidRPr="006E50E6" w:rsidRDefault="00FA4F81" w:rsidP="00FA4F81">
            <w:pPr>
              <w:spacing w:after="0" w:line="240" w:lineRule="auto"/>
              <w:contextualSpacing/>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r>
      <w:tr w:rsidR="00FA4F81" w:rsidRPr="006E50E6" w14:paraId="6B5D8DF8" w14:textId="77777777" w:rsidTr="00FA4F81">
        <w:trPr>
          <w:trHeight w:val="344"/>
        </w:trPr>
        <w:tc>
          <w:tcPr>
            <w:tcW w:w="6220" w:type="dxa"/>
            <w:tcBorders>
              <w:top w:val="nil"/>
              <w:left w:val="nil"/>
              <w:bottom w:val="nil"/>
              <w:right w:val="nil"/>
            </w:tcBorders>
            <w:shd w:val="clear" w:color="auto" w:fill="auto"/>
            <w:noWrap/>
            <w:vAlign w:val="bottom"/>
            <w:hideMark/>
          </w:tcPr>
          <w:p w14:paraId="1D5D48B0" w14:textId="77777777" w:rsidR="00FA4F81" w:rsidRPr="006E50E6" w:rsidRDefault="00FA4F81" w:rsidP="00FA4F81">
            <w:pPr>
              <w:spacing w:after="0" w:line="240" w:lineRule="auto"/>
              <w:contextualSpacing/>
              <w:rPr>
                <w:rFonts w:ascii="Times New Roman" w:eastAsia="Times New Roman" w:hAnsi="Times New Roman" w:cs="Times New Roman"/>
                <w:color w:val="000000"/>
                <w:sz w:val="20"/>
                <w:szCs w:val="20"/>
              </w:rPr>
            </w:pPr>
            <w:r w:rsidRPr="006E50E6">
              <w:rPr>
                <w:rFonts w:ascii="Times New Roman" w:eastAsia="Times New Roman" w:hAnsi="Times New Roman" w:cs="Times New Roman"/>
                <w:color w:val="000000"/>
                <w:sz w:val="20"/>
                <w:szCs w:val="20"/>
              </w:rPr>
              <w:t xml:space="preserve">     Too specific for one use-case </w:t>
            </w:r>
          </w:p>
        </w:tc>
        <w:tc>
          <w:tcPr>
            <w:tcW w:w="2769" w:type="dxa"/>
            <w:tcBorders>
              <w:top w:val="nil"/>
              <w:left w:val="nil"/>
              <w:bottom w:val="nil"/>
              <w:right w:val="nil"/>
            </w:tcBorders>
            <w:shd w:val="clear" w:color="auto" w:fill="auto"/>
            <w:noWrap/>
            <w:vAlign w:val="bottom"/>
            <w:hideMark/>
          </w:tcPr>
          <w:p w14:paraId="1EBA47B4" w14:textId="77777777" w:rsidR="00FA4F81" w:rsidRPr="006E50E6" w:rsidRDefault="00FA4F81" w:rsidP="00FA4F81">
            <w:pPr>
              <w:spacing w:after="0" w:line="240" w:lineRule="auto"/>
              <w:contextualSpacing/>
              <w:jc w:val="center"/>
              <w:rPr>
                <w:rFonts w:ascii="Times New Roman" w:eastAsia="Times New Roman" w:hAnsi="Times New Roman" w:cs="Times New Roman"/>
                <w:color w:val="000000"/>
                <w:sz w:val="20"/>
                <w:szCs w:val="20"/>
              </w:rPr>
            </w:pPr>
            <w:r w:rsidRPr="006E50E6">
              <w:rPr>
                <w:rFonts w:ascii="Times New Roman" w:eastAsia="Times New Roman" w:hAnsi="Times New Roman" w:cs="Times New Roman"/>
                <w:color w:val="000000"/>
                <w:sz w:val="20"/>
                <w:szCs w:val="20"/>
              </w:rPr>
              <w:t>1</w:t>
            </w:r>
          </w:p>
        </w:tc>
      </w:tr>
      <w:tr w:rsidR="00FA4F81" w:rsidRPr="006E50E6" w14:paraId="75934EB2" w14:textId="77777777" w:rsidTr="00FA4F81">
        <w:trPr>
          <w:trHeight w:val="344"/>
        </w:trPr>
        <w:tc>
          <w:tcPr>
            <w:tcW w:w="6220" w:type="dxa"/>
            <w:tcBorders>
              <w:top w:val="nil"/>
              <w:left w:val="nil"/>
              <w:bottom w:val="nil"/>
              <w:right w:val="nil"/>
            </w:tcBorders>
            <w:shd w:val="clear" w:color="auto" w:fill="auto"/>
            <w:noWrap/>
            <w:vAlign w:val="bottom"/>
            <w:hideMark/>
          </w:tcPr>
          <w:p w14:paraId="7F1C4B2A" w14:textId="77777777" w:rsidR="00FA4F81" w:rsidRPr="006E50E6" w:rsidRDefault="00FA4F81" w:rsidP="00FA4F81">
            <w:pPr>
              <w:spacing w:after="0" w:line="240" w:lineRule="auto"/>
              <w:contextualSpacing/>
              <w:rPr>
                <w:rFonts w:ascii="Times New Roman" w:eastAsia="Times New Roman" w:hAnsi="Times New Roman" w:cs="Times New Roman"/>
                <w:color w:val="000000"/>
                <w:sz w:val="20"/>
                <w:szCs w:val="20"/>
              </w:rPr>
            </w:pPr>
            <w:r w:rsidRPr="006E50E6">
              <w:rPr>
                <w:rFonts w:ascii="Times New Roman" w:eastAsia="Times New Roman" w:hAnsi="Times New Roman" w:cs="Times New Roman"/>
                <w:color w:val="000000"/>
                <w:sz w:val="20"/>
                <w:szCs w:val="20"/>
              </w:rPr>
              <w:t xml:space="preserve">     Does not provide substantial information</w:t>
            </w:r>
          </w:p>
        </w:tc>
        <w:tc>
          <w:tcPr>
            <w:tcW w:w="2769" w:type="dxa"/>
            <w:tcBorders>
              <w:top w:val="nil"/>
              <w:left w:val="nil"/>
              <w:bottom w:val="nil"/>
              <w:right w:val="nil"/>
            </w:tcBorders>
            <w:shd w:val="clear" w:color="auto" w:fill="auto"/>
            <w:noWrap/>
            <w:vAlign w:val="bottom"/>
            <w:hideMark/>
          </w:tcPr>
          <w:p w14:paraId="7B7C95FF" w14:textId="77777777" w:rsidR="00FA4F81" w:rsidRPr="006E50E6" w:rsidRDefault="00FA4F81" w:rsidP="00FA4F81">
            <w:pPr>
              <w:spacing w:after="0" w:line="240" w:lineRule="auto"/>
              <w:contextualSpacing/>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w:t>
            </w:r>
          </w:p>
        </w:tc>
      </w:tr>
      <w:tr w:rsidR="00FA4F81" w:rsidRPr="006E50E6" w14:paraId="14CDFBD3" w14:textId="77777777" w:rsidTr="00FA4F81">
        <w:trPr>
          <w:trHeight w:val="344"/>
        </w:trPr>
        <w:tc>
          <w:tcPr>
            <w:tcW w:w="6220" w:type="dxa"/>
            <w:tcBorders>
              <w:top w:val="nil"/>
              <w:left w:val="nil"/>
              <w:bottom w:val="nil"/>
              <w:right w:val="nil"/>
            </w:tcBorders>
            <w:shd w:val="clear" w:color="auto" w:fill="auto"/>
            <w:noWrap/>
            <w:vAlign w:val="bottom"/>
            <w:hideMark/>
          </w:tcPr>
          <w:p w14:paraId="2F3EF4A2" w14:textId="77777777" w:rsidR="00FA4F81" w:rsidRPr="006E50E6" w:rsidRDefault="00FA4F81" w:rsidP="00FA4F81">
            <w:pPr>
              <w:spacing w:after="0" w:line="240" w:lineRule="auto"/>
              <w:contextualSpacing/>
              <w:rPr>
                <w:rFonts w:ascii="Times New Roman" w:eastAsia="Times New Roman" w:hAnsi="Times New Roman" w:cs="Times New Roman"/>
                <w:color w:val="000000"/>
                <w:sz w:val="20"/>
                <w:szCs w:val="20"/>
              </w:rPr>
            </w:pPr>
            <w:r w:rsidRPr="006E50E6">
              <w:rPr>
                <w:rFonts w:ascii="Times New Roman" w:eastAsia="Times New Roman" w:hAnsi="Times New Roman" w:cs="Times New Roman"/>
                <w:color w:val="000000"/>
                <w:sz w:val="20"/>
                <w:szCs w:val="20"/>
              </w:rPr>
              <w:t xml:space="preserve">     Requires account creation</w:t>
            </w:r>
          </w:p>
        </w:tc>
        <w:tc>
          <w:tcPr>
            <w:tcW w:w="2769" w:type="dxa"/>
            <w:tcBorders>
              <w:top w:val="nil"/>
              <w:left w:val="nil"/>
              <w:bottom w:val="nil"/>
              <w:right w:val="nil"/>
            </w:tcBorders>
            <w:shd w:val="clear" w:color="auto" w:fill="auto"/>
            <w:noWrap/>
            <w:vAlign w:val="bottom"/>
            <w:hideMark/>
          </w:tcPr>
          <w:p w14:paraId="1D3BA8F8" w14:textId="77777777" w:rsidR="00FA4F81" w:rsidRPr="006E50E6" w:rsidRDefault="00FA4F81" w:rsidP="00FA4F81">
            <w:pPr>
              <w:spacing w:after="0" w:line="240" w:lineRule="auto"/>
              <w:contextualSpacing/>
              <w:jc w:val="center"/>
              <w:rPr>
                <w:rFonts w:ascii="Times New Roman" w:eastAsia="Times New Roman" w:hAnsi="Times New Roman" w:cs="Times New Roman"/>
                <w:color w:val="000000"/>
                <w:sz w:val="20"/>
                <w:szCs w:val="20"/>
              </w:rPr>
            </w:pPr>
            <w:r w:rsidRPr="006E50E6">
              <w:rPr>
                <w:rFonts w:ascii="Times New Roman" w:eastAsia="Times New Roman" w:hAnsi="Times New Roman" w:cs="Times New Roman"/>
                <w:color w:val="000000"/>
                <w:sz w:val="20"/>
                <w:szCs w:val="20"/>
              </w:rPr>
              <w:t>3</w:t>
            </w:r>
          </w:p>
        </w:tc>
      </w:tr>
      <w:tr w:rsidR="00FA4F81" w:rsidRPr="006E50E6" w14:paraId="7C6BD3AC" w14:textId="77777777" w:rsidTr="00FA4F81">
        <w:trPr>
          <w:trHeight w:val="356"/>
        </w:trPr>
        <w:tc>
          <w:tcPr>
            <w:tcW w:w="6220" w:type="dxa"/>
            <w:tcBorders>
              <w:top w:val="nil"/>
              <w:left w:val="nil"/>
              <w:bottom w:val="nil"/>
              <w:right w:val="nil"/>
            </w:tcBorders>
            <w:shd w:val="clear" w:color="auto" w:fill="auto"/>
            <w:noWrap/>
            <w:vAlign w:val="bottom"/>
            <w:hideMark/>
          </w:tcPr>
          <w:p w14:paraId="3D429D4D" w14:textId="77777777" w:rsidR="00FA4F81" w:rsidRPr="006E50E6" w:rsidRDefault="00FA4F81" w:rsidP="00FA4F81">
            <w:pPr>
              <w:spacing w:after="0" w:line="240" w:lineRule="auto"/>
              <w:contextualSpacing/>
              <w:rPr>
                <w:rFonts w:ascii="Times New Roman" w:eastAsia="Times New Roman" w:hAnsi="Times New Roman" w:cs="Times New Roman"/>
                <w:color w:val="000000"/>
                <w:sz w:val="20"/>
                <w:szCs w:val="20"/>
              </w:rPr>
            </w:pPr>
            <w:r w:rsidRPr="006E50E6">
              <w:rPr>
                <w:rFonts w:ascii="Times New Roman" w:eastAsia="Times New Roman" w:hAnsi="Times New Roman" w:cs="Times New Roman"/>
                <w:color w:val="000000"/>
                <w:sz w:val="20"/>
                <w:szCs w:val="20"/>
              </w:rPr>
              <w:t xml:space="preserve">     </w:t>
            </w:r>
            <w:r w:rsidRPr="006E50E6">
              <w:rPr>
                <w:rFonts w:ascii="Times New Roman" w:eastAsia="Times New Roman" w:hAnsi="Times New Roman" w:cs="Times New Roman"/>
                <w:i/>
                <w:iCs/>
                <w:color w:val="000000"/>
                <w:sz w:val="20"/>
                <w:szCs w:val="20"/>
              </w:rPr>
              <w:t>Total eliminated</w:t>
            </w:r>
          </w:p>
        </w:tc>
        <w:tc>
          <w:tcPr>
            <w:tcW w:w="2769" w:type="dxa"/>
            <w:tcBorders>
              <w:top w:val="nil"/>
              <w:left w:val="nil"/>
              <w:bottom w:val="nil"/>
              <w:right w:val="nil"/>
            </w:tcBorders>
            <w:shd w:val="clear" w:color="auto" w:fill="auto"/>
            <w:noWrap/>
            <w:vAlign w:val="bottom"/>
            <w:hideMark/>
          </w:tcPr>
          <w:p w14:paraId="3F997009" w14:textId="5573F5CC" w:rsidR="00FA4F81" w:rsidRPr="00CA2339" w:rsidRDefault="00FA4F81" w:rsidP="00FA4F81">
            <w:pPr>
              <w:spacing w:after="0" w:line="240" w:lineRule="auto"/>
              <w:contextualSpacing/>
              <w:jc w:val="center"/>
              <w:rPr>
                <w:rFonts w:ascii="Times New Roman" w:eastAsia="Times New Roman" w:hAnsi="Times New Roman" w:cs="Times New Roman"/>
                <w:b/>
                <w:bCs/>
                <w:color w:val="000000"/>
                <w:sz w:val="20"/>
                <w:szCs w:val="20"/>
              </w:rPr>
            </w:pPr>
            <w:r w:rsidRPr="00CA2339">
              <w:rPr>
                <w:rFonts w:ascii="Times New Roman" w:eastAsia="Times New Roman" w:hAnsi="Times New Roman" w:cs="Times New Roman"/>
                <w:b/>
                <w:bCs/>
                <w:color w:val="000000"/>
                <w:sz w:val="20"/>
                <w:szCs w:val="20"/>
              </w:rPr>
              <w:t>2</w:t>
            </w:r>
            <w:r w:rsidR="00CA2339" w:rsidRPr="00CA2339">
              <w:rPr>
                <w:rFonts w:ascii="Times New Roman" w:eastAsia="Times New Roman" w:hAnsi="Times New Roman" w:cs="Times New Roman"/>
                <w:b/>
                <w:bCs/>
                <w:color w:val="000000"/>
                <w:sz w:val="20"/>
                <w:szCs w:val="20"/>
              </w:rPr>
              <w:t>8</w:t>
            </w:r>
          </w:p>
        </w:tc>
      </w:tr>
      <w:tr w:rsidR="00FA4F81" w:rsidRPr="006E50E6" w14:paraId="66620160" w14:textId="77777777" w:rsidTr="00FA4F81">
        <w:trPr>
          <w:trHeight w:val="344"/>
        </w:trPr>
        <w:tc>
          <w:tcPr>
            <w:tcW w:w="6220" w:type="dxa"/>
            <w:tcBorders>
              <w:top w:val="single" w:sz="8" w:space="0" w:color="auto"/>
              <w:left w:val="nil"/>
              <w:bottom w:val="single" w:sz="4" w:space="0" w:color="auto"/>
              <w:right w:val="nil"/>
            </w:tcBorders>
            <w:shd w:val="clear" w:color="auto" w:fill="auto"/>
            <w:noWrap/>
            <w:vAlign w:val="bottom"/>
            <w:hideMark/>
          </w:tcPr>
          <w:p w14:paraId="4FA4557C" w14:textId="77777777" w:rsidR="00FA4F81" w:rsidRPr="006E50E6" w:rsidRDefault="00FA4F81" w:rsidP="00FA4F81">
            <w:pPr>
              <w:spacing w:after="0" w:line="240" w:lineRule="auto"/>
              <w:contextualSpacing/>
              <w:rPr>
                <w:rFonts w:ascii="Times New Roman" w:eastAsia="Times New Roman" w:hAnsi="Times New Roman" w:cs="Times New Roman"/>
                <w:b/>
                <w:bCs/>
                <w:color w:val="000000"/>
                <w:sz w:val="20"/>
                <w:szCs w:val="20"/>
              </w:rPr>
            </w:pPr>
            <w:r w:rsidRPr="006E50E6">
              <w:rPr>
                <w:rFonts w:ascii="Times New Roman" w:eastAsia="Times New Roman" w:hAnsi="Times New Roman" w:cs="Times New Roman"/>
                <w:b/>
                <w:bCs/>
                <w:color w:val="000000"/>
                <w:sz w:val="20"/>
                <w:szCs w:val="20"/>
              </w:rPr>
              <w:t>Total Eliminated Websites</w:t>
            </w:r>
          </w:p>
        </w:tc>
        <w:tc>
          <w:tcPr>
            <w:tcW w:w="2769" w:type="dxa"/>
            <w:tcBorders>
              <w:top w:val="single" w:sz="8" w:space="0" w:color="auto"/>
              <w:left w:val="nil"/>
              <w:bottom w:val="single" w:sz="4" w:space="0" w:color="auto"/>
              <w:right w:val="nil"/>
            </w:tcBorders>
            <w:shd w:val="clear" w:color="auto" w:fill="auto"/>
            <w:noWrap/>
            <w:vAlign w:val="bottom"/>
            <w:hideMark/>
          </w:tcPr>
          <w:p w14:paraId="6E705461" w14:textId="77777777" w:rsidR="00FA4F81" w:rsidRPr="006E50E6" w:rsidRDefault="00FA4F81" w:rsidP="00FA4F81">
            <w:pPr>
              <w:spacing w:after="0" w:line="240" w:lineRule="auto"/>
              <w:contextualSpacing/>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30</w:t>
            </w:r>
          </w:p>
        </w:tc>
      </w:tr>
    </w:tbl>
    <w:p w14:paraId="77D6C3C4" w14:textId="05211CB5" w:rsidR="006E50E6" w:rsidRDefault="006E50E6" w:rsidP="006E50E6">
      <w:pPr>
        <w:spacing w:line="240" w:lineRule="auto"/>
        <w:rPr>
          <w:rFonts w:ascii="Times New Roman" w:hAnsi="Times New Roman" w:cs="Times New Roman"/>
          <w:b/>
          <w:bCs/>
          <w:sz w:val="24"/>
          <w:szCs w:val="24"/>
        </w:rPr>
      </w:pPr>
    </w:p>
    <w:p w14:paraId="4075D8D3" w14:textId="77777777" w:rsidR="00364C33" w:rsidRDefault="00364C33" w:rsidP="00FA4F81">
      <w:pPr>
        <w:spacing w:after="0"/>
        <w:rPr>
          <w:rFonts w:ascii="Times New Roman" w:hAnsi="Times New Roman" w:cs="Times New Roman"/>
          <w:sz w:val="20"/>
          <w:szCs w:val="20"/>
        </w:rPr>
      </w:pPr>
    </w:p>
    <w:p w14:paraId="053C1C49" w14:textId="6CC0EDF6" w:rsidR="00FA4F81" w:rsidRDefault="00FA4F81" w:rsidP="00FA4F81">
      <w:pPr>
        <w:spacing w:after="0"/>
        <w:rPr>
          <w:rFonts w:ascii="Times New Roman" w:hAnsi="Times New Roman" w:cs="Times New Roman"/>
          <w:sz w:val="20"/>
          <w:szCs w:val="20"/>
        </w:rPr>
      </w:pPr>
      <w:r>
        <w:rPr>
          <w:rFonts w:ascii="Times New Roman" w:hAnsi="Times New Roman" w:cs="Times New Roman"/>
          <w:sz w:val="20"/>
          <w:szCs w:val="20"/>
        </w:rPr>
        <w:t>Table 5</w:t>
      </w:r>
    </w:p>
    <w:p w14:paraId="6E15CCD9" w14:textId="7C4F026A" w:rsidR="00FA4F81" w:rsidRDefault="00FA4F81" w:rsidP="00FA4F81">
      <w:pPr>
        <w:spacing w:after="0"/>
        <w:rPr>
          <w:rFonts w:ascii="Times New Roman" w:hAnsi="Times New Roman" w:cs="Times New Roman"/>
          <w:i/>
          <w:iCs/>
          <w:sz w:val="20"/>
          <w:szCs w:val="20"/>
        </w:rPr>
      </w:pPr>
      <w:r>
        <w:rPr>
          <w:rFonts w:ascii="Times New Roman" w:hAnsi="Times New Roman" w:cs="Times New Roman"/>
          <w:i/>
          <w:iCs/>
          <w:sz w:val="20"/>
          <w:szCs w:val="20"/>
        </w:rPr>
        <w:t>Topics for Additional</w:t>
      </w:r>
      <w:r w:rsidR="00CF0DEE">
        <w:rPr>
          <w:rFonts w:ascii="Times New Roman" w:hAnsi="Times New Roman" w:cs="Times New Roman"/>
          <w:i/>
          <w:iCs/>
          <w:sz w:val="20"/>
          <w:szCs w:val="20"/>
        </w:rPr>
        <w:t xml:space="preserve"> Focused</w:t>
      </w:r>
      <w:r>
        <w:rPr>
          <w:rFonts w:ascii="Times New Roman" w:hAnsi="Times New Roman" w:cs="Times New Roman"/>
          <w:i/>
          <w:iCs/>
          <w:sz w:val="20"/>
          <w:szCs w:val="20"/>
        </w:rPr>
        <w:t xml:space="preserve"> Google Search</w:t>
      </w:r>
      <w:r w:rsidR="00E75417">
        <w:rPr>
          <w:rFonts w:ascii="Times New Roman" w:hAnsi="Times New Roman" w:cs="Times New Roman"/>
          <w:i/>
          <w:iCs/>
          <w:sz w:val="20"/>
          <w:szCs w:val="20"/>
        </w:rPr>
        <w:t>es</w:t>
      </w:r>
    </w:p>
    <w:tbl>
      <w:tblPr>
        <w:tblW w:w="9277" w:type="dxa"/>
        <w:tblLook w:val="04A0" w:firstRow="1" w:lastRow="0" w:firstColumn="1" w:lastColumn="0" w:noHBand="0" w:noVBand="1"/>
      </w:tblPr>
      <w:tblGrid>
        <w:gridCol w:w="5867"/>
        <w:gridCol w:w="3410"/>
      </w:tblGrid>
      <w:tr w:rsidR="00364C33" w:rsidRPr="00364C33" w14:paraId="34E1239C" w14:textId="77777777" w:rsidTr="00364C33">
        <w:trPr>
          <w:trHeight w:val="274"/>
        </w:trPr>
        <w:tc>
          <w:tcPr>
            <w:tcW w:w="5867" w:type="dxa"/>
            <w:tcBorders>
              <w:top w:val="single" w:sz="4" w:space="0" w:color="auto"/>
              <w:left w:val="nil"/>
              <w:bottom w:val="single" w:sz="4" w:space="0" w:color="auto"/>
              <w:right w:val="nil"/>
            </w:tcBorders>
            <w:shd w:val="clear" w:color="auto" w:fill="auto"/>
            <w:noWrap/>
            <w:vAlign w:val="bottom"/>
            <w:hideMark/>
          </w:tcPr>
          <w:p w14:paraId="2B9D0F16" w14:textId="77777777" w:rsidR="00364C33" w:rsidRPr="00364C33" w:rsidRDefault="00364C33" w:rsidP="00364C33">
            <w:pPr>
              <w:spacing w:after="0" w:line="240" w:lineRule="auto"/>
              <w:jc w:val="center"/>
              <w:rPr>
                <w:rFonts w:ascii="Times New Roman" w:eastAsia="Times New Roman" w:hAnsi="Times New Roman" w:cs="Times New Roman"/>
                <w:color w:val="000000"/>
                <w:sz w:val="20"/>
                <w:szCs w:val="20"/>
              </w:rPr>
            </w:pPr>
            <w:r w:rsidRPr="00364C33">
              <w:rPr>
                <w:rFonts w:ascii="Times New Roman" w:eastAsia="Times New Roman" w:hAnsi="Times New Roman" w:cs="Times New Roman"/>
                <w:color w:val="000000"/>
                <w:sz w:val="20"/>
                <w:szCs w:val="20"/>
              </w:rPr>
              <w:t>Topic</w:t>
            </w:r>
          </w:p>
        </w:tc>
        <w:tc>
          <w:tcPr>
            <w:tcW w:w="3410" w:type="dxa"/>
            <w:tcBorders>
              <w:top w:val="single" w:sz="4" w:space="0" w:color="auto"/>
              <w:left w:val="nil"/>
              <w:bottom w:val="single" w:sz="4" w:space="0" w:color="auto"/>
              <w:right w:val="nil"/>
            </w:tcBorders>
            <w:shd w:val="clear" w:color="auto" w:fill="auto"/>
            <w:noWrap/>
            <w:vAlign w:val="bottom"/>
            <w:hideMark/>
          </w:tcPr>
          <w:p w14:paraId="43587DDB" w14:textId="77777777" w:rsidR="00364C33" w:rsidRPr="00364C33" w:rsidRDefault="00364C33" w:rsidP="00364C33">
            <w:pPr>
              <w:spacing w:after="0" w:line="240" w:lineRule="auto"/>
              <w:jc w:val="center"/>
              <w:rPr>
                <w:rFonts w:ascii="Times New Roman" w:eastAsia="Times New Roman" w:hAnsi="Times New Roman" w:cs="Times New Roman"/>
                <w:color w:val="000000"/>
                <w:sz w:val="20"/>
                <w:szCs w:val="20"/>
              </w:rPr>
            </w:pPr>
            <w:r w:rsidRPr="00364C33">
              <w:rPr>
                <w:rFonts w:ascii="Times New Roman" w:eastAsia="Times New Roman" w:hAnsi="Times New Roman" w:cs="Times New Roman"/>
                <w:color w:val="000000"/>
                <w:sz w:val="20"/>
                <w:szCs w:val="20"/>
              </w:rPr>
              <w:t>Number of Sources</w:t>
            </w:r>
          </w:p>
        </w:tc>
      </w:tr>
      <w:tr w:rsidR="00364C33" w:rsidRPr="00364C33" w14:paraId="6C17EAC0" w14:textId="77777777" w:rsidTr="00364C33">
        <w:trPr>
          <w:trHeight w:val="274"/>
        </w:trPr>
        <w:tc>
          <w:tcPr>
            <w:tcW w:w="5867" w:type="dxa"/>
            <w:tcBorders>
              <w:top w:val="nil"/>
              <w:left w:val="nil"/>
              <w:bottom w:val="nil"/>
              <w:right w:val="nil"/>
            </w:tcBorders>
            <w:shd w:val="clear" w:color="auto" w:fill="auto"/>
            <w:noWrap/>
            <w:vAlign w:val="bottom"/>
            <w:hideMark/>
          </w:tcPr>
          <w:p w14:paraId="3C1FE479" w14:textId="44EDDF0B" w:rsidR="00364C33" w:rsidRPr="00364C33" w:rsidRDefault="0085734F" w:rsidP="00364C3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CDS background information</w:t>
            </w:r>
          </w:p>
        </w:tc>
        <w:tc>
          <w:tcPr>
            <w:tcW w:w="3410" w:type="dxa"/>
            <w:tcBorders>
              <w:top w:val="nil"/>
              <w:left w:val="nil"/>
              <w:bottom w:val="nil"/>
              <w:right w:val="nil"/>
            </w:tcBorders>
            <w:shd w:val="clear" w:color="auto" w:fill="auto"/>
            <w:noWrap/>
            <w:vAlign w:val="bottom"/>
            <w:hideMark/>
          </w:tcPr>
          <w:p w14:paraId="2E8CD6C4" w14:textId="77777777" w:rsidR="00364C33" w:rsidRPr="00364C33" w:rsidRDefault="00364C33" w:rsidP="00364C33">
            <w:pPr>
              <w:spacing w:after="0" w:line="240" w:lineRule="auto"/>
              <w:jc w:val="center"/>
              <w:rPr>
                <w:rFonts w:ascii="Times New Roman" w:eastAsia="Times New Roman" w:hAnsi="Times New Roman" w:cs="Times New Roman"/>
                <w:color w:val="000000"/>
                <w:sz w:val="20"/>
                <w:szCs w:val="20"/>
              </w:rPr>
            </w:pPr>
            <w:r w:rsidRPr="00364C33">
              <w:rPr>
                <w:rFonts w:ascii="Times New Roman" w:eastAsia="Times New Roman" w:hAnsi="Times New Roman" w:cs="Times New Roman"/>
                <w:color w:val="000000"/>
                <w:sz w:val="20"/>
                <w:szCs w:val="20"/>
              </w:rPr>
              <w:t>1</w:t>
            </w:r>
          </w:p>
        </w:tc>
      </w:tr>
      <w:tr w:rsidR="00364C33" w:rsidRPr="00364C33" w14:paraId="30D90561" w14:textId="77777777" w:rsidTr="00364C33">
        <w:trPr>
          <w:trHeight w:val="274"/>
        </w:trPr>
        <w:tc>
          <w:tcPr>
            <w:tcW w:w="5867" w:type="dxa"/>
            <w:tcBorders>
              <w:top w:val="nil"/>
              <w:left w:val="nil"/>
              <w:bottom w:val="nil"/>
              <w:right w:val="nil"/>
            </w:tcBorders>
            <w:shd w:val="clear" w:color="auto" w:fill="auto"/>
            <w:noWrap/>
            <w:vAlign w:val="bottom"/>
            <w:hideMark/>
          </w:tcPr>
          <w:p w14:paraId="6C95C7E0" w14:textId="05F2E469" w:rsidR="00364C33" w:rsidRPr="00364C33" w:rsidRDefault="0085734F" w:rsidP="00364C3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FHIR resources data</w:t>
            </w:r>
          </w:p>
        </w:tc>
        <w:tc>
          <w:tcPr>
            <w:tcW w:w="3410" w:type="dxa"/>
            <w:tcBorders>
              <w:top w:val="nil"/>
              <w:left w:val="nil"/>
              <w:bottom w:val="nil"/>
              <w:right w:val="nil"/>
            </w:tcBorders>
            <w:shd w:val="clear" w:color="auto" w:fill="auto"/>
            <w:noWrap/>
            <w:vAlign w:val="bottom"/>
            <w:hideMark/>
          </w:tcPr>
          <w:p w14:paraId="4921CD97" w14:textId="77777777" w:rsidR="00364C33" w:rsidRPr="00364C33" w:rsidRDefault="00364C33" w:rsidP="00364C33">
            <w:pPr>
              <w:spacing w:after="0" w:line="240" w:lineRule="auto"/>
              <w:jc w:val="center"/>
              <w:rPr>
                <w:rFonts w:ascii="Times New Roman" w:eastAsia="Times New Roman" w:hAnsi="Times New Roman" w:cs="Times New Roman"/>
                <w:color w:val="000000"/>
                <w:sz w:val="20"/>
                <w:szCs w:val="20"/>
              </w:rPr>
            </w:pPr>
            <w:r w:rsidRPr="00364C33">
              <w:rPr>
                <w:rFonts w:ascii="Times New Roman" w:eastAsia="Times New Roman" w:hAnsi="Times New Roman" w:cs="Times New Roman"/>
                <w:color w:val="000000"/>
                <w:sz w:val="20"/>
                <w:szCs w:val="20"/>
              </w:rPr>
              <w:t>1</w:t>
            </w:r>
          </w:p>
        </w:tc>
      </w:tr>
      <w:tr w:rsidR="00364C33" w:rsidRPr="00364C33" w14:paraId="06DCFDEF" w14:textId="77777777" w:rsidTr="00391215">
        <w:trPr>
          <w:trHeight w:val="274"/>
        </w:trPr>
        <w:tc>
          <w:tcPr>
            <w:tcW w:w="5867" w:type="dxa"/>
            <w:tcBorders>
              <w:top w:val="nil"/>
              <w:left w:val="nil"/>
              <w:right w:val="nil"/>
            </w:tcBorders>
            <w:shd w:val="clear" w:color="auto" w:fill="auto"/>
            <w:noWrap/>
            <w:vAlign w:val="bottom"/>
            <w:hideMark/>
          </w:tcPr>
          <w:p w14:paraId="10B026D1" w14:textId="7AD4C5E7" w:rsidR="00364C33" w:rsidRPr="00364C33" w:rsidRDefault="0085734F" w:rsidP="00364C3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Meaningful Use criteria</w:t>
            </w:r>
          </w:p>
        </w:tc>
        <w:tc>
          <w:tcPr>
            <w:tcW w:w="3410" w:type="dxa"/>
            <w:tcBorders>
              <w:top w:val="nil"/>
              <w:left w:val="nil"/>
              <w:right w:val="nil"/>
            </w:tcBorders>
            <w:shd w:val="clear" w:color="auto" w:fill="auto"/>
            <w:noWrap/>
            <w:vAlign w:val="bottom"/>
            <w:hideMark/>
          </w:tcPr>
          <w:p w14:paraId="50CDEBD4" w14:textId="0408B2CB" w:rsidR="00364C33" w:rsidRPr="00364C33" w:rsidRDefault="00A46740" w:rsidP="00364C33">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r>
      <w:tr w:rsidR="00364C33" w:rsidRPr="00364C33" w14:paraId="35CBECAE" w14:textId="77777777" w:rsidTr="00391215">
        <w:trPr>
          <w:trHeight w:val="274"/>
        </w:trPr>
        <w:tc>
          <w:tcPr>
            <w:tcW w:w="5867" w:type="dxa"/>
            <w:tcBorders>
              <w:top w:val="nil"/>
              <w:left w:val="nil"/>
              <w:bottom w:val="single" w:sz="4" w:space="0" w:color="auto"/>
              <w:right w:val="nil"/>
            </w:tcBorders>
            <w:shd w:val="clear" w:color="auto" w:fill="auto"/>
            <w:noWrap/>
            <w:vAlign w:val="bottom"/>
            <w:hideMark/>
          </w:tcPr>
          <w:p w14:paraId="5C6382EF" w14:textId="2AB66FD9" w:rsidR="00364C33" w:rsidRPr="00364C33" w:rsidRDefault="00F859E6" w:rsidP="00364C3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Dr. Mandel YouTube video </w:t>
            </w:r>
          </w:p>
        </w:tc>
        <w:tc>
          <w:tcPr>
            <w:tcW w:w="3410" w:type="dxa"/>
            <w:tcBorders>
              <w:top w:val="nil"/>
              <w:left w:val="nil"/>
              <w:bottom w:val="single" w:sz="4" w:space="0" w:color="auto"/>
              <w:right w:val="nil"/>
            </w:tcBorders>
            <w:shd w:val="clear" w:color="auto" w:fill="auto"/>
            <w:noWrap/>
            <w:vAlign w:val="bottom"/>
            <w:hideMark/>
          </w:tcPr>
          <w:p w14:paraId="70A2EF86" w14:textId="77777777" w:rsidR="00364C33" w:rsidRPr="00364C33" w:rsidRDefault="00364C33" w:rsidP="00364C33">
            <w:pPr>
              <w:spacing w:after="0" w:line="240" w:lineRule="auto"/>
              <w:jc w:val="center"/>
              <w:rPr>
                <w:rFonts w:ascii="Times New Roman" w:eastAsia="Times New Roman" w:hAnsi="Times New Roman" w:cs="Times New Roman"/>
                <w:color w:val="000000"/>
                <w:sz w:val="20"/>
                <w:szCs w:val="20"/>
              </w:rPr>
            </w:pPr>
            <w:r w:rsidRPr="00364C33">
              <w:rPr>
                <w:rFonts w:ascii="Times New Roman" w:eastAsia="Times New Roman" w:hAnsi="Times New Roman" w:cs="Times New Roman"/>
                <w:color w:val="000000"/>
                <w:sz w:val="20"/>
                <w:szCs w:val="20"/>
              </w:rPr>
              <w:t>1</w:t>
            </w:r>
          </w:p>
        </w:tc>
      </w:tr>
      <w:tr w:rsidR="00364C33" w:rsidRPr="00364C33" w14:paraId="3DBD3A83" w14:textId="77777777" w:rsidTr="00391215">
        <w:trPr>
          <w:trHeight w:val="274"/>
        </w:trPr>
        <w:tc>
          <w:tcPr>
            <w:tcW w:w="5867" w:type="dxa"/>
            <w:tcBorders>
              <w:top w:val="single" w:sz="4" w:space="0" w:color="auto"/>
              <w:left w:val="nil"/>
              <w:bottom w:val="single" w:sz="4" w:space="0" w:color="auto"/>
              <w:right w:val="nil"/>
            </w:tcBorders>
            <w:shd w:val="clear" w:color="auto" w:fill="auto"/>
            <w:noWrap/>
            <w:vAlign w:val="bottom"/>
            <w:hideMark/>
          </w:tcPr>
          <w:p w14:paraId="5EE073C4" w14:textId="7627B2A4" w:rsidR="00364C33" w:rsidRPr="00364C33" w:rsidRDefault="00364C33" w:rsidP="00364C33">
            <w:pPr>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Total Additional Websites</w:t>
            </w:r>
          </w:p>
        </w:tc>
        <w:tc>
          <w:tcPr>
            <w:tcW w:w="3410" w:type="dxa"/>
            <w:tcBorders>
              <w:top w:val="single" w:sz="4" w:space="0" w:color="auto"/>
              <w:left w:val="nil"/>
              <w:bottom w:val="single" w:sz="4" w:space="0" w:color="auto"/>
              <w:right w:val="nil"/>
            </w:tcBorders>
            <w:shd w:val="clear" w:color="auto" w:fill="auto"/>
            <w:noWrap/>
            <w:vAlign w:val="bottom"/>
            <w:hideMark/>
          </w:tcPr>
          <w:p w14:paraId="63C5FE64" w14:textId="0C4B3A67" w:rsidR="00364C33" w:rsidRPr="00364C33" w:rsidRDefault="00F859E6" w:rsidP="00364C33">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4</w:t>
            </w:r>
          </w:p>
        </w:tc>
      </w:tr>
    </w:tbl>
    <w:p w14:paraId="21DE0D84" w14:textId="6701CB61" w:rsidR="00FA4F81" w:rsidRPr="00FA4F81" w:rsidRDefault="00FA4F81" w:rsidP="00FA4F81">
      <w:pPr>
        <w:spacing w:line="240" w:lineRule="auto"/>
        <w:rPr>
          <w:rFonts w:ascii="Times New Roman" w:hAnsi="Times New Roman" w:cs="Times New Roman"/>
          <w:sz w:val="20"/>
          <w:szCs w:val="20"/>
        </w:rPr>
      </w:pPr>
    </w:p>
    <w:p w14:paraId="03B9392F" w14:textId="77777777" w:rsidR="00FA4F81" w:rsidRDefault="00FA4F81" w:rsidP="00D55F41">
      <w:pPr>
        <w:spacing w:after="0"/>
        <w:rPr>
          <w:rFonts w:ascii="Times New Roman" w:hAnsi="Times New Roman" w:cs="Times New Roman"/>
          <w:sz w:val="20"/>
          <w:szCs w:val="20"/>
        </w:rPr>
      </w:pPr>
      <w:bookmarkStart w:id="2" w:name="_Hlk34919645"/>
    </w:p>
    <w:p w14:paraId="549DF6B4" w14:textId="73D37665" w:rsidR="00D55F41" w:rsidRDefault="00D55F41" w:rsidP="00D55F41">
      <w:pPr>
        <w:spacing w:after="0"/>
        <w:rPr>
          <w:rFonts w:ascii="Times New Roman" w:hAnsi="Times New Roman" w:cs="Times New Roman"/>
          <w:sz w:val="20"/>
          <w:szCs w:val="20"/>
        </w:rPr>
      </w:pPr>
      <w:r>
        <w:rPr>
          <w:rFonts w:ascii="Times New Roman" w:hAnsi="Times New Roman" w:cs="Times New Roman"/>
          <w:sz w:val="20"/>
          <w:szCs w:val="20"/>
        </w:rPr>
        <w:t>Table 6</w:t>
      </w:r>
    </w:p>
    <w:p w14:paraId="2F960FC8" w14:textId="63A8E62D" w:rsidR="00D55F41" w:rsidRDefault="00D55F41" w:rsidP="00D55F41">
      <w:pPr>
        <w:spacing w:after="0"/>
        <w:rPr>
          <w:rFonts w:ascii="Times New Roman" w:hAnsi="Times New Roman" w:cs="Times New Roman"/>
          <w:i/>
          <w:iCs/>
          <w:sz w:val="20"/>
          <w:szCs w:val="20"/>
        </w:rPr>
      </w:pPr>
      <w:r>
        <w:rPr>
          <w:rFonts w:ascii="Times New Roman" w:hAnsi="Times New Roman" w:cs="Times New Roman"/>
          <w:i/>
          <w:iCs/>
          <w:sz w:val="20"/>
          <w:szCs w:val="20"/>
        </w:rPr>
        <w:t>Final Counts of Sources Used</w:t>
      </w:r>
    </w:p>
    <w:bookmarkEnd w:id="2"/>
    <w:p w14:paraId="6193353F" w14:textId="77777777" w:rsidR="00D55F41" w:rsidRPr="00D55F41" w:rsidRDefault="00D55F41" w:rsidP="00D55F41">
      <w:pPr>
        <w:spacing w:after="0"/>
        <w:rPr>
          <w:rFonts w:ascii="Times New Roman" w:hAnsi="Times New Roman" w:cs="Times New Roman"/>
          <w:i/>
          <w:iCs/>
          <w:sz w:val="20"/>
          <w:szCs w:val="20"/>
        </w:rPr>
      </w:pPr>
    </w:p>
    <w:tbl>
      <w:tblPr>
        <w:tblW w:w="8692" w:type="dxa"/>
        <w:tblLook w:val="04A0" w:firstRow="1" w:lastRow="0" w:firstColumn="1" w:lastColumn="0" w:noHBand="0" w:noVBand="1"/>
      </w:tblPr>
      <w:tblGrid>
        <w:gridCol w:w="6014"/>
        <w:gridCol w:w="2678"/>
      </w:tblGrid>
      <w:tr w:rsidR="00D55F41" w:rsidRPr="00D55F41" w14:paraId="70DDCEE6" w14:textId="77777777" w:rsidTr="35F820E1">
        <w:trPr>
          <w:trHeight w:val="320"/>
        </w:trPr>
        <w:tc>
          <w:tcPr>
            <w:tcW w:w="6014" w:type="dxa"/>
            <w:tcBorders>
              <w:top w:val="single" w:sz="4" w:space="0" w:color="auto"/>
              <w:left w:val="nil"/>
              <w:bottom w:val="single" w:sz="4" w:space="0" w:color="auto"/>
              <w:right w:val="nil"/>
            </w:tcBorders>
            <w:shd w:val="clear" w:color="auto" w:fill="auto"/>
            <w:noWrap/>
            <w:vAlign w:val="bottom"/>
            <w:hideMark/>
          </w:tcPr>
          <w:p w14:paraId="572DA9C2" w14:textId="77777777" w:rsidR="00D55F41" w:rsidRPr="00D55F41" w:rsidRDefault="00D55F41" w:rsidP="00D55F41">
            <w:pPr>
              <w:spacing w:after="0" w:line="240" w:lineRule="auto"/>
              <w:rPr>
                <w:rFonts w:ascii="Times New Roman" w:eastAsia="Times New Roman" w:hAnsi="Times New Roman" w:cs="Times New Roman"/>
                <w:color w:val="000000"/>
                <w:sz w:val="20"/>
                <w:szCs w:val="20"/>
              </w:rPr>
            </w:pPr>
            <w:r w:rsidRPr="00D55F41">
              <w:rPr>
                <w:rFonts w:ascii="Times New Roman" w:eastAsia="Times New Roman" w:hAnsi="Times New Roman" w:cs="Times New Roman"/>
                <w:color w:val="000000"/>
                <w:sz w:val="20"/>
                <w:szCs w:val="20"/>
              </w:rPr>
              <w:t>Number of Sources Used Per Category</w:t>
            </w:r>
          </w:p>
        </w:tc>
        <w:tc>
          <w:tcPr>
            <w:tcW w:w="2678" w:type="dxa"/>
            <w:tcBorders>
              <w:top w:val="single" w:sz="4" w:space="0" w:color="auto"/>
              <w:left w:val="nil"/>
              <w:bottom w:val="single" w:sz="4" w:space="0" w:color="auto"/>
              <w:right w:val="nil"/>
            </w:tcBorders>
            <w:shd w:val="clear" w:color="auto" w:fill="auto"/>
            <w:noWrap/>
            <w:vAlign w:val="bottom"/>
            <w:hideMark/>
          </w:tcPr>
          <w:p w14:paraId="0DD649E7" w14:textId="77777777" w:rsidR="00D55F41" w:rsidRPr="00D55F41" w:rsidRDefault="00D55F41" w:rsidP="00D55F41">
            <w:pPr>
              <w:spacing w:after="0" w:line="240" w:lineRule="auto"/>
              <w:rPr>
                <w:rFonts w:ascii="Times New Roman" w:eastAsia="Times New Roman" w:hAnsi="Times New Roman" w:cs="Times New Roman"/>
                <w:color w:val="000000"/>
                <w:sz w:val="20"/>
                <w:szCs w:val="20"/>
              </w:rPr>
            </w:pPr>
            <w:r w:rsidRPr="00D55F41">
              <w:rPr>
                <w:rFonts w:ascii="Times New Roman" w:eastAsia="Times New Roman" w:hAnsi="Times New Roman" w:cs="Times New Roman"/>
                <w:color w:val="000000"/>
                <w:sz w:val="20"/>
                <w:szCs w:val="20"/>
              </w:rPr>
              <w:t>Number of Sources</w:t>
            </w:r>
          </w:p>
        </w:tc>
      </w:tr>
      <w:tr w:rsidR="00D55F41" w:rsidRPr="00D55F41" w14:paraId="0176BF0B" w14:textId="77777777" w:rsidTr="35F820E1">
        <w:trPr>
          <w:trHeight w:val="320"/>
        </w:trPr>
        <w:tc>
          <w:tcPr>
            <w:tcW w:w="6014" w:type="dxa"/>
            <w:tcBorders>
              <w:top w:val="nil"/>
              <w:left w:val="nil"/>
              <w:bottom w:val="nil"/>
              <w:right w:val="nil"/>
            </w:tcBorders>
            <w:shd w:val="clear" w:color="auto" w:fill="auto"/>
            <w:noWrap/>
            <w:vAlign w:val="bottom"/>
            <w:hideMark/>
          </w:tcPr>
          <w:p w14:paraId="08573F4D" w14:textId="2EAE6CED" w:rsidR="00D55F41" w:rsidRPr="00D55F41" w:rsidRDefault="00D55F41" w:rsidP="00D55F41">
            <w:pPr>
              <w:spacing w:after="0" w:line="240" w:lineRule="auto"/>
              <w:rPr>
                <w:rFonts w:ascii="Times New Roman" w:eastAsia="Times New Roman" w:hAnsi="Times New Roman" w:cs="Times New Roman"/>
                <w:color w:val="000000"/>
                <w:sz w:val="20"/>
                <w:szCs w:val="20"/>
              </w:rPr>
            </w:pPr>
            <w:r w:rsidRPr="00D55F41">
              <w:rPr>
                <w:rFonts w:ascii="Times New Roman" w:eastAsia="Times New Roman" w:hAnsi="Times New Roman" w:cs="Times New Roman"/>
                <w:color w:val="000000"/>
                <w:sz w:val="20"/>
                <w:szCs w:val="20"/>
              </w:rPr>
              <w:t xml:space="preserve">Journal </w:t>
            </w:r>
            <w:r w:rsidR="0085734F">
              <w:rPr>
                <w:rFonts w:ascii="Times New Roman" w:eastAsia="Times New Roman" w:hAnsi="Times New Roman" w:cs="Times New Roman"/>
                <w:color w:val="000000"/>
                <w:sz w:val="20"/>
                <w:szCs w:val="20"/>
              </w:rPr>
              <w:t>a</w:t>
            </w:r>
            <w:r w:rsidRPr="00D55F41">
              <w:rPr>
                <w:rFonts w:ascii="Times New Roman" w:eastAsia="Times New Roman" w:hAnsi="Times New Roman" w:cs="Times New Roman"/>
                <w:color w:val="000000"/>
                <w:sz w:val="20"/>
                <w:szCs w:val="20"/>
              </w:rPr>
              <w:t>rticles</w:t>
            </w:r>
          </w:p>
        </w:tc>
        <w:tc>
          <w:tcPr>
            <w:tcW w:w="2678" w:type="dxa"/>
            <w:tcBorders>
              <w:top w:val="nil"/>
              <w:left w:val="nil"/>
              <w:bottom w:val="nil"/>
              <w:right w:val="nil"/>
            </w:tcBorders>
            <w:shd w:val="clear" w:color="auto" w:fill="auto"/>
            <w:noWrap/>
            <w:vAlign w:val="bottom"/>
            <w:hideMark/>
          </w:tcPr>
          <w:p w14:paraId="16241643" w14:textId="538D589A" w:rsidR="00D55F41" w:rsidRPr="00D55F41" w:rsidRDefault="000A1BF8" w:rsidP="00D55F41">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r>
      <w:tr w:rsidR="00D55F41" w:rsidRPr="00D55F41" w14:paraId="474EB2DD" w14:textId="77777777" w:rsidTr="35F820E1">
        <w:trPr>
          <w:trHeight w:val="320"/>
        </w:trPr>
        <w:tc>
          <w:tcPr>
            <w:tcW w:w="6014" w:type="dxa"/>
            <w:tcBorders>
              <w:top w:val="nil"/>
              <w:left w:val="nil"/>
              <w:bottom w:val="nil"/>
              <w:right w:val="nil"/>
            </w:tcBorders>
            <w:shd w:val="clear" w:color="auto" w:fill="auto"/>
            <w:noWrap/>
            <w:vAlign w:val="bottom"/>
            <w:hideMark/>
          </w:tcPr>
          <w:p w14:paraId="438BAD09" w14:textId="78A01870" w:rsidR="00D55F41" w:rsidRPr="00D55F41" w:rsidRDefault="00D55F41" w:rsidP="00D55F41">
            <w:pPr>
              <w:spacing w:after="0" w:line="240" w:lineRule="auto"/>
              <w:rPr>
                <w:rFonts w:ascii="Times New Roman" w:eastAsia="Times New Roman" w:hAnsi="Times New Roman" w:cs="Times New Roman"/>
                <w:color w:val="000000"/>
                <w:sz w:val="20"/>
                <w:szCs w:val="20"/>
              </w:rPr>
            </w:pPr>
            <w:r w:rsidRPr="00D55F41">
              <w:rPr>
                <w:rFonts w:ascii="Times New Roman" w:eastAsia="Times New Roman" w:hAnsi="Times New Roman" w:cs="Times New Roman"/>
                <w:color w:val="000000"/>
                <w:sz w:val="20"/>
                <w:szCs w:val="20"/>
              </w:rPr>
              <w:t>Websites</w:t>
            </w:r>
            <w:r w:rsidR="0085734F">
              <w:rPr>
                <w:rFonts w:ascii="Times New Roman" w:eastAsia="Times New Roman" w:hAnsi="Times New Roman" w:cs="Times New Roman"/>
                <w:color w:val="000000"/>
                <w:sz w:val="20"/>
                <w:szCs w:val="20"/>
              </w:rPr>
              <w:t xml:space="preserve"> from initial systematic Google search</w:t>
            </w:r>
          </w:p>
        </w:tc>
        <w:tc>
          <w:tcPr>
            <w:tcW w:w="2678" w:type="dxa"/>
            <w:tcBorders>
              <w:top w:val="nil"/>
              <w:left w:val="nil"/>
              <w:bottom w:val="nil"/>
              <w:right w:val="nil"/>
            </w:tcBorders>
            <w:shd w:val="clear" w:color="auto" w:fill="auto"/>
            <w:noWrap/>
            <w:vAlign w:val="bottom"/>
            <w:hideMark/>
          </w:tcPr>
          <w:p w14:paraId="607A1A45" w14:textId="31AA979F" w:rsidR="00D55F41" w:rsidRPr="00D55F41" w:rsidRDefault="003943C6" w:rsidP="00D55F41">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w:t>
            </w:r>
          </w:p>
        </w:tc>
      </w:tr>
      <w:tr w:rsidR="00D55F41" w:rsidRPr="00D55F41" w14:paraId="0DB26553" w14:textId="77777777" w:rsidTr="35F820E1">
        <w:trPr>
          <w:trHeight w:val="320"/>
        </w:trPr>
        <w:tc>
          <w:tcPr>
            <w:tcW w:w="6014" w:type="dxa"/>
            <w:tcBorders>
              <w:top w:val="nil"/>
              <w:left w:val="nil"/>
              <w:bottom w:val="nil"/>
              <w:right w:val="nil"/>
            </w:tcBorders>
            <w:shd w:val="clear" w:color="auto" w:fill="auto"/>
            <w:noWrap/>
            <w:vAlign w:val="bottom"/>
            <w:hideMark/>
          </w:tcPr>
          <w:p w14:paraId="3130B468" w14:textId="61D77E09" w:rsidR="00D55F41" w:rsidRPr="00D55F41" w:rsidRDefault="0085734F" w:rsidP="00D55F41">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w:t>
            </w:r>
            <w:r w:rsidR="00CA2339">
              <w:rPr>
                <w:rFonts w:ascii="Times New Roman" w:eastAsia="Times New Roman" w:hAnsi="Times New Roman" w:cs="Times New Roman"/>
                <w:color w:val="000000"/>
                <w:sz w:val="20"/>
                <w:szCs w:val="20"/>
              </w:rPr>
              <w:t xml:space="preserve">ebsites from </w:t>
            </w:r>
            <w:r>
              <w:rPr>
                <w:rFonts w:ascii="Times New Roman" w:eastAsia="Times New Roman" w:hAnsi="Times New Roman" w:cs="Times New Roman"/>
                <w:color w:val="000000"/>
                <w:sz w:val="20"/>
                <w:szCs w:val="20"/>
              </w:rPr>
              <w:t>additional f</w:t>
            </w:r>
            <w:r w:rsidR="00D55F41" w:rsidRPr="00D55F41">
              <w:rPr>
                <w:rFonts w:ascii="Times New Roman" w:eastAsia="Times New Roman" w:hAnsi="Times New Roman" w:cs="Times New Roman"/>
                <w:color w:val="000000"/>
                <w:sz w:val="20"/>
                <w:szCs w:val="20"/>
              </w:rPr>
              <w:t>ocused</w:t>
            </w:r>
            <w:r>
              <w:rPr>
                <w:rFonts w:ascii="Times New Roman" w:eastAsia="Times New Roman" w:hAnsi="Times New Roman" w:cs="Times New Roman"/>
                <w:color w:val="000000"/>
                <w:sz w:val="20"/>
                <w:szCs w:val="20"/>
              </w:rPr>
              <w:t xml:space="preserve"> Google</w:t>
            </w:r>
            <w:r w:rsidR="00D55F41" w:rsidRPr="00D55F41">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s</w:t>
            </w:r>
            <w:r w:rsidR="00D55F41" w:rsidRPr="00D55F41">
              <w:rPr>
                <w:rFonts w:ascii="Times New Roman" w:eastAsia="Times New Roman" w:hAnsi="Times New Roman" w:cs="Times New Roman"/>
                <w:color w:val="000000"/>
                <w:sz w:val="20"/>
                <w:szCs w:val="20"/>
              </w:rPr>
              <w:t>earch</w:t>
            </w:r>
            <w:r w:rsidR="00CA2339">
              <w:rPr>
                <w:rFonts w:ascii="Times New Roman" w:eastAsia="Times New Roman" w:hAnsi="Times New Roman" w:cs="Times New Roman"/>
                <w:color w:val="000000"/>
                <w:sz w:val="20"/>
                <w:szCs w:val="20"/>
              </w:rPr>
              <w:t>es</w:t>
            </w:r>
          </w:p>
        </w:tc>
        <w:tc>
          <w:tcPr>
            <w:tcW w:w="2678" w:type="dxa"/>
            <w:tcBorders>
              <w:top w:val="nil"/>
              <w:left w:val="nil"/>
              <w:bottom w:val="nil"/>
              <w:right w:val="nil"/>
            </w:tcBorders>
            <w:shd w:val="clear" w:color="auto" w:fill="auto"/>
            <w:noWrap/>
            <w:vAlign w:val="bottom"/>
            <w:hideMark/>
          </w:tcPr>
          <w:p w14:paraId="3485D7BE" w14:textId="16451EA9" w:rsidR="00D55F41" w:rsidRPr="00D55F41" w:rsidRDefault="00F859E6" w:rsidP="00D55F41">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p>
        </w:tc>
      </w:tr>
      <w:tr w:rsidR="00D55F41" w:rsidRPr="00D55F41" w14:paraId="71A951CC" w14:textId="77777777" w:rsidTr="35F820E1">
        <w:trPr>
          <w:trHeight w:val="331"/>
        </w:trPr>
        <w:tc>
          <w:tcPr>
            <w:tcW w:w="6014" w:type="dxa"/>
            <w:tcBorders>
              <w:top w:val="nil"/>
              <w:left w:val="nil"/>
              <w:bottom w:val="single" w:sz="8" w:space="0" w:color="auto"/>
              <w:right w:val="nil"/>
            </w:tcBorders>
            <w:shd w:val="clear" w:color="auto" w:fill="auto"/>
            <w:noWrap/>
            <w:vAlign w:val="bottom"/>
            <w:hideMark/>
          </w:tcPr>
          <w:p w14:paraId="0FE5D7B4" w14:textId="77777777" w:rsidR="00D55F41" w:rsidRPr="00D55F41" w:rsidRDefault="00D55F41" w:rsidP="00D55F41">
            <w:pPr>
              <w:spacing w:after="0" w:line="240" w:lineRule="auto"/>
              <w:rPr>
                <w:rFonts w:ascii="Times New Roman" w:eastAsia="Times New Roman" w:hAnsi="Times New Roman" w:cs="Times New Roman"/>
                <w:color w:val="000000"/>
                <w:sz w:val="20"/>
                <w:szCs w:val="20"/>
              </w:rPr>
            </w:pPr>
            <w:r w:rsidRPr="00D55F41">
              <w:rPr>
                <w:rFonts w:ascii="Times New Roman" w:eastAsia="Times New Roman" w:hAnsi="Times New Roman" w:cs="Times New Roman"/>
                <w:color w:val="000000"/>
                <w:sz w:val="20"/>
                <w:szCs w:val="20"/>
              </w:rPr>
              <w:t>Interview</w:t>
            </w:r>
          </w:p>
        </w:tc>
        <w:tc>
          <w:tcPr>
            <w:tcW w:w="2678" w:type="dxa"/>
            <w:tcBorders>
              <w:top w:val="nil"/>
              <w:left w:val="nil"/>
              <w:bottom w:val="single" w:sz="8" w:space="0" w:color="auto"/>
              <w:right w:val="nil"/>
            </w:tcBorders>
            <w:shd w:val="clear" w:color="auto" w:fill="auto"/>
            <w:noWrap/>
            <w:vAlign w:val="bottom"/>
            <w:hideMark/>
          </w:tcPr>
          <w:p w14:paraId="7F90D0DB" w14:textId="77777777" w:rsidR="00D55F41" w:rsidRPr="00D55F41" w:rsidRDefault="00D55F41" w:rsidP="00D55F41">
            <w:pPr>
              <w:spacing w:after="0" w:line="240" w:lineRule="auto"/>
              <w:jc w:val="center"/>
              <w:rPr>
                <w:rFonts w:ascii="Times New Roman" w:eastAsia="Times New Roman" w:hAnsi="Times New Roman" w:cs="Times New Roman"/>
                <w:color w:val="000000"/>
                <w:sz w:val="20"/>
                <w:szCs w:val="20"/>
              </w:rPr>
            </w:pPr>
            <w:r w:rsidRPr="00D55F41">
              <w:rPr>
                <w:rFonts w:ascii="Times New Roman" w:eastAsia="Times New Roman" w:hAnsi="Times New Roman" w:cs="Times New Roman"/>
                <w:color w:val="000000"/>
                <w:sz w:val="20"/>
                <w:szCs w:val="20"/>
              </w:rPr>
              <w:t>1</w:t>
            </w:r>
          </w:p>
        </w:tc>
      </w:tr>
      <w:tr w:rsidR="00D55F41" w:rsidRPr="00D55F41" w14:paraId="38A674DF" w14:textId="77777777" w:rsidTr="35F820E1">
        <w:trPr>
          <w:trHeight w:val="320"/>
        </w:trPr>
        <w:tc>
          <w:tcPr>
            <w:tcW w:w="6014" w:type="dxa"/>
            <w:tcBorders>
              <w:top w:val="nil"/>
              <w:left w:val="nil"/>
              <w:bottom w:val="single" w:sz="4" w:space="0" w:color="auto"/>
              <w:right w:val="nil"/>
            </w:tcBorders>
            <w:shd w:val="clear" w:color="auto" w:fill="auto"/>
            <w:noWrap/>
            <w:vAlign w:val="bottom"/>
            <w:hideMark/>
          </w:tcPr>
          <w:p w14:paraId="07B40336" w14:textId="2E3968A5" w:rsidR="00D55F41" w:rsidRPr="00D55F41" w:rsidRDefault="00D55F41" w:rsidP="00D55F41">
            <w:pPr>
              <w:spacing w:after="0" w:line="240" w:lineRule="auto"/>
              <w:rPr>
                <w:rFonts w:ascii="Times New Roman" w:eastAsia="Times New Roman" w:hAnsi="Times New Roman" w:cs="Times New Roman"/>
                <w:b/>
                <w:bCs/>
                <w:color w:val="000000"/>
                <w:sz w:val="20"/>
                <w:szCs w:val="20"/>
              </w:rPr>
            </w:pPr>
            <w:r w:rsidRPr="00D55F41">
              <w:rPr>
                <w:rFonts w:ascii="Times New Roman" w:eastAsia="Times New Roman" w:hAnsi="Times New Roman" w:cs="Times New Roman"/>
                <w:b/>
                <w:bCs/>
                <w:color w:val="000000"/>
                <w:sz w:val="20"/>
                <w:szCs w:val="20"/>
              </w:rPr>
              <w:t>Total Sources</w:t>
            </w:r>
            <w:r w:rsidR="00FA4F81">
              <w:rPr>
                <w:rFonts w:ascii="Times New Roman" w:eastAsia="Times New Roman" w:hAnsi="Times New Roman" w:cs="Times New Roman"/>
                <w:b/>
                <w:bCs/>
                <w:color w:val="000000"/>
                <w:sz w:val="20"/>
                <w:szCs w:val="20"/>
              </w:rPr>
              <w:t xml:space="preserve"> Used</w:t>
            </w:r>
          </w:p>
        </w:tc>
        <w:tc>
          <w:tcPr>
            <w:tcW w:w="2678" w:type="dxa"/>
            <w:tcBorders>
              <w:top w:val="nil"/>
              <w:left w:val="nil"/>
              <w:bottom w:val="single" w:sz="4" w:space="0" w:color="auto"/>
              <w:right w:val="nil"/>
            </w:tcBorders>
            <w:shd w:val="clear" w:color="auto" w:fill="auto"/>
            <w:noWrap/>
            <w:vAlign w:val="bottom"/>
            <w:hideMark/>
          </w:tcPr>
          <w:p w14:paraId="1FEBEB16" w14:textId="06A286C5" w:rsidR="00D55F41" w:rsidRPr="00D55F41" w:rsidRDefault="00143B98" w:rsidP="00D55F41">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1</w:t>
            </w:r>
            <w:r w:rsidR="00F859E6">
              <w:rPr>
                <w:rFonts w:ascii="Times New Roman" w:eastAsia="Times New Roman" w:hAnsi="Times New Roman" w:cs="Times New Roman"/>
                <w:b/>
                <w:bCs/>
                <w:color w:val="000000"/>
                <w:sz w:val="20"/>
                <w:szCs w:val="20"/>
              </w:rPr>
              <w:t>7</w:t>
            </w:r>
          </w:p>
        </w:tc>
      </w:tr>
    </w:tbl>
    <w:p w14:paraId="7D075922" w14:textId="771F0C72" w:rsidR="00D55F41" w:rsidRPr="00D55F41" w:rsidRDefault="006208A4" w:rsidP="00C52390">
      <w:pPr>
        <w:jc w:val="center"/>
        <w:rPr>
          <w:rFonts w:ascii="Times New Roman" w:hAnsi="Times New Roman" w:cs="Times New Roman"/>
          <w:b/>
          <w:bCs/>
          <w:sz w:val="20"/>
          <w:szCs w:val="20"/>
        </w:rPr>
      </w:pPr>
      <w:r>
        <w:rPr>
          <w:rFonts w:ascii="Times New Roman" w:hAnsi="Times New Roman" w:cs="Times New Roman"/>
          <w:b/>
          <w:bCs/>
          <w:noProof/>
          <w:sz w:val="24"/>
          <w:szCs w:val="24"/>
        </w:rPr>
        <w:lastRenderedPageBreak/>
        <w:drawing>
          <wp:anchor distT="0" distB="0" distL="114300" distR="114300" simplePos="0" relativeHeight="251682816" behindDoc="0" locked="0" layoutInCell="1" allowOverlap="1" wp14:anchorId="10DAD8EA" wp14:editId="7D2D60D4">
            <wp:simplePos x="0" y="0"/>
            <wp:positionH relativeFrom="margin">
              <wp:align>right</wp:align>
            </wp:positionH>
            <wp:positionV relativeFrom="paragraph">
              <wp:posOffset>11617</wp:posOffset>
            </wp:positionV>
            <wp:extent cx="5943600" cy="3348990"/>
            <wp:effectExtent l="0" t="0" r="0" b="3810"/>
            <wp:wrapSquare wrapText="bothSides"/>
            <wp:docPr id="10" name="Picture 10" descr="A picture containing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CDS Hooks.png"/>
                    <pic:cNvPicPr/>
                  </pic:nvPicPr>
                  <pic:blipFill>
                    <a:blip r:embed="rId19"/>
                    <a:stretch>
                      <a:fillRect/>
                    </a:stretch>
                  </pic:blipFill>
                  <pic:spPr>
                    <a:xfrm>
                      <a:off x="0" y="0"/>
                      <a:ext cx="5943600" cy="3348990"/>
                    </a:xfrm>
                    <a:prstGeom prst="rect">
                      <a:avLst/>
                    </a:prstGeom>
                  </pic:spPr>
                </pic:pic>
              </a:graphicData>
            </a:graphic>
            <wp14:sizeRelH relativeFrom="page">
              <wp14:pctWidth>0</wp14:pctWidth>
            </wp14:sizeRelH>
            <wp14:sizeRelV relativeFrom="page">
              <wp14:pctHeight>0</wp14:pctHeight>
            </wp14:sizeRelV>
          </wp:anchor>
        </w:drawing>
      </w:r>
    </w:p>
    <w:p w14:paraId="351EC729" w14:textId="358DA4AE" w:rsidR="00FB745D" w:rsidRPr="00A34233" w:rsidRDefault="685A75B6" w:rsidP="00FB745D">
      <w:pPr>
        <w:rPr>
          <w:rFonts w:ascii="Times New Roman" w:hAnsi="Times New Roman" w:cs="Times New Roman"/>
          <w:sz w:val="20"/>
          <w:szCs w:val="20"/>
        </w:rPr>
      </w:pPr>
      <w:r w:rsidRPr="685A75B6">
        <w:rPr>
          <w:rFonts w:ascii="Times New Roman" w:hAnsi="Times New Roman" w:cs="Times New Roman"/>
          <w:i/>
          <w:iCs/>
          <w:sz w:val="20"/>
          <w:szCs w:val="20"/>
        </w:rPr>
        <w:t xml:space="preserve">Figure 2. </w:t>
      </w:r>
      <w:r w:rsidRPr="685A75B6">
        <w:rPr>
          <w:rFonts w:ascii="Times New Roman" w:hAnsi="Times New Roman" w:cs="Times New Roman"/>
          <w:sz w:val="20"/>
          <w:szCs w:val="20"/>
        </w:rPr>
        <w:t>Diagram depicting the process of CDS Hooks. Reprinted from ‘CDS Hooks,’ by HL7 &amp; Boston Children’s Hospital, 2018, Retrieved from</w:t>
      </w:r>
      <w:r w:rsidRPr="685A75B6">
        <w:rPr>
          <w:rFonts w:ascii="Times New Roman" w:eastAsia="Times New Roman" w:hAnsi="Times New Roman" w:cs="Times New Roman"/>
          <w:sz w:val="20"/>
          <w:szCs w:val="20"/>
        </w:rPr>
        <w:t xml:space="preserve"> </w:t>
      </w:r>
      <w:r w:rsidRPr="00391215">
        <w:rPr>
          <w:rFonts w:ascii="Times New Roman" w:eastAsia="Times New Roman" w:hAnsi="Times New Roman" w:cs="Times New Roman"/>
          <w:sz w:val="20"/>
          <w:szCs w:val="20"/>
        </w:rPr>
        <w:t>https://cds-hooks.org/</w:t>
      </w:r>
    </w:p>
    <w:p w14:paraId="2604E4EA" w14:textId="2C9BA5C3" w:rsidR="00D55F41" w:rsidRPr="00A34233" w:rsidRDefault="00D55F41" w:rsidP="00C52390">
      <w:pPr>
        <w:jc w:val="center"/>
        <w:rPr>
          <w:rFonts w:ascii="Times New Roman" w:hAnsi="Times New Roman" w:cs="Times New Roman"/>
          <w:b/>
          <w:bCs/>
          <w:sz w:val="24"/>
          <w:szCs w:val="24"/>
        </w:rPr>
      </w:pPr>
    </w:p>
    <w:p w14:paraId="726991BD" w14:textId="77777777" w:rsidR="006862DC" w:rsidRDefault="006862DC" w:rsidP="00BD0497">
      <w:pPr>
        <w:spacing w:after="0"/>
        <w:rPr>
          <w:rFonts w:ascii="Times New Roman" w:hAnsi="Times New Roman" w:cs="Times New Roman"/>
          <w:b/>
          <w:bCs/>
          <w:sz w:val="24"/>
          <w:szCs w:val="24"/>
        </w:rPr>
      </w:pPr>
    </w:p>
    <w:p w14:paraId="0AB7C7CD" w14:textId="77777777" w:rsidR="006862DC" w:rsidRDefault="006862DC" w:rsidP="00BD0497">
      <w:pPr>
        <w:spacing w:after="0"/>
        <w:rPr>
          <w:rFonts w:ascii="Times New Roman" w:hAnsi="Times New Roman" w:cs="Times New Roman"/>
          <w:b/>
          <w:bCs/>
          <w:sz w:val="24"/>
          <w:szCs w:val="24"/>
        </w:rPr>
      </w:pPr>
    </w:p>
    <w:p w14:paraId="7D0C7A13" w14:textId="77777777" w:rsidR="006862DC" w:rsidRDefault="006862DC" w:rsidP="00BD0497">
      <w:pPr>
        <w:spacing w:after="0"/>
        <w:rPr>
          <w:rFonts w:ascii="Times New Roman" w:hAnsi="Times New Roman" w:cs="Times New Roman"/>
          <w:b/>
          <w:bCs/>
          <w:sz w:val="24"/>
          <w:szCs w:val="24"/>
        </w:rPr>
      </w:pPr>
    </w:p>
    <w:p w14:paraId="35735625" w14:textId="77777777" w:rsidR="006862DC" w:rsidRDefault="006862DC" w:rsidP="00BD0497">
      <w:pPr>
        <w:spacing w:after="0"/>
        <w:rPr>
          <w:rFonts w:ascii="Times New Roman" w:hAnsi="Times New Roman" w:cs="Times New Roman"/>
          <w:b/>
          <w:bCs/>
          <w:sz w:val="24"/>
          <w:szCs w:val="24"/>
        </w:rPr>
      </w:pPr>
    </w:p>
    <w:p w14:paraId="108376BA" w14:textId="77777777" w:rsidR="0055241E" w:rsidRDefault="0055241E" w:rsidP="00BD0497">
      <w:pPr>
        <w:spacing w:after="0"/>
        <w:rPr>
          <w:rFonts w:ascii="Times New Roman" w:hAnsi="Times New Roman" w:cs="Times New Roman"/>
          <w:sz w:val="20"/>
          <w:szCs w:val="20"/>
        </w:rPr>
      </w:pPr>
    </w:p>
    <w:p w14:paraId="0F01DEE1" w14:textId="77777777" w:rsidR="0055241E" w:rsidRDefault="0055241E" w:rsidP="00BD0497">
      <w:pPr>
        <w:spacing w:after="0"/>
        <w:rPr>
          <w:rFonts w:ascii="Times New Roman" w:hAnsi="Times New Roman" w:cs="Times New Roman"/>
          <w:sz w:val="20"/>
          <w:szCs w:val="20"/>
        </w:rPr>
      </w:pPr>
    </w:p>
    <w:p w14:paraId="299043E5" w14:textId="77777777" w:rsidR="0055241E" w:rsidRDefault="0055241E" w:rsidP="00BD0497">
      <w:pPr>
        <w:spacing w:after="0"/>
        <w:rPr>
          <w:rFonts w:ascii="Times New Roman" w:hAnsi="Times New Roman" w:cs="Times New Roman"/>
          <w:sz w:val="20"/>
          <w:szCs w:val="20"/>
        </w:rPr>
      </w:pPr>
    </w:p>
    <w:p w14:paraId="1C53FE52" w14:textId="77777777" w:rsidR="0055241E" w:rsidRDefault="0055241E" w:rsidP="00BD0497">
      <w:pPr>
        <w:spacing w:after="0"/>
        <w:rPr>
          <w:rFonts w:ascii="Times New Roman" w:hAnsi="Times New Roman" w:cs="Times New Roman"/>
          <w:sz w:val="20"/>
          <w:szCs w:val="20"/>
        </w:rPr>
      </w:pPr>
    </w:p>
    <w:p w14:paraId="6FA3A629" w14:textId="77777777" w:rsidR="0055241E" w:rsidRDefault="0055241E" w:rsidP="00BD0497">
      <w:pPr>
        <w:spacing w:after="0"/>
        <w:rPr>
          <w:rFonts w:ascii="Times New Roman" w:hAnsi="Times New Roman" w:cs="Times New Roman"/>
          <w:sz w:val="20"/>
          <w:szCs w:val="20"/>
        </w:rPr>
      </w:pPr>
    </w:p>
    <w:p w14:paraId="1863BC4D" w14:textId="77777777" w:rsidR="0055241E" w:rsidRDefault="0055241E" w:rsidP="00BD0497">
      <w:pPr>
        <w:spacing w:after="0"/>
        <w:rPr>
          <w:rFonts w:ascii="Times New Roman" w:hAnsi="Times New Roman" w:cs="Times New Roman"/>
          <w:sz w:val="20"/>
          <w:szCs w:val="20"/>
        </w:rPr>
      </w:pPr>
    </w:p>
    <w:p w14:paraId="1AC0F3AC" w14:textId="77777777" w:rsidR="0055241E" w:rsidRDefault="0055241E" w:rsidP="00BD0497">
      <w:pPr>
        <w:spacing w:after="0"/>
        <w:rPr>
          <w:rFonts w:ascii="Times New Roman" w:hAnsi="Times New Roman" w:cs="Times New Roman"/>
          <w:sz w:val="20"/>
          <w:szCs w:val="20"/>
        </w:rPr>
      </w:pPr>
    </w:p>
    <w:p w14:paraId="7274531A" w14:textId="77777777" w:rsidR="0055241E" w:rsidRDefault="0055241E" w:rsidP="00BD0497">
      <w:pPr>
        <w:spacing w:after="0"/>
        <w:rPr>
          <w:rFonts w:ascii="Times New Roman" w:hAnsi="Times New Roman" w:cs="Times New Roman"/>
          <w:sz w:val="20"/>
          <w:szCs w:val="20"/>
        </w:rPr>
      </w:pPr>
    </w:p>
    <w:p w14:paraId="1CAC9C05" w14:textId="77777777" w:rsidR="0055241E" w:rsidRDefault="0055241E" w:rsidP="00BD0497">
      <w:pPr>
        <w:spacing w:after="0"/>
        <w:rPr>
          <w:rFonts w:ascii="Times New Roman" w:hAnsi="Times New Roman" w:cs="Times New Roman"/>
          <w:sz w:val="20"/>
          <w:szCs w:val="20"/>
        </w:rPr>
      </w:pPr>
    </w:p>
    <w:p w14:paraId="49319EB4" w14:textId="50E8A91D" w:rsidR="0055241E" w:rsidRDefault="0055241E" w:rsidP="00BD0497">
      <w:pPr>
        <w:spacing w:after="0"/>
        <w:rPr>
          <w:rFonts w:ascii="Times New Roman" w:hAnsi="Times New Roman" w:cs="Times New Roman"/>
          <w:sz w:val="20"/>
          <w:szCs w:val="20"/>
        </w:rPr>
      </w:pPr>
    </w:p>
    <w:p w14:paraId="08ACA05F" w14:textId="61910007" w:rsidR="006208A4" w:rsidRDefault="006208A4" w:rsidP="00BD0497">
      <w:pPr>
        <w:spacing w:after="0"/>
        <w:rPr>
          <w:rFonts w:ascii="Times New Roman" w:hAnsi="Times New Roman" w:cs="Times New Roman"/>
          <w:sz w:val="20"/>
          <w:szCs w:val="20"/>
        </w:rPr>
      </w:pPr>
    </w:p>
    <w:p w14:paraId="12BAEA22" w14:textId="27B4C8CF" w:rsidR="006208A4" w:rsidRDefault="006208A4" w:rsidP="00BD0497">
      <w:pPr>
        <w:spacing w:after="0"/>
        <w:rPr>
          <w:rFonts w:ascii="Times New Roman" w:hAnsi="Times New Roman" w:cs="Times New Roman"/>
          <w:sz w:val="20"/>
          <w:szCs w:val="20"/>
        </w:rPr>
      </w:pPr>
    </w:p>
    <w:p w14:paraId="5D88785A" w14:textId="577DF5A7" w:rsidR="006208A4" w:rsidRDefault="006208A4" w:rsidP="00BD0497">
      <w:pPr>
        <w:spacing w:after="0"/>
        <w:rPr>
          <w:rFonts w:ascii="Times New Roman" w:hAnsi="Times New Roman" w:cs="Times New Roman"/>
          <w:sz w:val="20"/>
          <w:szCs w:val="20"/>
        </w:rPr>
      </w:pPr>
    </w:p>
    <w:p w14:paraId="1645E329" w14:textId="1228470E" w:rsidR="006208A4" w:rsidRDefault="006208A4" w:rsidP="00BD0497">
      <w:pPr>
        <w:spacing w:after="0"/>
        <w:rPr>
          <w:rFonts w:ascii="Times New Roman" w:hAnsi="Times New Roman" w:cs="Times New Roman"/>
          <w:sz w:val="20"/>
          <w:szCs w:val="20"/>
        </w:rPr>
      </w:pPr>
    </w:p>
    <w:p w14:paraId="2E3AAF8A" w14:textId="77777777" w:rsidR="006208A4" w:rsidRDefault="006208A4" w:rsidP="00BD0497">
      <w:pPr>
        <w:spacing w:after="0"/>
        <w:rPr>
          <w:rFonts w:ascii="Times New Roman" w:hAnsi="Times New Roman" w:cs="Times New Roman"/>
          <w:sz w:val="20"/>
          <w:szCs w:val="20"/>
        </w:rPr>
      </w:pPr>
    </w:p>
    <w:p w14:paraId="600F805C" w14:textId="77777777" w:rsidR="0055241E" w:rsidRDefault="0055241E" w:rsidP="00BD0497">
      <w:pPr>
        <w:spacing w:after="0"/>
        <w:rPr>
          <w:rFonts w:ascii="Times New Roman" w:hAnsi="Times New Roman" w:cs="Times New Roman"/>
          <w:sz w:val="20"/>
          <w:szCs w:val="20"/>
        </w:rPr>
      </w:pPr>
    </w:p>
    <w:p w14:paraId="473F8063" w14:textId="77777777" w:rsidR="0055241E" w:rsidRDefault="0055241E" w:rsidP="00BD0497">
      <w:pPr>
        <w:spacing w:after="0"/>
        <w:rPr>
          <w:rFonts w:ascii="Times New Roman" w:hAnsi="Times New Roman" w:cs="Times New Roman"/>
          <w:sz w:val="20"/>
          <w:szCs w:val="20"/>
        </w:rPr>
      </w:pPr>
    </w:p>
    <w:p w14:paraId="0C77DD55" w14:textId="4DBC2E0D" w:rsidR="00BD0497" w:rsidRDefault="00BD0497" w:rsidP="00BD0497">
      <w:pPr>
        <w:spacing w:after="0"/>
        <w:rPr>
          <w:rFonts w:ascii="Times New Roman" w:hAnsi="Times New Roman" w:cs="Times New Roman"/>
          <w:sz w:val="20"/>
          <w:szCs w:val="20"/>
        </w:rPr>
      </w:pPr>
      <w:r>
        <w:rPr>
          <w:rFonts w:ascii="Times New Roman" w:hAnsi="Times New Roman" w:cs="Times New Roman"/>
          <w:sz w:val="20"/>
          <w:szCs w:val="20"/>
        </w:rPr>
        <w:lastRenderedPageBreak/>
        <w:t>Table 7</w:t>
      </w:r>
    </w:p>
    <w:p w14:paraId="3BE2F258" w14:textId="52ADDAFD" w:rsidR="00BD0497" w:rsidRPr="0055241E" w:rsidRDefault="35F820E1" w:rsidP="0055241E">
      <w:pPr>
        <w:spacing w:after="0"/>
        <w:rPr>
          <w:rFonts w:ascii="Times New Roman" w:hAnsi="Times New Roman" w:cs="Times New Roman"/>
          <w:i/>
          <w:iCs/>
          <w:sz w:val="20"/>
          <w:szCs w:val="20"/>
        </w:rPr>
      </w:pPr>
      <w:r w:rsidRPr="35F820E1">
        <w:rPr>
          <w:rFonts w:ascii="Times New Roman" w:hAnsi="Times New Roman" w:cs="Times New Roman"/>
          <w:i/>
          <w:iCs/>
          <w:sz w:val="20"/>
          <w:szCs w:val="20"/>
        </w:rPr>
        <w:t>Context</w:t>
      </w:r>
      <w:r w:rsidR="00391215">
        <w:rPr>
          <w:rFonts w:ascii="Times New Roman" w:hAnsi="Times New Roman" w:cs="Times New Roman"/>
          <w:i/>
          <w:iCs/>
          <w:sz w:val="20"/>
          <w:szCs w:val="20"/>
        </w:rPr>
        <w:t>ual</w:t>
      </w:r>
      <w:r w:rsidRPr="35F820E1">
        <w:rPr>
          <w:rFonts w:ascii="Times New Roman" w:hAnsi="Times New Roman" w:cs="Times New Roman"/>
          <w:i/>
          <w:iCs/>
          <w:sz w:val="20"/>
          <w:szCs w:val="20"/>
        </w:rPr>
        <w:t xml:space="preserve"> Data </w:t>
      </w:r>
      <w:r w:rsidR="004976C5">
        <w:rPr>
          <w:rFonts w:ascii="Times New Roman" w:hAnsi="Times New Roman" w:cs="Times New Roman"/>
          <w:i/>
          <w:iCs/>
          <w:sz w:val="20"/>
          <w:szCs w:val="20"/>
        </w:rPr>
        <w:t>for</w:t>
      </w:r>
      <w:r w:rsidRPr="35F820E1">
        <w:rPr>
          <w:rFonts w:ascii="Times New Roman" w:hAnsi="Times New Roman" w:cs="Times New Roman"/>
          <w:i/>
          <w:iCs/>
          <w:sz w:val="20"/>
          <w:szCs w:val="20"/>
        </w:rPr>
        <w:t xml:space="preserve"> Medication-link Proposed Hook</w:t>
      </w:r>
      <w:r w:rsidR="00C61842">
        <w:rPr>
          <w:rFonts w:ascii="Times New Roman" w:hAnsi="Times New Roman" w:cs="Times New Roman"/>
          <w:i/>
          <w:iCs/>
          <w:sz w:val="20"/>
          <w:szCs w:val="20"/>
        </w:rPr>
        <w:t xml:space="preserve"> </w:t>
      </w:r>
    </w:p>
    <w:tbl>
      <w:tblPr>
        <w:tblW w:w="9967" w:type="dxa"/>
        <w:tblInd w:w="-300" w:type="dxa"/>
        <w:tblLook w:val="04A0" w:firstRow="1" w:lastRow="0" w:firstColumn="1" w:lastColumn="0" w:noHBand="0" w:noVBand="1"/>
      </w:tblPr>
      <w:tblGrid>
        <w:gridCol w:w="2033"/>
        <w:gridCol w:w="1287"/>
        <w:gridCol w:w="1677"/>
        <w:gridCol w:w="1551"/>
        <w:gridCol w:w="3419"/>
      </w:tblGrid>
      <w:tr w:rsidR="00BD0497" w:rsidRPr="00BD0497" w14:paraId="6A4B6B84" w14:textId="77777777" w:rsidTr="0055241E">
        <w:trPr>
          <w:trHeight w:val="307"/>
        </w:trPr>
        <w:tc>
          <w:tcPr>
            <w:tcW w:w="2033" w:type="dxa"/>
            <w:tcBorders>
              <w:top w:val="single" w:sz="4" w:space="0" w:color="auto"/>
              <w:left w:val="nil"/>
              <w:bottom w:val="single" w:sz="4" w:space="0" w:color="auto"/>
              <w:right w:val="nil"/>
            </w:tcBorders>
            <w:shd w:val="clear" w:color="auto" w:fill="auto"/>
            <w:noWrap/>
            <w:vAlign w:val="bottom"/>
            <w:hideMark/>
          </w:tcPr>
          <w:p w14:paraId="4FCE4E1E" w14:textId="77777777" w:rsidR="00BD0497" w:rsidRPr="00BD0497" w:rsidRDefault="00BD0497" w:rsidP="00BD0497">
            <w:pPr>
              <w:spacing w:after="0" w:line="240" w:lineRule="auto"/>
              <w:jc w:val="center"/>
              <w:rPr>
                <w:rFonts w:ascii="Times New Roman" w:eastAsia="Times New Roman" w:hAnsi="Times New Roman" w:cs="Times New Roman"/>
                <w:color w:val="000000"/>
                <w:sz w:val="20"/>
                <w:szCs w:val="20"/>
              </w:rPr>
            </w:pPr>
            <w:r w:rsidRPr="00BD0497">
              <w:rPr>
                <w:rFonts w:ascii="Times New Roman" w:eastAsia="Times New Roman" w:hAnsi="Times New Roman" w:cs="Times New Roman"/>
                <w:color w:val="000000"/>
                <w:sz w:val="20"/>
                <w:szCs w:val="20"/>
              </w:rPr>
              <w:t>Field</w:t>
            </w:r>
          </w:p>
        </w:tc>
        <w:tc>
          <w:tcPr>
            <w:tcW w:w="1287" w:type="dxa"/>
            <w:tcBorders>
              <w:top w:val="single" w:sz="4" w:space="0" w:color="auto"/>
              <w:left w:val="nil"/>
              <w:bottom w:val="single" w:sz="4" w:space="0" w:color="auto"/>
              <w:right w:val="nil"/>
            </w:tcBorders>
            <w:shd w:val="clear" w:color="auto" w:fill="auto"/>
            <w:noWrap/>
            <w:vAlign w:val="bottom"/>
            <w:hideMark/>
          </w:tcPr>
          <w:p w14:paraId="3897AAC4" w14:textId="77777777" w:rsidR="00BD0497" w:rsidRPr="00BD0497" w:rsidRDefault="00BD0497" w:rsidP="00BD0497">
            <w:pPr>
              <w:spacing w:after="0" w:line="240" w:lineRule="auto"/>
              <w:jc w:val="center"/>
              <w:rPr>
                <w:rFonts w:ascii="Times New Roman" w:eastAsia="Times New Roman" w:hAnsi="Times New Roman" w:cs="Times New Roman"/>
                <w:color w:val="000000"/>
                <w:sz w:val="20"/>
                <w:szCs w:val="20"/>
              </w:rPr>
            </w:pPr>
            <w:r w:rsidRPr="00BD0497">
              <w:rPr>
                <w:rFonts w:ascii="Times New Roman" w:eastAsia="Times New Roman" w:hAnsi="Times New Roman" w:cs="Times New Roman"/>
                <w:color w:val="000000"/>
                <w:sz w:val="20"/>
                <w:szCs w:val="20"/>
              </w:rPr>
              <w:t>Optionality</w:t>
            </w:r>
          </w:p>
        </w:tc>
        <w:tc>
          <w:tcPr>
            <w:tcW w:w="1677" w:type="dxa"/>
            <w:tcBorders>
              <w:top w:val="single" w:sz="4" w:space="0" w:color="auto"/>
              <w:left w:val="nil"/>
              <w:bottom w:val="single" w:sz="4" w:space="0" w:color="auto"/>
              <w:right w:val="nil"/>
            </w:tcBorders>
            <w:shd w:val="clear" w:color="auto" w:fill="auto"/>
            <w:noWrap/>
            <w:vAlign w:val="bottom"/>
            <w:hideMark/>
          </w:tcPr>
          <w:p w14:paraId="2D7F0130" w14:textId="77777777" w:rsidR="00BD0497" w:rsidRPr="00BD0497" w:rsidRDefault="00BD0497" w:rsidP="00BD0497">
            <w:pPr>
              <w:spacing w:after="0" w:line="240" w:lineRule="auto"/>
              <w:jc w:val="center"/>
              <w:rPr>
                <w:rFonts w:ascii="Times New Roman" w:eastAsia="Times New Roman" w:hAnsi="Times New Roman" w:cs="Times New Roman"/>
                <w:color w:val="000000"/>
                <w:sz w:val="20"/>
                <w:szCs w:val="20"/>
              </w:rPr>
            </w:pPr>
            <w:r w:rsidRPr="00BD0497">
              <w:rPr>
                <w:rFonts w:ascii="Times New Roman" w:eastAsia="Times New Roman" w:hAnsi="Times New Roman" w:cs="Times New Roman"/>
                <w:color w:val="000000"/>
                <w:sz w:val="20"/>
                <w:szCs w:val="20"/>
              </w:rPr>
              <w:t>Prefetch Token</w:t>
            </w:r>
          </w:p>
        </w:tc>
        <w:tc>
          <w:tcPr>
            <w:tcW w:w="1551" w:type="dxa"/>
            <w:tcBorders>
              <w:top w:val="single" w:sz="4" w:space="0" w:color="auto"/>
              <w:left w:val="nil"/>
              <w:bottom w:val="single" w:sz="4" w:space="0" w:color="auto"/>
              <w:right w:val="nil"/>
            </w:tcBorders>
            <w:shd w:val="clear" w:color="auto" w:fill="auto"/>
            <w:noWrap/>
            <w:vAlign w:val="bottom"/>
            <w:hideMark/>
          </w:tcPr>
          <w:p w14:paraId="7C5D5C0F" w14:textId="77777777" w:rsidR="00BD0497" w:rsidRPr="00BD0497" w:rsidRDefault="00BD0497" w:rsidP="00BD0497">
            <w:pPr>
              <w:spacing w:after="0" w:line="240" w:lineRule="auto"/>
              <w:jc w:val="center"/>
              <w:rPr>
                <w:rFonts w:ascii="Times New Roman" w:eastAsia="Times New Roman" w:hAnsi="Times New Roman" w:cs="Times New Roman"/>
                <w:color w:val="000000"/>
                <w:sz w:val="20"/>
                <w:szCs w:val="20"/>
              </w:rPr>
            </w:pPr>
            <w:r w:rsidRPr="00BD0497">
              <w:rPr>
                <w:rFonts w:ascii="Times New Roman" w:eastAsia="Times New Roman" w:hAnsi="Times New Roman" w:cs="Times New Roman"/>
                <w:color w:val="000000"/>
                <w:sz w:val="20"/>
                <w:szCs w:val="20"/>
              </w:rPr>
              <w:t>Type</w:t>
            </w:r>
          </w:p>
        </w:tc>
        <w:tc>
          <w:tcPr>
            <w:tcW w:w="3419" w:type="dxa"/>
            <w:tcBorders>
              <w:top w:val="single" w:sz="4" w:space="0" w:color="auto"/>
              <w:left w:val="nil"/>
              <w:bottom w:val="single" w:sz="4" w:space="0" w:color="auto"/>
              <w:right w:val="nil"/>
            </w:tcBorders>
            <w:shd w:val="clear" w:color="auto" w:fill="auto"/>
            <w:noWrap/>
            <w:vAlign w:val="bottom"/>
            <w:hideMark/>
          </w:tcPr>
          <w:p w14:paraId="24A1B28C" w14:textId="77777777" w:rsidR="00BD0497" w:rsidRPr="00BD0497" w:rsidRDefault="00BD0497" w:rsidP="00BD0497">
            <w:pPr>
              <w:spacing w:after="0" w:line="240" w:lineRule="auto"/>
              <w:jc w:val="center"/>
              <w:rPr>
                <w:rFonts w:ascii="Times New Roman" w:eastAsia="Times New Roman" w:hAnsi="Times New Roman" w:cs="Times New Roman"/>
                <w:color w:val="000000"/>
                <w:sz w:val="20"/>
                <w:szCs w:val="20"/>
              </w:rPr>
            </w:pPr>
            <w:r w:rsidRPr="00BD0497">
              <w:rPr>
                <w:rFonts w:ascii="Times New Roman" w:eastAsia="Times New Roman" w:hAnsi="Times New Roman" w:cs="Times New Roman"/>
                <w:color w:val="000000"/>
                <w:sz w:val="20"/>
                <w:szCs w:val="20"/>
              </w:rPr>
              <w:t>Description</w:t>
            </w:r>
          </w:p>
        </w:tc>
      </w:tr>
      <w:tr w:rsidR="00BD0497" w:rsidRPr="00BD0497" w14:paraId="4662B02F" w14:textId="77777777" w:rsidTr="0055241E">
        <w:trPr>
          <w:trHeight w:val="307"/>
        </w:trPr>
        <w:tc>
          <w:tcPr>
            <w:tcW w:w="2033" w:type="dxa"/>
            <w:tcBorders>
              <w:top w:val="nil"/>
              <w:left w:val="nil"/>
              <w:bottom w:val="nil"/>
              <w:right w:val="nil"/>
            </w:tcBorders>
            <w:shd w:val="clear" w:color="auto" w:fill="auto"/>
            <w:noWrap/>
            <w:vAlign w:val="bottom"/>
            <w:hideMark/>
          </w:tcPr>
          <w:p w14:paraId="6A688BCE" w14:textId="27139410" w:rsidR="00BD0497" w:rsidRPr="00BD0497" w:rsidRDefault="35F820E1" w:rsidP="00BD0497">
            <w:pPr>
              <w:spacing w:after="0" w:line="240" w:lineRule="auto"/>
              <w:jc w:val="center"/>
              <w:rPr>
                <w:rFonts w:ascii="Times New Roman" w:eastAsia="Times New Roman" w:hAnsi="Times New Roman" w:cs="Times New Roman"/>
                <w:color w:val="000000"/>
                <w:sz w:val="20"/>
                <w:szCs w:val="20"/>
              </w:rPr>
            </w:pPr>
            <w:r w:rsidRPr="35F820E1">
              <w:rPr>
                <w:rFonts w:ascii="Times New Roman" w:eastAsia="Times New Roman" w:hAnsi="Times New Roman" w:cs="Times New Roman"/>
                <w:color w:val="000000" w:themeColor="text1"/>
                <w:sz w:val="20"/>
                <w:szCs w:val="20"/>
              </w:rPr>
              <w:t>userId</w:t>
            </w:r>
          </w:p>
        </w:tc>
        <w:tc>
          <w:tcPr>
            <w:tcW w:w="1287" w:type="dxa"/>
            <w:tcBorders>
              <w:top w:val="nil"/>
              <w:left w:val="nil"/>
              <w:bottom w:val="nil"/>
              <w:right w:val="nil"/>
            </w:tcBorders>
            <w:shd w:val="clear" w:color="auto" w:fill="auto"/>
            <w:noWrap/>
            <w:vAlign w:val="bottom"/>
            <w:hideMark/>
          </w:tcPr>
          <w:p w14:paraId="47C84A68" w14:textId="77777777" w:rsidR="00BD0497" w:rsidRPr="00BD0497" w:rsidRDefault="00BD0497" w:rsidP="00BD0497">
            <w:pPr>
              <w:spacing w:after="0" w:line="240" w:lineRule="auto"/>
              <w:jc w:val="center"/>
              <w:rPr>
                <w:rFonts w:ascii="Times New Roman" w:eastAsia="Times New Roman" w:hAnsi="Times New Roman" w:cs="Times New Roman"/>
                <w:color w:val="000000"/>
                <w:sz w:val="20"/>
                <w:szCs w:val="20"/>
              </w:rPr>
            </w:pPr>
            <w:r w:rsidRPr="00BD0497">
              <w:rPr>
                <w:rFonts w:ascii="Times New Roman" w:eastAsia="Times New Roman" w:hAnsi="Times New Roman" w:cs="Times New Roman"/>
                <w:color w:val="000000"/>
                <w:sz w:val="20"/>
                <w:szCs w:val="20"/>
              </w:rPr>
              <w:t>REQUIRED</w:t>
            </w:r>
          </w:p>
        </w:tc>
        <w:tc>
          <w:tcPr>
            <w:tcW w:w="1677" w:type="dxa"/>
            <w:tcBorders>
              <w:top w:val="nil"/>
              <w:left w:val="nil"/>
              <w:bottom w:val="nil"/>
              <w:right w:val="nil"/>
            </w:tcBorders>
            <w:shd w:val="clear" w:color="auto" w:fill="auto"/>
            <w:noWrap/>
            <w:vAlign w:val="bottom"/>
            <w:hideMark/>
          </w:tcPr>
          <w:p w14:paraId="69DB5930" w14:textId="77777777" w:rsidR="00BD0497" w:rsidRPr="00BD0497" w:rsidRDefault="00BD0497" w:rsidP="00BD0497">
            <w:pPr>
              <w:spacing w:after="0" w:line="240" w:lineRule="auto"/>
              <w:jc w:val="center"/>
              <w:rPr>
                <w:rFonts w:ascii="Times New Roman" w:eastAsia="Times New Roman" w:hAnsi="Times New Roman" w:cs="Times New Roman"/>
                <w:color w:val="000000"/>
                <w:sz w:val="20"/>
                <w:szCs w:val="20"/>
              </w:rPr>
            </w:pPr>
            <w:r w:rsidRPr="00BD0497">
              <w:rPr>
                <w:rFonts w:ascii="Times New Roman" w:eastAsia="Times New Roman" w:hAnsi="Times New Roman" w:cs="Times New Roman"/>
                <w:color w:val="000000"/>
                <w:sz w:val="20"/>
                <w:szCs w:val="20"/>
              </w:rPr>
              <w:t>Yes</w:t>
            </w:r>
          </w:p>
        </w:tc>
        <w:tc>
          <w:tcPr>
            <w:tcW w:w="1551" w:type="dxa"/>
            <w:tcBorders>
              <w:top w:val="nil"/>
              <w:left w:val="nil"/>
              <w:bottom w:val="nil"/>
              <w:right w:val="nil"/>
            </w:tcBorders>
            <w:shd w:val="clear" w:color="auto" w:fill="auto"/>
            <w:noWrap/>
            <w:vAlign w:val="bottom"/>
            <w:hideMark/>
          </w:tcPr>
          <w:p w14:paraId="1EF96560" w14:textId="77777777" w:rsidR="00BD0497" w:rsidRPr="00BD0497" w:rsidRDefault="00BD0497" w:rsidP="00BD0497">
            <w:pPr>
              <w:spacing w:after="0" w:line="240" w:lineRule="auto"/>
              <w:jc w:val="center"/>
              <w:rPr>
                <w:rFonts w:ascii="Times New Roman" w:eastAsia="Times New Roman" w:hAnsi="Times New Roman" w:cs="Times New Roman"/>
                <w:i/>
                <w:iCs/>
                <w:color w:val="000000"/>
                <w:sz w:val="20"/>
                <w:szCs w:val="20"/>
              </w:rPr>
            </w:pPr>
            <w:r w:rsidRPr="00BD0497">
              <w:rPr>
                <w:rFonts w:ascii="Times New Roman" w:eastAsia="Times New Roman" w:hAnsi="Times New Roman" w:cs="Times New Roman"/>
                <w:i/>
                <w:iCs/>
                <w:color w:val="000000"/>
                <w:sz w:val="20"/>
                <w:szCs w:val="20"/>
              </w:rPr>
              <w:t>string</w:t>
            </w:r>
          </w:p>
        </w:tc>
        <w:tc>
          <w:tcPr>
            <w:tcW w:w="3419" w:type="dxa"/>
            <w:tcBorders>
              <w:top w:val="nil"/>
              <w:left w:val="nil"/>
              <w:bottom w:val="nil"/>
              <w:right w:val="nil"/>
            </w:tcBorders>
            <w:shd w:val="clear" w:color="auto" w:fill="auto"/>
            <w:noWrap/>
            <w:vAlign w:val="bottom"/>
            <w:hideMark/>
          </w:tcPr>
          <w:p w14:paraId="60B2CCAB" w14:textId="7E1DA58A" w:rsidR="00BD0497" w:rsidRPr="00BD0497" w:rsidRDefault="35F820E1" w:rsidP="00BD0497">
            <w:pPr>
              <w:spacing w:after="0" w:line="240" w:lineRule="auto"/>
              <w:jc w:val="center"/>
              <w:rPr>
                <w:rFonts w:ascii="Times New Roman" w:eastAsia="Times New Roman" w:hAnsi="Times New Roman" w:cs="Times New Roman"/>
                <w:color w:val="000000"/>
                <w:sz w:val="20"/>
                <w:szCs w:val="20"/>
              </w:rPr>
            </w:pPr>
            <w:r w:rsidRPr="35F820E1">
              <w:rPr>
                <w:rFonts w:ascii="Times New Roman" w:eastAsia="Times New Roman" w:hAnsi="Times New Roman" w:cs="Times New Roman"/>
                <w:color w:val="000000" w:themeColor="text1"/>
                <w:sz w:val="20"/>
                <w:szCs w:val="20"/>
              </w:rPr>
              <w:t>The id of the current practitioner</w:t>
            </w:r>
          </w:p>
        </w:tc>
      </w:tr>
      <w:tr w:rsidR="00BD0497" w:rsidRPr="00BD0497" w14:paraId="5C784354" w14:textId="77777777" w:rsidTr="0055241E">
        <w:trPr>
          <w:trHeight w:val="307"/>
        </w:trPr>
        <w:tc>
          <w:tcPr>
            <w:tcW w:w="2033" w:type="dxa"/>
            <w:tcBorders>
              <w:top w:val="nil"/>
              <w:left w:val="nil"/>
              <w:bottom w:val="nil"/>
              <w:right w:val="nil"/>
            </w:tcBorders>
            <w:shd w:val="clear" w:color="auto" w:fill="auto"/>
            <w:noWrap/>
            <w:vAlign w:val="bottom"/>
            <w:hideMark/>
          </w:tcPr>
          <w:p w14:paraId="530DE2C6" w14:textId="0B535444" w:rsidR="00BD0497" w:rsidRPr="00BD0497" w:rsidRDefault="35F820E1" w:rsidP="00BD0497">
            <w:pPr>
              <w:spacing w:after="0" w:line="240" w:lineRule="auto"/>
              <w:jc w:val="center"/>
              <w:rPr>
                <w:rFonts w:ascii="Times New Roman" w:eastAsia="Times New Roman" w:hAnsi="Times New Roman" w:cs="Times New Roman"/>
                <w:color w:val="000000"/>
                <w:sz w:val="20"/>
                <w:szCs w:val="20"/>
              </w:rPr>
            </w:pPr>
            <w:r w:rsidRPr="35F820E1">
              <w:rPr>
                <w:rFonts w:ascii="Times New Roman" w:eastAsia="Times New Roman" w:hAnsi="Times New Roman" w:cs="Times New Roman"/>
                <w:color w:val="000000" w:themeColor="text1"/>
                <w:sz w:val="20"/>
                <w:szCs w:val="20"/>
              </w:rPr>
              <w:t>patientId</w:t>
            </w:r>
          </w:p>
        </w:tc>
        <w:tc>
          <w:tcPr>
            <w:tcW w:w="1287" w:type="dxa"/>
            <w:tcBorders>
              <w:top w:val="nil"/>
              <w:left w:val="nil"/>
              <w:bottom w:val="nil"/>
              <w:right w:val="nil"/>
            </w:tcBorders>
            <w:shd w:val="clear" w:color="auto" w:fill="auto"/>
            <w:noWrap/>
            <w:vAlign w:val="bottom"/>
            <w:hideMark/>
          </w:tcPr>
          <w:p w14:paraId="56C1AEC1" w14:textId="77777777" w:rsidR="00BD0497" w:rsidRPr="00BD0497" w:rsidRDefault="00BD0497" w:rsidP="00BD0497">
            <w:pPr>
              <w:spacing w:after="0" w:line="240" w:lineRule="auto"/>
              <w:jc w:val="center"/>
              <w:rPr>
                <w:rFonts w:ascii="Times New Roman" w:eastAsia="Times New Roman" w:hAnsi="Times New Roman" w:cs="Times New Roman"/>
                <w:color w:val="000000"/>
                <w:sz w:val="20"/>
                <w:szCs w:val="20"/>
              </w:rPr>
            </w:pPr>
            <w:r w:rsidRPr="00BD0497">
              <w:rPr>
                <w:rFonts w:ascii="Times New Roman" w:eastAsia="Times New Roman" w:hAnsi="Times New Roman" w:cs="Times New Roman"/>
                <w:color w:val="000000"/>
                <w:sz w:val="20"/>
                <w:szCs w:val="20"/>
              </w:rPr>
              <w:t>REQUIRED</w:t>
            </w:r>
          </w:p>
        </w:tc>
        <w:tc>
          <w:tcPr>
            <w:tcW w:w="1677" w:type="dxa"/>
            <w:tcBorders>
              <w:top w:val="nil"/>
              <w:left w:val="nil"/>
              <w:bottom w:val="nil"/>
              <w:right w:val="nil"/>
            </w:tcBorders>
            <w:shd w:val="clear" w:color="auto" w:fill="auto"/>
            <w:noWrap/>
            <w:vAlign w:val="bottom"/>
            <w:hideMark/>
          </w:tcPr>
          <w:p w14:paraId="5F5A005F" w14:textId="77777777" w:rsidR="00BD0497" w:rsidRPr="00BD0497" w:rsidRDefault="00BD0497" w:rsidP="00BD0497">
            <w:pPr>
              <w:spacing w:after="0" w:line="240" w:lineRule="auto"/>
              <w:jc w:val="center"/>
              <w:rPr>
                <w:rFonts w:ascii="Times New Roman" w:eastAsia="Times New Roman" w:hAnsi="Times New Roman" w:cs="Times New Roman"/>
                <w:color w:val="000000"/>
                <w:sz w:val="20"/>
                <w:szCs w:val="20"/>
              </w:rPr>
            </w:pPr>
            <w:r w:rsidRPr="00BD0497">
              <w:rPr>
                <w:rFonts w:ascii="Times New Roman" w:eastAsia="Times New Roman" w:hAnsi="Times New Roman" w:cs="Times New Roman"/>
                <w:color w:val="000000"/>
                <w:sz w:val="20"/>
                <w:szCs w:val="20"/>
              </w:rPr>
              <w:t>Yes</w:t>
            </w:r>
          </w:p>
        </w:tc>
        <w:tc>
          <w:tcPr>
            <w:tcW w:w="1551" w:type="dxa"/>
            <w:tcBorders>
              <w:top w:val="nil"/>
              <w:left w:val="nil"/>
              <w:bottom w:val="nil"/>
              <w:right w:val="nil"/>
            </w:tcBorders>
            <w:shd w:val="clear" w:color="auto" w:fill="auto"/>
            <w:noWrap/>
            <w:vAlign w:val="bottom"/>
            <w:hideMark/>
          </w:tcPr>
          <w:p w14:paraId="1ACD29AF" w14:textId="77777777" w:rsidR="00BD0497" w:rsidRPr="00BD0497" w:rsidRDefault="00BD0497" w:rsidP="00BD0497">
            <w:pPr>
              <w:spacing w:after="0" w:line="240" w:lineRule="auto"/>
              <w:jc w:val="center"/>
              <w:rPr>
                <w:rFonts w:ascii="Times New Roman" w:eastAsia="Times New Roman" w:hAnsi="Times New Roman" w:cs="Times New Roman"/>
                <w:i/>
                <w:iCs/>
                <w:color w:val="000000"/>
                <w:sz w:val="20"/>
                <w:szCs w:val="20"/>
              </w:rPr>
            </w:pPr>
            <w:r w:rsidRPr="00BD0497">
              <w:rPr>
                <w:rFonts w:ascii="Times New Roman" w:eastAsia="Times New Roman" w:hAnsi="Times New Roman" w:cs="Times New Roman"/>
                <w:i/>
                <w:iCs/>
                <w:color w:val="000000"/>
                <w:sz w:val="20"/>
                <w:szCs w:val="20"/>
              </w:rPr>
              <w:t>string</w:t>
            </w:r>
          </w:p>
        </w:tc>
        <w:tc>
          <w:tcPr>
            <w:tcW w:w="3419" w:type="dxa"/>
            <w:tcBorders>
              <w:top w:val="nil"/>
              <w:left w:val="nil"/>
              <w:bottom w:val="nil"/>
              <w:right w:val="nil"/>
            </w:tcBorders>
            <w:shd w:val="clear" w:color="auto" w:fill="auto"/>
            <w:noWrap/>
            <w:vAlign w:val="bottom"/>
            <w:hideMark/>
          </w:tcPr>
          <w:p w14:paraId="4BC4EB00" w14:textId="4FBFC97C" w:rsidR="00BD0497" w:rsidRPr="00BD0497" w:rsidRDefault="35F820E1" w:rsidP="00BD0497">
            <w:pPr>
              <w:spacing w:after="0" w:line="240" w:lineRule="auto"/>
              <w:jc w:val="center"/>
              <w:rPr>
                <w:rFonts w:ascii="Times New Roman" w:eastAsia="Times New Roman" w:hAnsi="Times New Roman" w:cs="Times New Roman"/>
                <w:color w:val="000000"/>
                <w:sz w:val="20"/>
                <w:szCs w:val="20"/>
              </w:rPr>
            </w:pPr>
            <w:r w:rsidRPr="35F820E1">
              <w:rPr>
                <w:rFonts w:ascii="Times New Roman" w:eastAsia="Times New Roman" w:hAnsi="Times New Roman" w:cs="Times New Roman"/>
                <w:color w:val="000000" w:themeColor="text1"/>
                <w:sz w:val="20"/>
                <w:szCs w:val="20"/>
              </w:rPr>
              <w:t>The FHIR “patient.id” of the current patient being viewed</w:t>
            </w:r>
          </w:p>
        </w:tc>
      </w:tr>
      <w:tr w:rsidR="00BD0497" w:rsidRPr="00BD0497" w14:paraId="0CCB5ADE" w14:textId="77777777" w:rsidTr="0055241E">
        <w:trPr>
          <w:trHeight w:val="307"/>
        </w:trPr>
        <w:tc>
          <w:tcPr>
            <w:tcW w:w="2033" w:type="dxa"/>
            <w:tcBorders>
              <w:top w:val="nil"/>
              <w:left w:val="nil"/>
              <w:right w:val="nil"/>
            </w:tcBorders>
            <w:shd w:val="clear" w:color="auto" w:fill="auto"/>
            <w:noWrap/>
            <w:vAlign w:val="bottom"/>
            <w:hideMark/>
          </w:tcPr>
          <w:p w14:paraId="0CBBCFAD" w14:textId="68706AF3" w:rsidR="00BD0497" w:rsidRPr="00BD0497" w:rsidRDefault="35F820E1" w:rsidP="00BD0497">
            <w:pPr>
              <w:spacing w:after="0" w:line="240" w:lineRule="auto"/>
              <w:jc w:val="center"/>
              <w:rPr>
                <w:rFonts w:ascii="Times New Roman" w:eastAsia="Times New Roman" w:hAnsi="Times New Roman" w:cs="Times New Roman"/>
                <w:color w:val="000000"/>
                <w:sz w:val="20"/>
                <w:szCs w:val="20"/>
              </w:rPr>
            </w:pPr>
            <w:r w:rsidRPr="35F820E1">
              <w:rPr>
                <w:rFonts w:ascii="Times New Roman" w:eastAsia="Times New Roman" w:hAnsi="Times New Roman" w:cs="Times New Roman"/>
                <w:color w:val="000000" w:themeColor="text1"/>
                <w:sz w:val="20"/>
                <w:szCs w:val="20"/>
              </w:rPr>
              <w:t>encounterId</w:t>
            </w:r>
          </w:p>
        </w:tc>
        <w:tc>
          <w:tcPr>
            <w:tcW w:w="1287" w:type="dxa"/>
            <w:tcBorders>
              <w:top w:val="nil"/>
              <w:left w:val="nil"/>
              <w:right w:val="nil"/>
            </w:tcBorders>
            <w:shd w:val="clear" w:color="auto" w:fill="auto"/>
            <w:noWrap/>
            <w:vAlign w:val="bottom"/>
            <w:hideMark/>
          </w:tcPr>
          <w:p w14:paraId="1C1AD161" w14:textId="77777777" w:rsidR="00BD0497" w:rsidRPr="00BD0497" w:rsidRDefault="00BD0497" w:rsidP="00BD0497">
            <w:pPr>
              <w:spacing w:after="0" w:line="240" w:lineRule="auto"/>
              <w:jc w:val="center"/>
              <w:rPr>
                <w:rFonts w:ascii="Times New Roman" w:eastAsia="Times New Roman" w:hAnsi="Times New Roman" w:cs="Times New Roman"/>
                <w:color w:val="000000"/>
                <w:sz w:val="20"/>
                <w:szCs w:val="20"/>
              </w:rPr>
            </w:pPr>
            <w:r w:rsidRPr="00BD0497">
              <w:rPr>
                <w:rFonts w:ascii="Times New Roman" w:eastAsia="Times New Roman" w:hAnsi="Times New Roman" w:cs="Times New Roman"/>
                <w:color w:val="000000"/>
                <w:sz w:val="20"/>
                <w:szCs w:val="20"/>
              </w:rPr>
              <w:t>OPTIONAL</w:t>
            </w:r>
          </w:p>
        </w:tc>
        <w:tc>
          <w:tcPr>
            <w:tcW w:w="1677" w:type="dxa"/>
            <w:tcBorders>
              <w:top w:val="nil"/>
              <w:left w:val="nil"/>
              <w:right w:val="nil"/>
            </w:tcBorders>
            <w:shd w:val="clear" w:color="auto" w:fill="auto"/>
            <w:noWrap/>
            <w:vAlign w:val="bottom"/>
            <w:hideMark/>
          </w:tcPr>
          <w:p w14:paraId="4BDF2C30" w14:textId="77777777" w:rsidR="00BD0497" w:rsidRPr="00BD0497" w:rsidRDefault="00BD0497" w:rsidP="00BD0497">
            <w:pPr>
              <w:spacing w:after="0" w:line="240" w:lineRule="auto"/>
              <w:jc w:val="center"/>
              <w:rPr>
                <w:rFonts w:ascii="Times New Roman" w:eastAsia="Times New Roman" w:hAnsi="Times New Roman" w:cs="Times New Roman"/>
                <w:color w:val="000000"/>
                <w:sz w:val="20"/>
                <w:szCs w:val="20"/>
              </w:rPr>
            </w:pPr>
            <w:r w:rsidRPr="00BD0497">
              <w:rPr>
                <w:rFonts w:ascii="Times New Roman" w:eastAsia="Times New Roman" w:hAnsi="Times New Roman" w:cs="Times New Roman"/>
                <w:color w:val="000000"/>
                <w:sz w:val="20"/>
                <w:szCs w:val="20"/>
              </w:rPr>
              <w:t>Yes</w:t>
            </w:r>
          </w:p>
        </w:tc>
        <w:tc>
          <w:tcPr>
            <w:tcW w:w="1551" w:type="dxa"/>
            <w:tcBorders>
              <w:top w:val="nil"/>
              <w:left w:val="nil"/>
              <w:right w:val="nil"/>
            </w:tcBorders>
            <w:shd w:val="clear" w:color="auto" w:fill="auto"/>
            <w:noWrap/>
            <w:vAlign w:val="bottom"/>
            <w:hideMark/>
          </w:tcPr>
          <w:p w14:paraId="4BAEFEE2" w14:textId="77777777" w:rsidR="00BD0497" w:rsidRPr="00BD0497" w:rsidRDefault="00BD0497" w:rsidP="00BD0497">
            <w:pPr>
              <w:spacing w:after="0" w:line="240" w:lineRule="auto"/>
              <w:jc w:val="center"/>
              <w:rPr>
                <w:rFonts w:ascii="Times New Roman" w:eastAsia="Times New Roman" w:hAnsi="Times New Roman" w:cs="Times New Roman"/>
                <w:i/>
                <w:iCs/>
                <w:color w:val="000000"/>
                <w:sz w:val="20"/>
                <w:szCs w:val="20"/>
              </w:rPr>
            </w:pPr>
            <w:r w:rsidRPr="00BD0497">
              <w:rPr>
                <w:rFonts w:ascii="Times New Roman" w:eastAsia="Times New Roman" w:hAnsi="Times New Roman" w:cs="Times New Roman"/>
                <w:i/>
                <w:iCs/>
                <w:color w:val="000000"/>
                <w:sz w:val="20"/>
                <w:szCs w:val="20"/>
              </w:rPr>
              <w:t>string</w:t>
            </w:r>
          </w:p>
        </w:tc>
        <w:tc>
          <w:tcPr>
            <w:tcW w:w="3419" w:type="dxa"/>
            <w:tcBorders>
              <w:top w:val="nil"/>
              <w:left w:val="nil"/>
              <w:right w:val="nil"/>
            </w:tcBorders>
            <w:shd w:val="clear" w:color="auto" w:fill="auto"/>
            <w:noWrap/>
            <w:vAlign w:val="bottom"/>
            <w:hideMark/>
          </w:tcPr>
          <w:p w14:paraId="13750EF4" w14:textId="202D01D2" w:rsidR="00BD0497" w:rsidRPr="00BD0497" w:rsidRDefault="35F820E1" w:rsidP="00BD0497">
            <w:pPr>
              <w:spacing w:after="0" w:line="240" w:lineRule="auto"/>
              <w:jc w:val="center"/>
              <w:rPr>
                <w:rFonts w:ascii="Times New Roman" w:eastAsia="Times New Roman" w:hAnsi="Times New Roman" w:cs="Times New Roman"/>
                <w:color w:val="000000"/>
                <w:sz w:val="20"/>
                <w:szCs w:val="20"/>
              </w:rPr>
            </w:pPr>
            <w:r w:rsidRPr="35F820E1">
              <w:rPr>
                <w:rFonts w:ascii="Times New Roman" w:eastAsia="Times New Roman" w:hAnsi="Times New Roman" w:cs="Times New Roman"/>
                <w:color w:val="000000" w:themeColor="text1"/>
                <w:sz w:val="20"/>
                <w:szCs w:val="20"/>
              </w:rPr>
              <w:t>The FHIR “encounter.id” of the current encounter</w:t>
            </w:r>
          </w:p>
        </w:tc>
      </w:tr>
      <w:tr w:rsidR="00BD0497" w:rsidRPr="00BD0497" w14:paraId="309906ED" w14:textId="77777777" w:rsidTr="0055241E">
        <w:trPr>
          <w:trHeight w:val="307"/>
        </w:trPr>
        <w:tc>
          <w:tcPr>
            <w:tcW w:w="2033" w:type="dxa"/>
            <w:tcBorders>
              <w:top w:val="nil"/>
              <w:left w:val="nil"/>
              <w:bottom w:val="single" w:sz="4" w:space="0" w:color="auto"/>
              <w:right w:val="nil"/>
            </w:tcBorders>
            <w:shd w:val="clear" w:color="auto" w:fill="auto"/>
            <w:noWrap/>
            <w:vAlign w:val="bottom"/>
            <w:hideMark/>
          </w:tcPr>
          <w:p w14:paraId="7069C146" w14:textId="77777777" w:rsidR="00BD0497" w:rsidRPr="00BD0497" w:rsidRDefault="00BD0497" w:rsidP="00BD0497">
            <w:pPr>
              <w:spacing w:after="0" w:line="240" w:lineRule="auto"/>
              <w:jc w:val="center"/>
              <w:rPr>
                <w:rFonts w:ascii="Times New Roman" w:eastAsia="Times New Roman" w:hAnsi="Times New Roman" w:cs="Times New Roman"/>
                <w:color w:val="000000"/>
                <w:sz w:val="20"/>
                <w:szCs w:val="20"/>
              </w:rPr>
            </w:pPr>
            <w:r w:rsidRPr="00BD0497">
              <w:rPr>
                <w:rFonts w:ascii="Times New Roman" w:eastAsia="Times New Roman" w:hAnsi="Times New Roman" w:cs="Times New Roman"/>
                <w:color w:val="000000"/>
                <w:sz w:val="20"/>
                <w:szCs w:val="20"/>
              </w:rPr>
              <w:t>medications</w:t>
            </w:r>
          </w:p>
        </w:tc>
        <w:tc>
          <w:tcPr>
            <w:tcW w:w="1287" w:type="dxa"/>
            <w:tcBorders>
              <w:top w:val="nil"/>
              <w:left w:val="nil"/>
              <w:bottom w:val="single" w:sz="4" w:space="0" w:color="auto"/>
              <w:right w:val="nil"/>
            </w:tcBorders>
            <w:shd w:val="clear" w:color="auto" w:fill="auto"/>
            <w:noWrap/>
            <w:vAlign w:val="bottom"/>
            <w:hideMark/>
          </w:tcPr>
          <w:p w14:paraId="24289756" w14:textId="77777777" w:rsidR="00BD0497" w:rsidRPr="00BD0497" w:rsidRDefault="00BD0497" w:rsidP="00BD0497">
            <w:pPr>
              <w:spacing w:after="0" w:line="240" w:lineRule="auto"/>
              <w:jc w:val="center"/>
              <w:rPr>
                <w:rFonts w:ascii="Times New Roman" w:eastAsia="Times New Roman" w:hAnsi="Times New Roman" w:cs="Times New Roman"/>
                <w:color w:val="000000"/>
                <w:sz w:val="20"/>
                <w:szCs w:val="20"/>
              </w:rPr>
            </w:pPr>
            <w:r w:rsidRPr="00BD0497">
              <w:rPr>
                <w:rFonts w:ascii="Times New Roman" w:eastAsia="Times New Roman" w:hAnsi="Times New Roman" w:cs="Times New Roman"/>
                <w:color w:val="000000"/>
                <w:sz w:val="20"/>
                <w:szCs w:val="20"/>
              </w:rPr>
              <w:t>REQUIRED</w:t>
            </w:r>
          </w:p>
        </w:tc>
        <w:tc>
          <w:tcPr>
            <w:tcW w:w="1677" w:type="dxa"/>
            <w:tcBorders>
              <w:top w:val="nil"/>
              <w:left w:val="nil"/>
              <w:bottom w:val="single" w:sz="4" w:space="0" w:color="auto"/>
              <w:right w:val="nil"/>
            </w:tcBorders>
            <w:shd w:val="clear" w:color="auto" w:fill="auto"/>
            <w:noWrap/>
            <w:vAlign w:val="bottom"/>
            <w:hideMark/>
          </w:tcPr>
          <w:p w14:paraId="4442904A" w14:textId="77777777" w:rsidR="00BD0497" w:rsidRPr="00BD0497" w:rsidRDefault="00BD0497" w:rsidP="00BD0497">
            <w:pPr>
              <w:spacing w:after="0" w:line="240" w:lineRule="auto"/>
              <w:jc w:val="center"/>
              <w:rPr>
                <w:rFonts w:ascii="Times New Roman" w:eastAsia="Times New Roman" w:hAnsi="Times New Roman" w:cs="Times New Roman"/>
                <w:color w:val="000000"/>
                <w:sz w:val="20"/>
                <w:szCs w:val="20"/>
              </w:rPr>
            </w:pPr>
            <w:r w:rsidRPr="00BD0497">
              <w:rPr>
                <w:rFonts w:ascii="Times New Roman" w:eastAsia="Times New Roman" w:hAnsi="Times New Roman" w:cs="Times New Roman"/>
                <w:color w:val="000000"/>
                <w:sz w:val="20"/>
                <w:szCs w:val="20"/>
              </w:rPr>
              <w:t>No</w:t>
            </w:r>
          </w:p>
        </w:tc>
        <w:tc>
          <w:tcPr>
            <w:tcW w:w="1551" w:type="dxa"/>
            <w:tcBorders>
              <w:top w:val="nil"/>
              <w:left w:val="nil"/>
              <w:bottom w:val="single" w:sz="4" w:space="0" w:color="auto"/>
              <w:right w:val="nil"/>
            </w:tcBorders>
            <w:shd w:val="clear" w:color="auto" w:fill="auto"/>
            <w:noWrap/>
            <w:vAlign w:val="bottom"/>
            <w:hideMark/>
          </w:tcPr>
          <w:p w14:paraId="48A63CC0" w14:textId="77777777" w:rsidR="00BD0497" w:rsidRPr="00BD0497" w:rsidRDefault="00BD0497" w:rsidP="00BD0497">
            <w:pPr>
              <w:spacing w:after="0" w:line="240" w:lineRule="auto"/>
              <w:jc w:val="center"/>
              <w:rPr>
                <w:rFonts w:ascii="Times New Roman" w:eastAsia="Times New Roman" w:hAnsi="Times New Roman" w:cs="Times New Roman"/>
                <w:i/>
                <w:iCs/>
                <w:color w:val="000000"/>
                <w:sz w:val="20"/>
                <w:szCs w:val="20"/>
              </w:rPr>
            </w:pPr>
            <w:r w:rsidRPr="00BD0497">
              <w:rPr>
                <w:rFonts w:ascii="Times New Roman" w:eastAsia="Times New Roman" w:hAnsi="Times New Roman" w:cs="Times New Roman"/>
                <w:i/>
                <w:iCs/>
                <w:color w:val="000000"/>
                <w:sz w:val="20"/>
                <w:szCs w:val="20"/>
              </w:rPr>
              <w:t>object</w:t>
            </w:r>
          </w:p>
        </w:tc>
        <w:tc>
          <w:tcPr>
            <w:tcW w:w="3419" w:type="dxa"/>
            <w:tcBorders>
              <w:top w:val="nil"/>
              <w:left w:val="nil"/>
              <w:bottom w:val="single" w:sz="4" w:space="0" w:color="auto"/>
              <w:right w:val="nil"/>
            </w:tcBorders>
            <w:shd w:val="clear" w:color="auto" w:fill="auto"/>
            <w:noWrap/>
            <w:vAlign w:val="bottom"/>
            <w:hideMark/>
          </w:tcPr>
          <w:p w14:paraId="2C7571BC" w14:textId="1BEFE800" w:rsidR="00BD0497" w:rsidRPr="00BD0497" w:rsidRDefault="35F820E1" w:rsidP="00BD0497">
            <w:pPr>
              <w:spacing w:after="0" w:line="240" w:lineRule="auto"/>
              <w:jc w:val="center"/>
              <w:rPr>
                <w:rFonts w:ascii="Times New Roman" w:eastAsia="Times New Roman" w:hAnsi="Times New Roman" w:cs="Times New Roman"/>
                <w:color w:val="000000"/>
                <w:sz w:val="20"/>
                <w:szCs w:val="20"/>
              </w:rPr>
            </w:pPr>
            <w:r w:rsidRPr="35F820E1">
              <w:rPr>
                <w:rFonts w:ascii="Times New Roman" w:eastAsia="Times New Roman" w:hAnsi="Times New Roman" w:cs="Times New Roman"/>
                <w:color w:val="000000" w:themeColor="text1"/>
                <w:sz w:val="20"/>
                <w:szCs w:val="20"/>
              </w:rPr>
              <w:t>The FHIR bundles of “MedicationAdministration” and “MedicationKnowledge”</w:t>
            </w:r>
          </w:p>
        </w:tc>
      </w:tr>
    </w:tbl>
    <w:p w14:paraId="6A96FF39" w14:textId="2C5A3BF5" w:rsidR="008120E9" w:rsidRPr="00453A18" w:rsidRDefault="00453A18" w:rsidP="00453A18">
      <w:pPr>
        <w:rPr>
          <w:rFonts w:ascii="Times New Roman" w:hAnsi="Times New Roman" w:cs="Times New Roman"/>
          <w:sz w:val="20"/>
          <w:szCs w:val="20"/>
        </w:rPr>
      </w:pPr>
      <w:bookmarkStart w:id="3" w:name="_Hlk36643020"/>
      <w:r>
        <w:rPr>
          <w:rFonts w:ascii="Times New Roman" w:hAnsi="Times New Roman" w:cs="Times New Roman"/>
          <w:i/>
          <w:iCs/>
          <w:sz w:val="20"/>
          <w:szCs w:val="20"/>
        </w:rPr>
        <w:t xml:space="preserve">Note: </w:t>
      </w:r>
      <w:r>
        <w:rPr>
          <w:rFonts w:ascii="Times New Roman" w:hAnsi="Times New Roman" w:cs="Times New Roman"/>
          <w:sz w:val="20"/>
          <w:szCs w:val="20"/>
        </w:rPr>
        <w:t>Resources taken from https://www.hl7.org/fhir/resourcelist.html, 2019</w:t>
      </w:r>
      <w:bookmarkEnd w:id="3"/>
      <w:r w:rsidR="008E74D7">
        <w:rPr>
          <w:rFonts w:ascii="Times New Roman" w:hAnsi="Times New Roman" w:cs="Times New Roman"/>
          <w:sz w:val="20"/>
          <w:szCs w:val="20"/>
        </w:rPr>
        <w:t>.</w:t>
      </w:r>
    </w:p>
    <w:p w14:paraId="13438A57" w14:textId="77777777" w:rsidR="00391215" w:rsidRDefault="00391215" w:rsidP="00BD0497">
      <w:pPr>
        <w:spacing w:after="0"/>
        <w:rPr>
          <w:rFonts w:ascii="Times New Roman" w:hAnsi="Times New Roman" w:cs="Times New Roman"/>
          <w:sz w:val="20"/>
          <w:szCs w:val="20"/>
        </w:rPr>
      </w:pPr>
    </w:p>
    <w:p w14:paraId="3BA294CC" w14:textId="77777777" w:rsidR="00391215" w:rsidRDefault="00391215" w:rsidP="00BD0497">
      <w:pPr>
        <w:spacing w:after="0"/>
        <w:rPr>
          <w:rFonts w:ascii="Times New Roman" w:hAnsi="Times New Roman" w:cs="Times New Roman"/>
          <w:sz w:val="20"/>
          <w:szCs w:val="20"/>
        </w:rPr>
      </w:pPr>
    </w:p>
    <w:p w14:paraId="7875970E" w14:textId="77777777" w:rsidR="00453A18" w:rsidRDefault="00453A18" w:rsidP="00BD0497">
      <w:pPr>
        <w:spacing w:after="0"/>
        <w:rPr>
          <w:rFonts w:ascii="Times New Roman" w:hAnsi="Times New Roman" w:cs="Times New Roman"/>
          <w:sz w:val="20"/>
          <w:szCs w:val="20"/>
        </w:rPr>
      </w:pPr>
    </w:p>
    <w:p w14:paraId="164120DE" w14:textId="1B6B24F5" w:rsidR="00BD0497" w:rsidRDefault="00BD0497" w:rsidP="00BD0497">
      <w:pPr>
        <w:spacing w:after="0"/>
        <w:rPr>
          <w:rFonts w:ascii="Times New Roman" w:hAnsi="Times New Roman" w:cs="Times New Roman"/>
          <w:sz w:val="20"/>
          <w:szCs w:val="20"/>
        </w:rPr>
      </w:pPr>
      <w:r>
        <w:rPr>
          <w:rFonts w:ascii="Times New Roman" w:hAnsi="Times New Roman" w:cs="Times New Roman"/>
          <w:sz w:val="20"/>
          <w:szCs w:val="20"/>
        </w:rPr>
        <w:t>Table 8</w:t>
      </w:r>
    </w:p>
    <w:p w14:paraId="71507572" w14:textId="67B6F50A" w:rsidR="0C64C53C" w:rsidRPr="0055241E" w:rsidRDefault="35F820E1" w:rsidP="0055241E">
      <w:pPr>
        <w:spacing w:after="0"/>
        <w:rPr>
          <w:rFonts w:ascii="Times New Roman" w:hAnsi="Times New Roman" w:cs="Times New Roman"/>
          <w:i/>
          <w:iCs/>
          <w:sz w:val="20"/>
          <w:szCs w:val="20"/>
        </w:rPr>
      </w:pPr>
      <w:r w:rsidRPr="35F820E1">
        <w:rPr>
          <w:rFonts w:ascii="Times New Roman" w:hAnsi="Times New Roman" w:cs="Times New Roman"/>
          <w:i/>
          <w:iCs/>
          <w:sz w:val="20"/>
          <w:szCs w:val="20"/>
        </w:rPr>
        <w:t>Context</w:t>
      </w:r>
      <w:r w:rsidR="00391215">
        <w:rPr>
          <w:rFonts w:ascii="Times New Roman" w:hAnsi="Times New Roman" w:cs="Times New Roman"/>
          <w:i/>
          <w:iCs/>
          <w:sz w:val="20"/>
          <w:szCs w:val="20"/>
        </w:rPr>
        <w:t>ual</w:t>
      </w:r>
      <w:r w:rsidRPr="35F820E1">
        <w:rPr>
          <w:rFonts w:ascii="Times New Roman" w:hAnsi="Times New Roman" w:cs="Times New Roman"/>
          <w:i/>
          <w:iCs/>
          <w:sz w:val="20"/>
          <w:szCs w:val="20"/>
        </w:rPr>
        <w:t xml:space="preserve"> </w:t>
      </w:r>
      <w:r w:rsidR="00391215">
        <w:rPr>
          <w:rFonts w:ascii="Times New Roman" w:hAnsi="Times New Roman" w:cs="Times New Roman"/>
          <w:i/>
          <w:iCs/>
          <w:sz w:val="20"/>
          <w:szCs w:val="20"/>
        </w:rPr>
        <w:t>D</w:t>
      </w:r>
      <w:r w:rsidRPr="35F820E1">
        <w:rPr>
          <w:rFonts w:ascii="Times New Roman" w:hAnsi="Times New Roman" w:cs="Times New Roman"/>
          <w:i/>
          <w:iCs/>
          <w:sz w:val="20"/>
          <w:szCs w:val="20"/>
        </w:rPr>
        <w:t xml:space="preserve">ata </w:t>
      </w:r>
      <w:r w:rsidR="004976C5">
        <w:rPr>
          <w:rFonts w:ascii="Times New Roman" w:hAnsi="Times New Roman" w:cs="Times New Roman"/>
          <w:i/>
          <w:iCs/>
          <w:sz w:val="20"/>
          <w:szCs w:val="20"/>
        </w:rPr>
        <w:t>for</w:t>
      </w:r>
      <w:r w:rsidRPr="35F820E1">
        <w:rPr>
          <w:rFonts w:ascii="Times New Roman" w:hAnsi="Times New Roman" w:cs="Times New Roman"/>
          <w:i/>
          <w:iCs/>
          <w:sz w:val="20"/>
          <w:szCs w:val="20"/>
        </w:rPr>
        <w:t xml:space="preserve"> Diagnosis-educate Proposed Hook</w:t>
      </w:r>
      <w:r w:rsidR="00C61842">
        <w:rPr>
          <w:rFonts w:ascii="Times New Roman" w:hAnsi="Times New Roman" w:cs="Times New Roman"/>
          <w:i/>
          <w:iCs/>
          <w:sz w:val="20"/>
          <w:szCs w:val="20"/>
        </w:rPr>
        <w:t xml:space="preserve"> </w:t>
      </w:r>
    </w:p>
    <w:tbl>
      <w:tblPr>
        <w:tblW w:w="9809" w:type="dxa"/>
        <w:tblInd w:w="-220" w:type="dxa"/>
        <w:tblLook w:val="04A0" w:firstRow="1" w:lastRow="0" w:firstColumn="1" w:lastColumn="0" w:noHBand="0" w:noVBand="1"/>
      </w:tblPr>
      <w:tblGrid>
        <w:gridCol w:w="2047"/>
        <w:gridCol w:w="1296"/>
        <w:gridCol w:w="1689"/>
        <w:gridCol w:w="1562"/>
        <w:gridCol w:w="3215"/>
      </w:tblGrid>
      <w:tr w:rsidR="00BD0497" w:rsidRPr="00BD0497" w14:paraId="4946275D" w14:textId="77777777" w:rsidTr="0055241E">
        <w:trPr>
          <w:trHeight w:val="336"/>
        </w:trPr>
        <w:tc>
          <w:tcPr>
            <w:tcW w:w="2047" w:type="dxa"/>
            <w:tcBorders>
              <w:top w:val="single" w:sz="4" w:space="0" w:color="auto"/>
              <w:left w:val="nil"/>
              <w:bottom w:val="single" w:sz="4" w:space="0" w:color="auto"/>
              <w:right w:val="nil"/>
            </w:tcBorders>
            <w:shd w:val="clear" w:color="auto" w:fill="auto"/>
            <w:noWrap/>
            <w:vAlign w:val="bottom"/>
            <w:hideMark/>
          </w:tcPr>
          <w:p w14:paraId="3E6EDEE0" w14:textId="77777777" w:rsidR="00BD0497" w:rsidRPr="00BD0497" w:rsidRDefault="35F820E1" w:rsidP="35F820E1">
            <w:pPr>
              <w:spacing w:after="0" w:line="240" w:lineRule="auto"/>
              <w:jc w:val="center"/>
              <w:rPr>
                <w:rFonts w:ascii="Times New Roman" w:eastAsia="Times New Roman" w:hAnsi="Times New Roman" w:cs="Times New Roman"/>
                <w:color w:val="000000"/>
                <w:sz w:val="20"/>
                <w:szCs w:val="20"/>
              </w:rPr>
            </w:pPr>
            <w:r w:rsidRPr="35F820E1">
              <w:rPr>
                <w:rFonts w:ascii="Times New Roman" w:eastAsia="Times New Roman" w:hAnsi="Times New Roman" w:cs="Times New Roman"/>
                <w:color w:val="000000" w:themeColor="text1"/>
                <w:sz w:val="20"/>
                <w:szCs w:val="20"/>
              </w:rPr>
              <w:t>Field</w:t>
            </w:r>
          </w:p>
        </w:tc>
        <w:tc>
          <w:tcPr>
            <w:tcW w:w="1296" w:type="dxa"/>
            <w:tcBorders>
              <w:top w:val="single" w:sz="4" w:space="0" w:color="auto"/>
              <w:left w:val="nil"/>
              <w:bottom w:val="single" w:sz="4" w:space="0" w:color="auto"/>
              <w:right w:val="nil"/>
            </w:tcBorders>
            <w:shd w:val="clear" w:color="auto" w:fill="auto"/>
            <w:noWrap/>
            <w:vAlign w:val="bottom"/>
            <w:hideMark/>
          </w:tcPr>
          <w:p w14:paraId="3E68FFE8" w14:textId="77777777" w:rsidR="00BD0497" w:rsidRPr="00BD0497" w:rsidRDefault="35F820E1" w:rsidP="35F820E1">
            <w:pPr>
              <w:spacing w:after="0" w:line="240" w:lineRule="auto"/>
              <w:jc w:val="center"/>
              <w:rPr>
                <w:rFonts w:ascii="Times New Roman" w:eastAsia="Times New Roman" w:hAnsi="Times New Roman" w:cs="Times New Roman"/>
                <w:color w:val="000000"/>
                <w:sz w:val="20"/>
                <w:szCs w:val="20"/>
              </w:rPr>
            </w:pPr>
            <w:r w:rsidRPr="35F820E1">
              <w:rPr>
                <w:rFonts w:ascii="Times New Roman" w:eastAsia="Times New Roman" w:hAnsi="Times New Roman" w:cs="Times New Roman"/>
                <w:color w:val="000000" w:themeColor="text1"/>
                <w:sz w:val="20"/>
                <w:szCs w:val="20"/>
              </w:rPr>
              <w:t>Optionality</w:t>
            </w:r>
          </w:p>
        </w:tc>
        <w:tc>
          <w:tcPr>
            <w:tcW w:w="1689" w:type="dxa"/>
            <w:tcBorders>
              <w:top w:val="single" w:sz="4" w:space="0" w:color="auto"/>
              <w:left w:val="nil"/>
              <w:bottom w:val="single" w:sz="4" w:space="0" w:color="auto"/>
              <w:right w:val="nil"/>
            </w:tcBorders>
            <w:shd w:val="clear" w:color="auto" w:fill="auto"/>
            <w:noWrap/>
            <w:vAlign w:val="bottom"/>
            <w:hideMark/>
          </w:tcPr>
          <w:p w14:paraId="5D2E3A86" w14:textId="77777777" w:rsidR="00BD0497" w:rsidRPr="00BD0497" w:rsidRDefault="35F820E1" w:rsidP="35F820E1">
            <w:pPr>
              <w:spacing w:after="0" w:line="240" w:lineRule="auto"/>
              <w:jc w:val="center"/>
              <w:rPr>
                <w:rFonts w:ascii="Times New Roman" w:eastAsia="Times New Roman" w:hAnsi="Times New Roman" w:cs="Times New Roman"/>
                <w:color w:val="000000"/>
                <w:sz w:val="20"/>
                <w:szCs w:val="20"/>
              </w:rPr>
            </w:pPr>
            <w:r w:rsidRPr="35F820E1">
              <w:rPr>
                <w:rFonts w:ascii="Times New Roman" w:eastAsia="Times New Roman" w:hAnsi="Times New Roman" w:cs="Times New Roman"/>
                <w:color w:val="000000" w:themeColor="text1"/>
                <w:sz w:val="20"/>
                <w:szCs w:val="20"/>
              </w:rPr>
              <w:t>Prefetch Token</w:t>
            </w:r>
          </w:p>
        </w:tc>
        <w:tc>
          <w:tcPr>
            <w:tcW w:w="1562" w:type="dxa"/>
            <w:tcBorders>
              <w:top w:val="single" w:sz="4" w:space="0" w:color="auto"/>
              <w:left w:val="nil"/>
              <w:bottom w:val="single" w:sz="4" w:space="0" w:color="auto"/>
              <w:right w:val="nil"/>
            </w:tcBorders>
            <w:shd w:val="clear" w:color="auto" w:fill="auto"/>
            <w:noWrap/>
            <w:vAlign w:val="bottom"/>
            <w:hideMark/>
          </w:tcPr>
          <w:p w14:paraId="51881F50" w14:textId="77777777" w:rsidR="00BD0497" w:rsidRPr="00BD0497" w:rsidRDefault="35F820E1" w:rsidP="35F820E1">
            <w:pPr>
              <w:spacing w:after="0" w:line="240" w:lineRule="auto"/>
              <w:jc w:val="center"/>
              <w:rPr>
                <w:rFonts w:ascii="Times New Roman" w:eastAsia="Times New Roman" w:hAnsi="Times New Roman" w:cs="Times New Roman"/>
                <w:color w:val="000000"/>
                <w:sz w:val="20"/>
                <w:szCs w:val="20"/>
              </w:rPr>
            </w:pPr>
            <w:r w:rsidRPr="35F820E1">
              <w:rPr>
                <w:rFonts w:ascii="Times New Roman" w:eastAsia="Times New Roman" w:hAnsi="Times New Roman" w:cs="Times New Roman"/>
                <w:color w:val="000000" w:themeColor="text1"/>
                <w:sz w:val="20"/>
                <w:szCs w:val="20"/>
              </w:rPr>
              <w:t>Type</w:t>
            </w:r>
          </w:p>
        </w:tc>
        <w:tc>
          <w:tcPr>
            <w:tcW w:w="3215" w:type="dxa"/>
            <w:tcBorders>
              <w:top w:val="single" w:sz="4" w:space="0" w:color="auto"/>
              <w:left w:val="nil"/>
              <w:bottom w:val="single" w:sz="4" w:space="0" w:color="auto"/>
              <w:right w:val="nil"/>
            </w:tcBorders>
            <w:shd w:val="clear" w:color="auto" w:fill="auto"/>
            <w:noWrap/>
            <w:vAlign w:val="bottom"/>
            <w:hideMark/>
          </w:tcPr>
          <w:p w14:paraId="6E262AD5" w14:textId="77777777" w:rsidR="00BD0497" w:rsidRPr="00BD0497" w:rsidRDefault="35F820E1" w:rsidP="35F820E1">
            <w:pPr>
              <w:spacing w:after="0" w:line="240" w:lineRule="auto"/>
              <w:jc w:val="center"/>
              <w:rPr>
                <w:rFonts w:ascii="Times New Roman" w:eastAsia="Times New Roman" w:hAnsi="Times New Roman" w:cs="Times New Roman"/>
                <w:color w:val="000000"/>
                <w:sz w:val="20"/>
                <w:szCs w:val="20"/>
              </w:rPr>
            </w:pPr>
            <w:r w:rsidRPr="35F820E1">
              <w:rPr>
                <w:rFonts w:ascii="Times New Roman" w:eastAsia="Times New Roman" w:hAnsi="Times New Roman" w:cs="Times New Roman"/>
                <w:color w:val="000000" w:themeColor="text1"/>
                <w:sz w:val="20"/>
                <w:szCs w:val="20"/>
              </w:rPr>
              <w:t>Description</w:t>
            </w:r>
          </w:p>
        </w:tc>
      </w:tr>
      <w:tr w:rsidR="00BD0497" w:rsidRPr="00BD0497" w14:paraId="5B653F0D" w14:textId="77777777" w:rsidTr="0055241E">
        <w:trPr>
          <w:trHeight w:val="336"/>
        </w:trPr>
        <w:tc>
          <w:tcPr>
            <w:tcW w:w="2047" w:type="dxa"/>
            <w:tcBorders>
              <w:top w:val="nil"/>
              <w:left w:val="nil"/>
              <w:bottom w:val="nil"/>
              <w:right w:val="nil"/>
            </w:tcBorders>
            <w:shd w:val="clear" w:color="auto" w:fill="auto"/>
            <w:noWrap/>
            <w:vAlign w:val="bottom"/>
            <w:hideMark/>
          </w:tcPr>
          <w:p w14:paraId="2360E989" w14:textId="30D1D9D0" w:rsidR="00BD0497" w:rsidRPr="00BD0497" w:rsidRDefault="00BD0497" w:rsidP="00BD0497">
            <w:pPr>
              <w:spacing w:after="0" w:line="240" w:lineRule="auto"/>
              <w:jc w:val="center"/>
              <w:rPr>
                <w:rFonts w:ascii="Times New Roman" w:eastAsia="Times New Roman" w:hAnsi="Times New Roman" w:cs="Times New Roman"/>
                <w:color w:val="000000"/>
                <w:sz w:val="20"/>
                <w:szCs w:val="20"/>
              </w:rPr>
            </w:pPr>
            <w:r w:rsidRPr="00BD0497">
              <w:rPr>
                <w:rFonts w:ascii="Times New Roman" w:eastAsia="Times New Roman" w:hAnsi="Times New Roman" w:cs="Times New Roman"/>
                <w:color w:val="000000"/>
                <w:sz w:val="20"/>
                <w:szCs w:val="20"/>
              </w:rPr>
              <w:t>userI</w:t>
            </w:r>
            <w:r w:rsidR="00391215">
              <w:rPr>
                <w:rFonts w:ascii="Times New Roman" w:eastAsia="Times New Roman" w:hAnsi="Times New Roman" w:cs="Times New Roman"/>
                <w:color w:val="000000"/>
                <w:sz w:val="20"/>
                <w:szCs w:val="20"/>
              </w:rPr>
              <w:t>d</w:t>
            </w:r>
          </w:p>
        </w:tc>
        <w:tc>
          <w:tcPr>
            <w:tcW w:w="1296" w:type="dxa"/>
            <w:tcBorders>
              <w:top w:val="nil"/>
              <w:left w:val="nil"/>
              <w:bottom w:val="nil"/>
              <w:right w:val="nil"/>
            </w:tcBorders>
            <w:shd w:val="clear" w:color="auto" w:fill="auto"/>
            <w:noWrap/>
            <w:vAlign w:val="bottom"/>
            <w:hideMark/>
          </w:tcPr>
          <w:p w14:paraId="57EC02F0" w14:textId="77777777" w:rsidR="00BD0497" w:rsidRPr="00BD0497" w:rsidRDefault="00BD0497" w:rsidP="00BD0497">
            <w:pPr>
              <w:spacing w:after="0" w:line="240" w:lineRule="auto"/>
              <w:jc w:val="center"/>
              <w:rPr>
                <w:rFonts w:ascii="Times New Roman" w:eastAsia="Times New Roman" w:hAnsi="Times New Roman" w:cs="Times New Roman"/>
                <w:color w:val="000000"/>
                <w:sz w:val="20"/>
                <w:szCs w:val="20"/>
              </w:rPr>
            </w:pPr>
            <w:r w:rsidRPr="00BD0497">
              <w:rPr>
                <w:rFonts w:ascii="Times New Roman" w:eastAsia="Times New Roman" w:hAnsi="Times New Roman" w:cs="Times New Roman"/>
                <w:color w:val="000000"/>
                <w:sz w:val="20"/>
                <w:szCs w:val="20"/>
              </w:rPr>
              <w:t>REQUIRED</w:t>
            </w:r>
          </w:p>
        </w:tc>
        <w:tc>
          <w:tcPr>
            <w:tcW w:w="1689" w:type="dxa"/>
            <w:tcBorders>
              <w:top w:val="nil"/>
              <w:left w:val="nil"/>
              <w:bottom w:val="nil"/>
              <w:right w:val="nil"/>
            </w:tcBorders>
            <w:shd w:val="clear" w:color="auto" w:fill="auto"/>
            <w:noWrap/>
            <w:vAlign w:val="bottom"/>
            <w:hideMark/>
          </w:tcPr>
          <w:p w14:paraId="143986AF" w14:textId="77777777" w:rsidR="00BD0497" w:rsidRPr="00BD0497" w:rsidRDefault="00BD0497" w:rsidP="00BD0497">
            <w:pPr>
              <w:spacing w:after="0" w:line="240" w:lineRule="auto"/>
              <w:jc w:val="center"/>
              <w:rPr>
                <w:rFonts w:ascii="Times New Roman" w:eastAsia="Times New Roman" w:hAnsi="Times New Roman" w:cs="Times New Roman"/>
                <w:color w:val="000000"/>
                <w:sz w:val="20"/>
                <w:szCs w:val="20"/>
              </w:rPr>
            </w:pPr>
            <w:r w:rsidRPr="00BD0497">
              <w:rPr>
                <w:rFonts w:ascii="Times New Roman" w:eastAsia="Times New Roman" w:hAnsi="Times New Roman" w:cs="Times New Roman"/>
                <w:color w:val="000000"/>
                <w:sz w:val="20"/>
                <w:szCs w:val="20"/>
              </w:rPr>
              <w:t>Yes</w:t>
            </w:r>
          </w:p>
        </w:tc>
        <w:tc>
          <w:tcPr>
            <w:tcW w:w="1562" w:type="dxa"/>
            <w:tcBorders>
              <w:top w:val="nil"/>
              <w:left w:val="nil"/>
              <w:bottom w:val="nil"/>
              <w:right w:val="nil"/>
            </w:tcBorders>
            <w:shd w:val="clear" w:color="auto" w:fill="auto"/>
            <w:noWrap/>
            <w:vAlign w:val="bottom"/>
            <w:hideMark/>
          </w:tcPr>
          <w:p w14:paraId="7DF0A4B6" w14:textId="77777777" w:rsidR="00BD0497" w:rsidRPr="00BD0497" w:rsidRDefault="00BD0497" w:rsidP="00BD0497">
            <w:pPr>
              <w:spacing w:after="0" w:line="240" w:lineRule="auto"/>
              <w:jc w:val="center"/>
              <w:rPr>
                <w:rFonts w:ascii="Times New Roman" w:eastAsia="Times New Roman" w:hAnsi="Times New Roman" w:cs="Times New Roman"/>
                <w:i/>
                <w:iCs/>
                <w:color w:val="000000"/>
                <w:sz w:val="20"/>
                <w:szCs w:val="20"/>
              </w:rPr>
            </w:pPr>
            <w:r w:rsidRPr="00BD0497">
              <w:rPr>
                <w:rFonts w:ascii="Times New Roman" w:eastAsia="Times New Roman" w:hAnsi="Times New Roman" w:cs="Times New Roman"/>
                <w:i/>
                <w:iCs/>
                <w:color w:val="000000"/>
                <w:sz w:val="20"/>
                <w:szCs w:val="20"/>
              </w:rPr>
              <w:t>string</w:t>
            </w:r>
          </w:p>
        </w:tc>
        <w:tc>
          <w:tcPr>
            <w:tcW w:w="3215" w:type="dxa"/>
            <w:tcBorders>
              <w:top w:val="nil"/>
              <w:left w:val="nil"/>
              <w:bottom w:val="nil"/>
              <w:right w:val="nil"/>
            </w:tcBorders>
            <w:shd w:val="clear" w:color="auto" w:fill="auto"/>
            <w:noWrap/>
            <w:vAlign w:val="bottom"/>
            <w:hideMark/>
          </w:tcPr>
          <w:p w14:paraId="13EBE2B7" w14:textId="5DEEEE93" w:rsidR="00BD0497" w:rsidRPr="00BD0497" w:rsidRDefault="35F820E1" w:rsidP="00BD0497">
            <w:pPr>
              <w:spacing w:after="0" w:line="240" w:lineRule="auto"/>
              <w:jc w:val="center"/>
              <w:rPr>
                <w:rFonts w:ascii="Times New Roman" w:eastAsia="Times New Roman" w:hAnsi="Times New Roman" w:cs="Times New Roman"/>
                <w:color w:val="000000"/>
                <w:sz w:val="20"/>
                <w:szCs w:val="20"/>
              </w:rPr>
            </w:pPr>
            <w:r w:rsidRPr="35F820E1">
              <w:rPr>
                <w:rFonts w:ascii="Times New Roman" w:eastAsia="Times New Roman" w:hAnsi="Times New Roman" w:cs="Times New Roman"/>
                <w:color w:val="000000" w:themeColor="text1"/>
                <w:sz w:val="20"/>
                <w:szCs w:val="20"/>
              </w:rPr>
              <w:t>The id of the current practitioner</w:t>
            </w:r>
          </w:p>
        </w:tc>
      </w:tr>
      <w:tr w:rsidR="00BD0497" w:rsidRPr="00BD0497" w14:paraId="6198CBD3" w14:textId="77777777" w:rsidTr="0055241E">
        <w:trPr>
          <w:trHeight w:val="336"/>
        </w:trPr>
        <w:tc>
          <w:tcPr>
            <w:tcW w:w="2047" w:type="dxa"/>
            <w:tcBorders>
              <w:top w:val="nil"/>
              <w:left w:val="nil"/>
              <w:bottom w:val="nil"/>
              <w:right w:val="nil"/>
            </w:tcBorders>
            <w:shd w:val="clear" w:color="auto" w:fill="auto"/>
            <w:noWrap/>
            <w:vAlign w:val="bottom"/>
            <w:hideMark/>
          </w:tcPr>
          <w:p w14:paraId="5630B4E1" w14:textId="2BE1B251" w:rsidR="00BD0497" w:rsidRPr="00BD0497" w:rsidRDefault="00BD0497" w:rsidP="00BD0497">
            <w:pPr>
              <w:spacing w:after="0" w:line="240" w:lineRule="auto"/>
              <w:jc w:val="center"/>
              <w:rPr>
                <w:rFonts w:ascii="Times New Roman" w:eastAsia="Times New Roman" w:hAnsi="Times New Roman" w:cs="Times New Roman"/>
                <w:color w:val="000000"/>
                <w:sz w:val="20"/>
                <w:szCs w:val="20"/>
              </w:rPr>
            </w:pPr>
            <w:r w:rsidRPr="00BD0497">
              <w:rPr>
                <w:rFonts w:ascii="Times New Roman" w:eastAsia="Times New Roman" w:hAnsi="Times New Roman" w:cs="Times New Roman"/>
                <w:color w:val="000000"/>
                <w:sz w:val="20"/>
                <w:szCs w:val="20"/>
              </w:rPr>
              <w:t>patientI</w:t>
            </w:r>
            <w:r w:rsidR="00391215">
              <w:rPr>
                <w:rFonts w:ascii="Times New Roman" w:eastAsia="Times New Roman" w:hAnsi="Times New Roman" w:cs="Times New Roman"/>
                <w:color w:val="000000"/>
                <w:sz w:val="20"/>
                <w:szCs w:val="20"/>
              </w:rPr>
              <w:t>d</w:t>
            </w:r>
          </w:p>
        </w:tc>
        <w:tc>
          <w:tcPr>
            <w:tcW w:w="1296" w:type="dxa"/>
            <w:tcBorders>
              <w:top w:val="nil"/>
              <w:left w:val="nil"/>
              <w:bottom w:val="nil"/>
              <w:right w:val="nil"/>
            </w:tcBorders>
            <w:shd w:val="clear" w:color="auto" w:fill="auto"/>
            <w:noWrap/>
            <w:vAlign w:val="bottom"/>
            <w:hideMark/>
          </w:tcPr>
          <w:p w14:paraId="25980FCE" w14:textId="77777777" w:rsidR="00BD0497" w:rsidRPr="00BD0497" w:rsidRDefault="00BD0497" w:rsidP="00BD0497">
            <w:pPr>
              <w:spacing w:after="0" w:line="240" w:lineRule="auto"/>
              <w:jc w:val="center"/>
              <w:rPr>
                <w:rFonts w:ascii="Times New Roman" w:eastAsia="Times New Roman" w:hAnsi="Times New Roman" w:cs="Times New Roman"/>
                <w:color w:val="000000"/>
                <w:sz w:val="20"/>
                <w:szCs w:val="20"/>
              </w:rPr>
            </w:pPr>
            <w:r w:rsidRPr="00BD0497">
              <w:rPr>
                <w:rFonts w:ascii="Times New Roman" w:eastAsia="Times New Roman" w:hAnsi="Times New Roman" w:cs="Times New Roman"/>
                <w:color w:val="000000"/>
                <w:sz w:val="20"/>
                <w:szCs w:val="20"/>
              </w:rPr>
              <w:t>REQUIRED</w:t>
            </w:r>
          </w:p>
        </w:tc>
        <w:tc>
          <w:tcPr>
            <w:tcW w:w="1689" w:type="dxa"/>
            <w:tcBorders>
              <w:top w:val="nil"/>
              <w:left w:val="nil"/>
              <w:bottom w:val="nil"/>
              <w:right w:val="nil"/>
            </w:tcBorders>
            <w:shd w:val="clear" w:color="auto" w:fill="auto"/>
            <w:noWrap/>
            <w:vAlign w:val="bottom"/>
            <w:hideMark/>
          </w:tcPr>
          <w:p w14:paraId="55A3132C" w14:textId="77777777" w:rsidR="00BD0497" w:rsidRPr="00BD0497" w:rsidRDefault="00BD0497" w:rsidP="00BD0497">
            <w:pPr>
              <w:spacing w:after="0" w:line="240" w:lineRule="auto"/>
              <w:jc w:val="center"/>
              <w:rPr>
                <w:rFonts w:ascii="Times New Roman" w:eastAsia="Times New Roman" w:hAnsi="Times New Roman" w:cs="Times New Roman"/>
                <w:color w:val="000000"/>
                <w:sz w:val="20"/>
                <w:szCs w:val="20"/>
              </w:rPr>
            </w:pPr>
            <w:r w:rsidRPr="00BD0497">
              <w:rPr>
                <w:rFonts w:ascii="Times New Roman" w:eastAsia="Times New Roman" w:hAnsi="Times New Roman" w:cs="Times New Roman"/>
                <w:color w:val="000000"/>
                <w:sz w:val="20"/>
                <w:szCs w:val="20"/>
              </w:rPr>
              <w:t>Yes</w:t>
            </w:r>
          </w:p>
        </w:tc>
        <w:tc>
          <w:tcPr>
            <w:tcW w:w="1562" w:type="dxa"/>
            <w:tcBorders>
              <w:top w:val="nil"/>
              <w:left w:val="nil"/>
              <w:bottom w:val="nil"/>
              <w:right w:val="nil"/>
            </w:tcBorders>
            <w:shd w:val="clear" w:color="auto" w:fill="auto"/>
            <w:noWrap/>
            <w:vAlign w:val="bottom"/>
            <w:hideMark/>
          </w:tcPr>
          <w:p w14:paraId="6C2367CF" w14:textId="77777777" w:rsidR="00BD0497" w:rsidRPr="00BD0497" w:rsidRDefault="00BD0497" w:rsidP="00BD0497">
            <w:pPr>
              <w:spacing w:after="0" w:line="240" w:lineRule="auto"/>
              <w:jc w:val="center"/>
              <w:rPr>
                <w:rFonts w:ascii="Times New Roman" w:eastAsia="Times New Roman" w:hAnsi="Times New Roman" w:cs="Times New Roman"/>
                <w:i/>
                <w:iCs/>
                <w:color w:val="000000"/>
                <w:sz w:val="20"/>
                <w:szCs w:val="20"/>
              </w:rPr>
            </w:pPr>
            <w:r w:rsidRPr="00BD0497">
              <w:rPr>
                <w:rFonts w:ascii="Times New Roman" w:eastAsia="Times New Roman" w:hAnsi="Times New Roman" w:cs="Times New Roman"/>
                <w:i/>
                <w:iCs/>
                <w:color w:val="000000"/>
                <w:sz w:val="20"/>
                <w:szCs w:val="20"/>
              </w:rPr>
              <w:t>string</w:t>
            </w:r>
          </w:p>
        </w:tc>
        <w:tc>
          <w:tcPr>
            <w:tcW w:w="3215" w:type="dxa"/>
            <w:tcBorders>
              <w:top w:val="nil"/>
              <w:left w:val="nil"/>
              <w:bottom w:val="nil"/>
              <w:right w:val="nil"/>
            </w:tcBorders>
            <w:shd w:val="clear" w:color="auto" w:fill="auto"/>
            <w:noWrap/>
            <w:vAlign w:val="bottom"/>
            <w:hideMark/>
          </w:tcPr>
          <w:p w14:paraId="25524E76" w14:textId="425F152C" w:rsidR="00BD0497" w:rsidRPr="00BD0497" w:rsidRDefault="35F820E1" w:rsidP="00BD0497">
            <w:pPr>
              <w:spacing w:after="0" w:line="240" w:lineRule="auto"/>
              <w:jc w:val="center"/>
              <w:rPr>
                <w:rFonts w:ascii="Times New Roman" w:eastAsia="Times New Roman" w:hAnsi="Times New Roman" w:cs="Times New Roman"/>
                <w:color w:val="000000"/>
                <w:sz w:val="20"/>
                <w:szCs w:val="20"/>
              </w:rPr>
            </w:pPr>
            <w:r w:rsidRPr="35F820E1">
              <w:rPr>
                <w:rFonts w:ascii="Times New Roman" w:eastAsia="Times New Roman" w:hAnsi="Times New Roman" w:cs="Times New Roman"/>
                <w:color w:val="000000" w:themeColor="text1"/>
                <w:sz w:val="20"/>
                <w:szCs w:val="20"/>
              </w:rPr>
              <w:t>The FHIR “patient.id” of the current patient being viewed</w:t>
            </w:r>
          </w:p>
        </w:tc>
      </w:tr>
      <w:tr w:rsidR="00BD0497" w:rsidRPr="00BD0497" w14:paraId="305290F2" w14:textId="77777777" w:rsidTr="0055241E">
        <w:trPr>
          <w:trHeight w:val="336"/>
        </w:trPr>
        <w:tc>
          <w:tcPr>
            <w:tcW w:w="2047" w:type="dxa"/>
            <w:tcBorders>
              <w:top w:val="nil"/>
              <w:left w:val="nil"/>
              <w:right w:val="nil"/>
            </w:tcBorders>
            <w:shd w:val="clear" w:color="auto" w:fill="auto"/>
            <w:noWrap/>
            <w:vAlign w:val="bottom"/>
            <w:hideMark/>
          </w:tcPr>
          <w:p w14:paraId="3DD03804" w14:textId="0791D8D5" w:rsidR="00BD0497" w:rsidRPr="00BD0497" w:rsidRDefault="00BD0497" w:rsidP="00BD0497">
            <w:pPr>
              <w:spacing w:after="0" w:line="240" w:lineRule="auto"/>
              <w:jc w:val="center"/>
              <w:rPr>
                <w:rFonts w:ascii="Times New Roman" w:eastAsia="Times New Roman" w:hAnsi="Times New Roman" w:cs="Times New Roman"/>
                <w:color w:val="000000"/>
                <w:sz w:val="20"/>
                <w:szCs w:val="20"/>
              </w:rPr>
            </w:pPr>
            <w:r w:rsidRPr="00BD0497">
              <w:rPr>
                <w:rFonts w:ascii="Times New Roman" w:eastAsia="Times New Roman" w:hAnsi="Times New Roman" w:cs="Times New Roman"/>
                <w:color w:val="000000"/>
                <w:sz w:val="20"/>
                <w:szCs w:val="20"/>
              </w:rPr>
              <w:t>encounterI</w:t>
            </w:r>
            <w:r w:rsidR="00391215">
              <w:rPr>
                <w:rFonts w:ascii="Times New Roman" w:eastAsia="Times New Roman" w:hAnsi="Times New Roman" w:cs="Times New Roman"/>
                <w:color w:val="000000"/>
                <w:sz w:val="20"/>
                <w:szCs w:val="20"/>
              </w:rPr>
              <w:t>d</w:t>
            </w:r>
          </w:p>
        </w:tc>
        <w:tc>
          <w:tcPr>
            <w:tcW w:w="1296" w:type="dxa"/>
            <w:tcBorders>
              <w:top w:val="nil"/>
              <w:left w:val="nil"/>
              <w:right w:val="nil"/>
            </w:tcBorders>
            <w:shd w:val="clear" w:color="auto" w:fill="auto"/>
            <w:noWrap/>
            <w:vAlign w:val="bottom"/>
            <w:hideMark/>
          </w:tcPr>
          <w:p w14:paraId="7801CD89" w14:textId="77777777" w:rsidR="00BD0497" w:rsidRPr="00BD0497" w:rsidRDefault="00BD0497" w:rsidP="00BD0497">
            <w:pPr>
              <w:spacing w:after="0" w:line="240" w:lineRule="auto"/>
              <w:jc w:val="center"/>
              <w:rPr>
                <w:rFonts w:ascii="Times New Roman" w:eastAsia="Times New Roman" w:hAnsi="Times New Roman" w:cs="Times New Roman"/>
                <w:color w:val="000000"/>
                <w:sz w:val="20"/>
                <w:szCs w:val="20"/>
              </w:rPr>
            </w:pPr>
            <w:r w:rsidRPr="00BD0497">
              <w:rPr>
                <w:rFonts w:ascii="Times New Roman" w:eastAsia="Times New Roman" w:hAnsi="Times New Roman" w:cs="Times New Roman"/>
                <w:color w:val="000000"/>
                <w:sz w:val="20"/>
                <w:szCs w:val="20"/>
              </w:rPr>
              <w:t>OPTIONAL</w:t>
            </w:r>
          </w:p>
        </w:tc>
        <w:tc>
          <w:tcPr>
            <w:tcW w:w="1689" w:type="dxa"/>
            <w:tcBorders>
              <w:top w:val="nil"/>
              <w:left w:val="nil"/>
              <w:right w:val="nil"/>
            </w:tcBorders>
            <w:shd w:val="clear" w:color="auto" w:fill="auto"/>
            <w:noWrap/>
            <w:vAlign w:val="bottom"/>
            <w:hideMark/>
          </w:tcPr>
          <w:p w14:paraId="78370A09" w14:textId="77777777" w:rsidR="00BD0497" w:rsidRPr="00BD0497" w:rsidRDefault="00BD0497" w:rsidP="00BD0497">
            <w:pPr>
              <w:spacing w:after="0" w:line="240" w:lineRule="auto"/>
              <w:jc w:val="center"/>
              <w:rPr>
                <w:rFonts w:ascii="Times New Roman" w:eastAsia="Times New Roman" w:hAnsi="Times New Roman" w:cs="Times New Roman"/>
                <w:color w:val="000000"/>
                <w:sz w:val="20"/>
                <w:szCs w:val="20"/>
              </w:rPr>
            </w:pPr>
            <w:r w:rsidRPr="00BD0497">
              <w:rPr>
                <w:rFonts w:ascii="Times New Roman" w:eastAsia="Times New Roman" w:hAnsi="Times New Roman" w:cs="Times New Roman"/>
                <w:color w:val="000000"/>
                <w:sz w:val="20"/>
                <w:szCs w:val="20"/>
              </w:rPr>
              <w:t>Yes</w:t>
            </w:r>
          </w:p>
        </w:tc>
        <w:tc>
          <w:tcPr>
            <w:tcW w:w="1562" w:type="dxa"/>
            <w:tcBorders>
              <w:top w:val="nil"/>
              <w:left w:val="nil"/>
              <w:right w:val="nil"/>
            </w:tcBorders>
            <w:shd w:val="clear" w:color="auto" w:fill="auto"/>
            <w:noWrap/>
            <w:vAlign w:val="bottom"/>
            <w:hideMark/>
          </w:tcPr>
          <w:p w14:paraId="7288F27A" w14:textId="77777777" w:rsidR="00BD0497" w:rsidRPr="00BD0497" w:rsidRDefault="00BD0497" w:rsidP="00BD0497">
            <w:pPr>
              <w:spacing w:after="0" w:line="240" w:lineRule="auto"/>
              <w:jc w:val="center"/>
              <w:rPr>
                <w:rFonts w:ascii="Times New Roman" w:eastAsia="Times New Roman" w:hAnsi="Times New Roman" w:cs="Times New Roman"/>
                <w:i/>
                <w:iCs/>
                <w:color w:val="000000"/>
                <w:sz w:val="20"/>
                <w:szCs w:val="20"/>
              </w:rPr>
            </w:pPr>
            <w:r w:rsidRPr="00BD0497">
              <w:rPr>
                <w:rFonts w:ascii="Times New Roman" w:eastAsia="Times New Roman" w:hAnsi="Times New Roman" w:cs="Times New Roman"/>
                <w:i/>
                <w:iCs/>
                <w:color w:val="000000"/>
                <w:sz w:val="20"/>
                <w:szCs w:val="20"/>
              </w:rPr>
              <w:t>string</w:t>
            </w:r>
          </w:p>
        </w:tc>
        <w:tc>
          <w:tcPr>
            <w:tcW w:w="3215" w:type="dxa"/>
            <w:tcBorders>
              <w:top w:val="nil"/>
              <w:left w:val="nil"/>
              <w:right w:val="nil"/>
            </w:tcBorders>
            <w:shd w:val="clear" w:color="auto" w:fill="auto"/>
            <w:noWrap/>
            <w:vAlign w:val="bottom"/>
            <w:hideMark/>
          </w:tcPr>
          <w:p w14:paraId="0ACB323A" w14:textId="314E0E09" w:rsidR="00BD0497" w:rsidRPr="00BD0497" w:rsidRDefault="35F820E1" w:rsidP="00BD0497">
            <w:pPr>
              <w:spacing w:after="0" w:line="240" w:lineRule="auto"/>
              <w:jc w:val="center"/>
              <w:rPr>
                <w:rFonts w:ascii="Times New Roman" w:eastAsia="Times New Roman" w:hAnsi="Times New Roman" w:cs="Times New Roman"/>
                <w:color w:val="000000"/>
                <w:sz w:val="20"/>
                <w:szCs w:val="20"/>
              </w:rPr>
            </w:pPr>
            <w:r w:rsidRPr="35F820E1">
              <w:rPr>
                <w:rFonts w:ascii="Times New Roman" w:eastAsia="Times New Roman" w:hAnsi="Times New Roman" w:cs="Times New Roman"/>
                <w:color w:val="000000" w:themeColor="text1"/>
                <w:sz w:val="20"/>
                <w:szCs w:val="20"/>
              </w:rPr>
              <w:t xml:space="preserve">The FHIR “encounter.id” of the current encounter </w:t>
            </w:r>
          </w:p>
        </w:tc>
      </w:tr>
      <w:tr w:rsidR="00BD0497" w:rsidRPr="00BD0497" w14:paraId="7908B8DB" w14:textId="77777777" w:rsidTr="0055241E">
        <w:trPr>
          <w:trHeight w:val="336"/>
        </w:trPr>
        <w:tc>
          <w:tcPr>
            <w:tcW w:w="2047" w:type="dxa"/>
            <w:tcBorders>
              <w:top w:val="nil"/>
              <w:left w:val="nil"/>
              <w:bottom w:val="single" w:sz="4" w:space="0" w:color="auto"/>
              <w:right w:val="nil"/>
            </w:tcBorders>
            <w:shd w:val="clear" w:color="auto" w:fill="auto"/>
            <w:noWrap/>
            <w:vAlign w:val="bottom"/>
            <w:hideMark/>
          </w:tcPr>
          <w:p w14:paraId="6A8F5E64" w14:textId="2EA722B5" w:rsidR="00BD0497" w:rsidRPr="00BD0497" w:rsidRDefault="00BD0497" w:rsidP="00BD0497">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diagnosis</w:t>
            </w:r>
          </w:p>
        </w:tc>
        <w:tc>
          <w:tcPr>
            <w:tcW w:w="1296" w:type="dxa"/>
            <w:tcBorders>
              <w:top w:val="nil"/>
              <w:left w:val="nil"/>
              <w:bottom w:val="single" w:sz="4" w:space="0" w:color="auto"/>
              <w:right w:val="nil"/>
            </w:tcBorders>
            <w:shd w:val="clear" w:color="auto" w:fill="auto"/>
            <w:noWrap/>
            <w:vAlign w:val="bottom"/>
            <w:hideMark/>
          </w:tcPr>
          <w:p w14:paraId="1925114D" w14:textId="77777777" w:rsidR="00BD0497" w:rsidRPr="00BD0497" w:rsidRDefault="00BD0497" w:rsidP="00BD0497">
            <w:pPr>
              <w:spacing w:after="0" w:line="240" w:lineRule="auto"/>
              <w:jc w:val="center"/>
              <w:rPr>
                <w:rFonts w:ascii="Times New Roman" w:eastAsia="Times New Roman" w:hAnsi="Times New Roman" w:cs="Times New Roman"/>
                <w:color w:val="000000"/>
                <w:sz w:val="20"/>
                <w:szCs w:val="20"/>
              </w:rPr>
            </w:pPr>
            <w:r w:rsidRPr="00BD0497">
              <w:rPr>
                <w:rFonts w:ascii="Times New Roman" w:eastAsia="Times New Roman" w:hAnsi="Times New Roman" w:cs="Times New Roman"/>
                <w:color w:val="000000"/>
                <w:sz w:val="20"/>
                <w:szCs w:val="20"/>
              </w:rPr>
              <w:t>REQUIRED</w:t>
            </w:r>
          </w:p>
        </w:tc>
        <w:tc>
          <w:tcPr>
            <w:tcW w:w="1689" w:type="dxa"/>
            <w:tcBorders>
              <w:top w:val="nil"/>
              <w:left w:val="nil"/>
              <w:bottom w:val="single" w:sz="4" w:space="0" w:color="auto"/>
              <w:right w:val="nil"/>
            </w:tcBorders>
            <w:shd w:val="clear" w:color="auto" w:fill="auto"/>
            <w:noWrap/>
            <w:vAlign w:val="bottom"/>
            <w:hideMark/>
          </w:tcPr>
          <w:p w14:paraId="3E156AD3" w14:textId="77777777" w:rsidR="00BD0497" w:rsidRPr="00BD0497" w:rsidRDefault="00BD0497" w:rsidP="00BD0497">
            <w:pPr>
              <w:spacing w:after="0" w:line="240" w:lineRule="auto"/>
              <w:jc w:val="center"/>
              <w:rPr>
                <w:rFonts w:ascii="Times New Roman" w:eastAsia="Times New Roman" w:hAnsi="Times New Roman" w:cs="Times New Roman"/>
                <w:color w:val="000000"/>
                <w:sz w:val="20"/>
                <w:szCs w:val="20"/>
              </w:rPr>
            </w:pPr>
            <w:r w:rsidRPr="00BD0497">
              <w:rPr>
                <w:rFonts w:ascii="Times New Roman" w:eastAsia="Times New Roman" w:hAnsi="Times New Roman" w:cs="Times New Roman"/>
                <w:color w:val="000000"/>
                <w:sz w:val="20"/>
                <w:szCs w:val="20"/>
              </w:rPr>
              <w:t>No</w:t>
            </w:r>
          </w:p>
        </w:tc>
        <w:tc>
          <w:tcPr>
            <w:tcW w:w="1562" w:type="dxa"/>
            <w:tcBorders>
              <w:top w:val="nil"/>
              <w:left w:val="nil"/>
              <w:bottom w:val="single" w:sz="4" w:space="0" w:color="auto"/>
              <w:right w:val="nil"/>
            </w:tcBorders>
            <w:shd w:val="clear" w:color="auto" w:fill="auto"/>
            <w:noWrap/>
            <w:vAlign w:val="bottom"/>
            <w:hideMark/>
          </w:tcPr>
          <w:p w14:paraId="56AFEECD" w14:textId="2B76615F" w:rsidR="00BD0497" w:rsidRPr="00BD0497" w:rsidRDefault="00BD0497" w:rsidP="00BD0497">
            <w:pPr>
              <w:spacing w:after="0" w:line="240" w:lineRule="auto"/>
              <w:jc w:val="center"/>
              <w:rPr>
                <w:rFonts w:ascii="Times New Roman" w:eastAsia="Times New Roman" w:hAnsi="Times New Roman" w:cs="Times New Roman"/>
                <w:i/>
                <w:iCs/>
                <w:color w:val="000000"/>
                <w:sz w:val="20"/>
                <w:szCs w:val="20"/>
              </w:rPr>
            </w:pPr>
            <w:r>
              <w:rPr>
                <w:rFonts w:ascii="Times New Roman" w:eastAsia="Times New Roman" w:hAnsi="Times New Roman" w:cs="Times New Roman"/>
                <w:i/>
                <w:iCs/>
                <w:color w:val="000000"/>
                <w:sz w:val="20"/>
                <w:szCs w:val="20"/>
              </w:rPr>
              <w:t>string</w:t>
            </w:r>
          </w:p>
        </w:tc>
        <w:tc>
          <w:tcPr>
            <w:tcW w:w="3215" w:type="dxa"/>
            <w:tcBorders>
              <w:top w:val="nil"/>
              <w:left w:val="nil"/>
              <w:bottom w:val="single" w:sz="4" w:space="0" w:color="auto"/>
              <w:right w:val="nil"/>
            </w:tcBorders>
            <w:shd w:val="clear" w:color="auto" w:fill="auto"/>
            <w:noWrap/>
            <w:vAlign w:val="bottom"/>
            <w:hideMark/>
          </w:tcPr>
          <w:p w14:paraId="3669199F" w14:textId="5F2A35C9" w:rsidR="00BD0497" w:rsidRPr="00BD0497" w:rsidRDefault="35F820E1" w:rsidP="00BD0497">
            <w:pPr>
              <w:spacing w:after="0" w:line="240" w:lineRule="auto"/>
              <w:jc w:val="center"/>
              <w:rPr>
                <w:rFonts w:ascii="Times New Roman" w:eastAsia="Times New Roman" w:hAnsi="Times New Roman" w:cs="Times New Roman"/>
                <w:color w:val="000000"/>
                <w:sz w:val="20"/>
                <w:szCs w:val="20"/>
              </w:rPr>
            </w:pPr>
            <w:r w:rsidRPr="35F820E1">
              <w:rPr>
                <w:rFonts w:ascii="Times New Roman" w:eastAsia="Times New Roman" w:hAnsi="Times New Roman" w:cs="Times New Roman"/>
                <w:color w:val="000000" w:themeColor="text1"/>
                <w:sz w:val="20"/>
                <w:szCs w:val="20"/>
              </w:rPr>
              <w:t>The FHIR bundles of “DiagnosticReport” “CarePlan,” and “Goal”</w:t>
            </w:r>
          </w:p>
        </w:tc>
      </w:tr>
    </w:tbl>
    <w:p w14:paraId="0E3ACF25" w14:textId="1CBAFAC0" w:rsidR="008120E9" w:rsidRPr="006862DC" w:rsidRDefault="00453A18" w:rsidP="00453A18">
      <w:pPr>
        <w:rPr>
          <w:rFonts w:ascii="Times New Roman" w:hAnsi="Times New Roman" w:cs="Times New Roman"/>
          <w:b/>
          <w:bCs/>
          <w:sz w:val="24"/>
          <w:szCs w:val="24"/>
        </w:rPr>
      </w:pPr>
      <w:r>
        <w:rPr>
          <w:rFonts w:ascii="Times New Roman" w:hAnsi="Times New Roman" w:cs="Times New Roman"/>
          <w:i/>
          <w:iCs/>
          <w:sz w:val="20"/>
          <w:szCs w:val="20"/>
        </w:rPr>
        <w:t xml:space="preserve">Note: </w:t>
      </w:r>
      <w:r>
        <w:rPr>
          <w:rFonts w:ascii="Times New Roman" w:hAnsi="Times New Roman" w:cs="Times New Roman"/>
          <w:sz w:val="20"/>
          <w:szCs w:val="20"/>
        </w:rPr>
        <w:t>Resources taken from https://www.hl7.org/fhir/resourcelist.html, 2019</w:t>
      </w:r>
      <w:r w:rsidR="008E74D7">
        <w:rPr>
          <w:rFonts w:ascii="Times New Roman" w:hAnsi="Times New Roman" w:cs="Times New Roman"/>
          <w:sz w:val="20"/>
          <w:szCs w:val="20"/>
        </w:rPr>
        <w:t>.</w:t>
      </w:r>
    </w:p>
    <w:p w14:paraId="5F196A48" w14:textId="6D0F3DD0" w:rsidR="00BD0497" w:rsidRPr="006862DC" w:rsidRDefault="00BD0497" w:rsidP="00C52390">
      <w:pPr>
        <w:jc w:val="center"/>
        <w:rPr>
          <w:rFonts w:ascii="Times New Roman" w:hAnsi="Times New Roman" w:cs="Times New Roman"/>
          <w:b/>
          <w:bCs/>
          <w:sz w:val="24"/>
          <w:szCs w:val="24"/>
        </w:rPr>
      </w:pPr>
    </w:p>
    <w:p w14:paraId="6CD751D4" w14:textId="77777777" w:rsidR="00453A18" w:rsidRDefault="00453A18" w:rsidP="00BD0497">
      <w:pPr>
        <w:spacing w:after="0"/>
        <w:rPr>
          <w:rFonts w:ascii="Times New Roman" w:hAnsi="Times New Roman" w:cs="Times New Roman"/>
          <w:sz w:val="20"/>
          <w:szCs w:val="20"/>
        </w:rPr>
      </w:pPr>
    </w:p>
    <w:p w14:paraId="377256BC" w14:textId="77777777" w:rsidR="00453A18" w:rsidRDefault="00453A18" w:rsidP="00BD0497">
      <w:pPr>
        <w:spacing w:after="0"/>
        <w:rPr>
          <w:rFonts w:ascii="Times New Roman" w:hAnsi="Times New Roman" w:cs="Times New Roman"/>
          <w:sz w:val="20"/>
          <w:szCs w:val="20"/>
        </w:rPr>
      </w:pPr>
    </w:p>
    <w:p w14:paraId="53199B18" w14:textId="5230DBF0" w:rsidR="00BD0497" w:rsidRDefault="00BD0497" w:rsidP="00BD0497">
      <w:pPr>
        <w:spacing w:after="0"/>
        <w:rPr>
          <w:rFonts w:ascii="Times New Roman" w:hAnsi="Times New Roman" w:cs="Times New Roman"/>
          <w:sz w:val="20"/>
          <w:szCs w:val="20"/>
        </w:rPr>
      </w:pPr>
      <w:r>
        <w:rPr>
          <w:rFonts w:ascii="Times New Roman" w:hAnsi="Times New Roman" w:cs="Times New Roman"/>
          <w:sz w:val="20"/>
          <w:szCs w:val="20"/>
        </w:rPr>
        <w:t>Table 9</w:t>
      </w:r>
    </w:p>
    <w:p w14:paraId="7CC3342B" w14:textId="2AEF011A" w:rsidR="00BD0497" w:rsidRPr="0055241E" w:rsidRDefault="35F820E1" w:rsidP="0055241E">
      <w:pPr>
        <w:spacing w:after="0"/>
        <w:rPr>
          <w:rFonts w:ascii="Times New Roman" w:hAnsi="Times New Roman" w:cs="Times New Roman"/>
          <w:i/>
          <w:iCs/>
          <w:sz w:val="20"/>
          <w:szCs w:val="20"/>
        </w:rPr>
      </w:pPr>
      <w:r w:rsidRPr="35F820E1">
        <w:rPr>
          <w:rFonts w:ascii="Times New Roman" w:hAnsi="Times New Roman" w:cs="Times New Roman"/>
          <w:i/>
          <w:iCs/>
          <w:sz w:val="20"/>
          <w:szCs w:val="20"/>
        </w:rPr>
        <w:t>Context</w:t>
      </w:r>
      <w:r w:rsidR="00391215">
        <w:rPr>
          <w:rFonts w:ascii="Times New Roman" w:hAnsi="Times New Roman" w:cs="Times New Roman"/>
          <w:i/>
          <w:iCs/>
          <w:sz w:val="20"/>
          <w:szCs w:val="20"/>
        </w:rPr>
        <w:t>ual</w:t>
      </w:r>
      <w:r w:rsidRPr="35F820E1">
        <w:rPr>
          <w:rFonts w:ascii="Times New Roman" w:hAnsi="Times New Roman" w:cs="Times New Roman"/>
          <w:i/>
          <w:iCs/>
          <w:sz w:val="20"/>
          <w:szCs w:val="20"/>
        </w:rPr>
        <w:t xml:space="preserve"> data </w:t>
      </w:r>
      <w:r w:rsidR="004976C5">
        <w:rPr>
          <w:rFonts w:ascii="Times New Roman" w:hAnsi="Times New Roman" w:cs="Times New Roman"/>
          <w:i/>
          <w:iCs/>
          <w:sz w:val="20"/>
          <w:szCs w:val="20"/>
        </w:rPr>
        <w:t>for</w:t>
      </w:r>
      <w:r w:rsidRPr="35F820E1">
        <w:rPr>
          <w:rFonts w:ascii="Times New Roman" w:hAnsi="Times New Roman" w:cs="Times New Roman"/>
          <w:i/>
          <w:iCs/>
          <w:sz w:val="20"/>
          <w:szCs w:val="20"/>
        </w:rPr>
        <w:t xml:space="preserve"> Patient-travel Proposed Hook</w:t>
      </w:r>
      <w:r w:rsidR="00C61842">
        <w:rPr>
          <w:rFonts w:ascii="Times New Roman" w:hAnsi="Times New Roman" w:cs="Times New Roman"/>
          <w:i/>
          <w:iCs/>
          <w:sz w:val="20"/>
          <w:szCs w:val="20"/>
        </w:rPr>
        <w:t xml:space="preserve"> </w:t>
      </w:r>
    </w:p>
    <w:tbl>
      <w:tblPr>
        <w:tblW w:w="9951" w:type="dxa"/>
        <w:tblInd w:w="-290" w:type="dxa"/>
        <w:tblLook w:val="04A0" w:firstRow="1" w:lastRow="0" w:firstColumn="1" w:lastColumn="0" w:noHBand="0" w:noVBand="1"/>
      </w:tblPr>
      <w:tblGrid>
        <w:gridCol w:w="2044"/>
        <w:gridCol w:w="1294"/>
        <w:gridCol w:w="1686"/>
        <w:gridCol w:w="1560"/>
        <w:gridCol w:w="3367"/>
      </w:tblGrid>
      <w:tr w:rsidR="00BD0497" w:rsidRPr="00BD0497" w14:paraId="43C3D2D3" w14:textId="77777777" w:rsidTr="0055241E">
        <w:trPr>
          <w:trHeight w:val="304"/>
        </w:trPr>
        <w:tc>
          <w:tcPr>
            <w:tcW w:w="2044" w:type="dxa"/>
            <w:tcBorders>
              <w:top w:val="single" w:sz="4" w:space="0" w:color="auto"/>
              <w:left w:val="nil"/>
              <w:bottom w:val="single" w:sz="4" w:space="0" w:color="auto"/>
              <w:right w:val="nil"/>
            </w:tcBorders>
            <w:shd w:val="clear" w:color="auto" w:fill="auto"/>
            <w:noWrap/>
            <w:vAlign w:val="bottom"/>
            <w:hideMark/>
          </w:tcPr>
          <w:p w14:paraId="10555624" w14:textId="77777777" w:rsidR="00BD0497" w:rsidRPr="00BD0497" w:rsidRDefault="00BD0497" w:rsidP="00BD0497">
            <w:pPr>
              <w:spacing w:after="0" w:line="240" w:lineRule="auto"/>
              <w:jc w:val="center"/>
              <w:rPr>
                <w:rFonts w:ascii="Times New Roman" w:eastAsia="Times New Roman" w:hAnsi="Times New Roman" w:cs="Times New Roman"/>
                <w:color w:val="000000"/>
                <w:sz w:val="20"/>
                <w:szCs w:val="20"/>
              </w:rPr>
            </w:pPr>
            <w:r w:rsidRPr="00BD0497">
              <w:rPr>
                <w:rFonts w:ascii="Times New Roman" w:eastAsia="Times New Roman" w:hAnsi="Times New Roman" w:cs="Times New Roman"/>
                <w:color w:val="000000"/>
                <w:sz w:val="20"/>
                <w:szCs w:val="20"/>
              </w:rPr>
              <w:t>Field</w:t>
            </w:r>
          </w:p>
        </w:tc>
        <w:tc>
          <w:tcPr>
            <w:tcW w:w="1294" w:type="dxa"/>
            <w:tcBorders>
              <w:top w:val="single" w:sz="4" w:space="0" w:color="auto"/>
              <w:left w:val="nil"/>
              <w:bottom w:val="single" w:sz="4" w:space="0" w:color="auto"/>
              <w:right w:val="nil"/>
            </w:tcBorders>
            <w:shd w:val="clear" w:color="auto" w:fill="auto"/>
            <w:noWrap/>
            <w:vAlign w:val="bottom"/>
            <w:hideMark/>
          </w:tcPr>
          <w:p w14:paraId="34D6702E" w14:textId="77777777" w:rsidR="00BD0497" w:rsidRPr="00BD0497" w:rsidRDefault="00BD0497" w:rsidP="00BD0497">
            <w:pPr>
              <w:spacing w:after="0" w:line="240" w:lineRule="auto"/>
              <w:jc w:val="center"/>
              <w:rPr>
                <w:rFonts w:ascii="Times New Roman" w:eastAsia="Times New Roman" w:hAnsi="Times New Roman" w:cs="Times New Roman"/>
                <w:color w:val="000000"/>
                <w:sz w:val="20"/>
                <w:szCs w:val="20"/>
              </w:rPr>
            </w:pPr>
            <w:r w:rsidRPr="00BD0497">
              <w:rPr>
                <w:rFonts w:ascii="Times New Roman" w:eastAsia="Times New Roman" w:hAnsi="Times New Roman" w:cs="Times New Roman"/>
                <w:color w:val="000000"/>
                <w:sz w:val="20"/>
                <w:szCs w:val="20"/>
              </w:rPr>
              <w:t>Optionality</w:t>
            </w:r>
          </w:p>
        </w:tc>
        <w:tc>
          <w:tcPr>
            <w:tcW w:w="1686" w:type="dxa"/>
            <w:tcBorders>
              <w:top w:val="single" w:sz="4" w:space="0" w:color="auto"/>
              <w:left w:val="nil"/>
              <w:bottom w:val="single" w:sz="4" w:space="0" w:color="auto"/>
              <w:right w:val="nil"/>
            </w:tcBorders>
            <w:shd w:val="clear" w:color="auto" w:fill="auto"/>
            <w:noWrap/>
            <w:vAlign w:val="bottom"/>
            <w:hideMark/>
          </w:tcPr>
          <w:p w14:paraId="219A6B08" w14:textId="77777777" w:rsidR="00BD0497" w:rsidRPr="00BD0497" w:rsidRDefault="00BD0497" w:rsidP="00BD0497">
            <w:pPr>
              <w:spacing w:after="0" w:line="240" w:lineRule="auto"/>
              <w:jc w:val="center"/>
              <w:rPr>
                <w:rFonts w:ascii="Times New Roman" w:eastAsia="Times New Roman" w:hAnsi="Times New Roman" w:cs="Times New Roman"/>
                <w:color w:val="000000"/>
                <w:sz w:val="20"/>
                <w:szCs w:val="20"/>
              </w:rPr>
            </w:pPr>
            <w:r w:rsidRPr="00BD0497">
              <w:rPr>
                <w:rFonts w:ascii="Times New Roman" w:eastAsia="Times New Roman" w:hAnsi="Times New Roman" w:cs="Times New Roman"/>
                <w:color w:val="000000"/>
                <w:sz w:val="20"/>
                <w:szCs w:val="20"/>
              </w:rPr>
              <w:t>Prefetch Token</w:t>
            </w:r>
          </w:p>
        </w:tc>
        <w:tc>
          <w:tcPr>
            <w:tcW w:w="1560" w:type="dxa"/>
            <w:tcBorders>
              <w:top w:val="single" w:sz="4" w:space="0" w:color="auto"/>
              <w:left w:val="nil"/>
              <w:bottom w:val="single" w:sz="4" w:space="0" w:color="auto"/>
              <w:right w:val="nil"/>
            </w:tcBorders>
            <w:shd w:val="clear" w:color="auto" w:fill="auto"/>
            <w:noWrap/>
            <w:vAlign w:val="bottom"/>
            <w:hideMark/>
          </w:tcPr>
          <w:p w14:paraId="3C08CEF9" w14:textId="77777777" w:rsidR="00BD0497" w:rsidRPr="00BD0497" w:rsidRDefault="00BD0497" w:rsidP="00BD0497">
            <w:pPr>
              <w:spacing w:after="0" w:line="240" w:lineRule="auto"/>
              <w:jc w:val="center"/>
              <w:rPr>
                <w:rFonts w:ascii="Times New Roman" w:eastAsia="Times New Roman" w:hAnsi="Times New Roman" w:cs="Times New Roman"/>
                <w:color w:val="000000"/>
                <w:sz w:val="20"/>
                <w:szCs w:val="20"/>
              </w:rPr>
            </w:pPr>
            <w:r w:rsidRPr="00BD0497">
              <w:rPr>
                <w:rFonts w:ascii="Times New Roman" w:eastAsia="Times New Roman" w:hAnsi="Times New Roman" w:cs="Times New Roman"/>
                <w:color w:val="000000"/>
                <w:sz w:val="20"/>
                <w:szCs w:val="20"/>
              </w:rPr>
              <w:t>Type</w:t>
            </w:r>
          </w:p>
        </w:tc>
        <w:tc>
          <w:tcPr>
            <w:tcW w:w="3367" w:type="dxa"/>
            <w:tcBorders>
              <w:top w:val="single" w:sz="4" w:space="0" w:color="auto"/>
              <w:left w:val="nil"/>
              <w:bottom w:val="single" w:sz="4" w:space="0" w:color="auto"/>
              <w:right w:val="nil"/>
            </w:tcBorders>
            <w:shd w:val="clear" w:color="auto" w:fill="auto"/>
            <w:noWrap/>
            <w:vAlign w:val="bottom"/>
            <w:hideMark/>
          </w:tcPr>
          <w:p w14:paraId="38F901B8" w14:textId="77777777" w:rsidR="00BD0497" w:rsidRPr="00BD0497" w:rsidRDefault="00BD0497" w:rsidP="00BD0497">
            <w:pPr>
              <w:spacing w:after="0" w:line="240" w:lineRule="auto"/>
              <w:jc w:val="center"/>
              <w:rPr>
                <w:rFonts w:ascii="Times New Roman" w:eastAsia="Times New Roman" w:hAnsi="Times New Roman" w:cs="Times New Roman"/>
                <w:color w:val="000000"/>
                <w:sz w:val="20"/>
                <w:szCs w:val="20"/>
              </w:rPr>
            </w:pPr>
            <w:r w:rsidRPr="00BD0497">
              <w:rPr>
                <w:rFonts w:ascii="Times New Roman" w:eastAsia="Times New Roman" w:hAnsi="Times New Roman" w:cs="Times New Roman"/>
                <w:color w:val="000000"/>
                <w:sz w:val="20"/>
                <w:szCs w:val="20"/>
              </w:rPr>
              <w:t>Description</w:t>
            </w:r>
          </w:p>
        </w:tc>
      </w:tr>
      <w:tr w:rsidR="00BD0497" w:rsidRPr="00BD0497" w14:paraId="419E7D2E" w14:textId="77777777" w:rsidTr="0055241E">
        <w:trPr>
          <w:trHeight w:val="304"/>
        </w:trPr>
        <w:tc>
          <w:tcPr>
            <w:tcW w:w="2044" w:type="dxa"/>
            <w:tcBorders>
              <w:top w:val="nil"/>
              <w:left w:val="nil"/>
              <w:bottom w:val="nil"/>
              <w:right w:val="nil"/>
            </w:tcBorders>
            <w:shd w:val="clear" w:color="auto" w:fill="auto"/>
            <w:noWrap/>
            <w:vAlign w:val="bottom"/>
            <w:hideMark/>
          </w:tcPr>
          <w:p w14:paraId="4A7BC078" w14:textId="5326F9DB" w:rsidR="00BD0497" w:rsidRPr="00BD0497" w:rsidRDefault="00BD0497" w:rsidP="00BD0497">
            <w:pPr>
              <w:spacing w:after="0" w:line="240" w:lineRule="auto"/>
              <w:jc w:val="center"/>
              <w:rPr>
                <w:rFonts w:ascii="Times New Roman" w:eastAsia="Times New Roman" w:hAnsi="Times New Roman" w:cs="Times New Roman"/>
                <w:color w:val="000000"/>
                <w:sz w:val="20"/>
                <w:szCs w:val="20"/>
              </w:rPr>
            </w:pPr>
            <w:r w:rsidRPr="00BD0497">
              <w:rPr>
                <w:rFonts w:ascii="Times New Roman" w:eastAsia="Times New Roman" w:hAnsi="Times New Roman" w:cs="Times New Roman"/>
                <w:color w:val="000000"/>
                <w:sz w:val="20"/>
                <w:szCs w:val="20"/>
              </w:rPr>
              <w:t>userI</w:t>
            </w:r>
            <w:r w:rsidR="00391215">
              <w:rPr>
                <w:rFonts w:ascii="Times New Roman" w:eastAsia="Times New Roman" w:hAnsi="Times New Roman" w:cs="Times New Roman"/>
                <w:color w:val="000000"/>
                <w:sz w:val="20"/>
                <w:szCs w:val="20"/>
              </w:rPr>
              <w:t>d</w:t>
            </w:r>
          </w:p>
        </w:tc>
        <w:tc>
          <w:tcPr>
            <w:tcW w:w="1294" w:type="dxa"/>
            <w:tcBorders>
              <w:top w:val="nil"/>
              <w:left w:val="nil"/>
              <w:bottom w:val="nil"/>
              <w:right w:val="nil"/>
            </w:tcBorders>
            <w:shd w:val="clear" w:color="auto" w:fill="auto"/>
            <w:noWrap/>
            <w:vAlign w:val="bottom"/>
            <w:hideMark/>
          </w:tcPr>
          <w:p w14:paraId="089390F1" w14:textId="77777777" w:rsidR="00BD0497" w:rsidRPr="00BD0497" w:rsidRDefault="00BD0497" w:rsidP="00BD0497">
            <w:pPr>
              <w:spacing w:after="0" w:line="240" w:lineRule="auto"/>
              <w:jc w:val="center"/>
              <w:rPr>
                <w:rFonts w:ascii="Times New Roman" w:eastAsia="Times New Roman" w:hAnsi="Times New Roman" w:cs="Times New Roman"/>
                <w:color w:val="000000"/>
                <w:sz w:val="20"/>
                <w:szCs w:val="20"/>
              </w:rPr>
            </w:pPr>
            <w:r w:rsidRPr="00BD0497">
              <w:rPr>
                <w:rFonts w:ascii="Times New Roman" w:eastAsia="Times New Roman" w:hAnsi="Times New Roman" w:cs="Times New Roman"/>
                <w:color w:val="000000"/>
                <w:sz w:val="20"/>
                <w:szCs w:val="20"/>
              </w:rPr>
              <w:t>REQUIRED</w:t>
            </w:r>
          </w:p>
        </w:tc>
        <w:tc>
          <w:tcPr>
            <w:tcW w:w="1686" w:type="dxa"/>
            <w:tcBorders>
              <w:top w:val="nil"/>
              <w:left w:val="nil"/>
              <w:bottom w:val="nil"/>
              <w:right w:val="nil"/>
            </w:tcBorders>
            <w:shd w:val="clear" w:color="auto" w:fill="auto"/>
            <w:noWrap/>
            <w:vAlign w:val="bottom"/>
            <w:hideMark/>
          </w:tcPr>
          <w:p w14:paraId="202C1CC2" w14:textId="77777777" w:rsidR="00BD0497" w:rsidRPr="00BD0497" w:rsidRDefault="00BD0497" w:rsidP="00BD0497">
            <w:pPr>
              <w:spacing w:after="0" w:line="240" w:lineRule="auto"/>
              <w:jc w:val="center"/>
              <w:rPr>
                <w:rFonts w:ascii="Times New Roman" w:eastAsia="Times New Roman" w:hAnsi="Times New Roman" w:cs="Times New Roman"/>
                <w:color w:val="000000"/>
                <w:sz w:val="20"/>
                <w:szCs w:val="20"/>
              </w:rPr>
            </w:pPr>
            <w:r w:rsidRPr="00BD0497">
              <w:rPr>
                <w:rFonts w:ascii="Times New Roman" w:eastAsia="Times New Roman" w:hAnsi="Times New Roman" w:cs="Times New Roman"/>
                <w:color w:val="000000"/>
                <w:sz w:val="20"/>
                <w:szCs w:val="20"/>
              </w:rPr>
              <w:t>Yes</w:t>
            </w:r>
          </w:p>
        </w:tc>
        <w:tc>
          <w:tcPr>
            <w:tcW w:w="1560" w:type="dxa"/>
            <w:tcBorders>
              <w:top w:val="nil"/>
              <w:left w:val="nil"/>
              <w:bottom w:val="nil"/>
              <w:right w:val="nil"/>
            </w:tcBorders>
            <w:shd w:val="clear" w:color="auto" w:fill="auto"/>
            <w:noWrap/>
            <w:vAlign w:val="bottom"/>
            <w:hideMark/>
          </w:tcPr>
          <w:p w14:paraId="57580296" w14:textId="77777777" w:rsidR="00BD0497" w:rsidRPr="00BD0497" w:rsidRDefault="00BD0497" w:rsidP="00BD0497">
            <w:pPr>
              <w:spacing w:after="0" w:line="240" w:lineRule="auto"/>
              <w:jc w:val="center"/>
              <w:rPr>
                <w:rFonts w:ascii="Times New Roman" w:eastAsia="Times New Roman" w:hAnsi="Times New Roman" w:cs="Times New Roman"/>
                <w:i/>
                <w:iCs/>
                <w:color w:val="000000"/>
                <w:sz w:val="20"/>
                <w:szCs w:val="20"/>
              </w:rPr>
            </w:pPr>
            <w:r w:rsidRPr="00BD0497">
              <w:rPr>
                <w:rFonts w:ascii="Times New Roman" w:eastAsia="Times New Roman" w:hAnsi="Times New Roman" w:cs="Times New Roman"/>
                <w:i/>
                <w:iCs/>
                <w:color w:val="000000"/>
                <w:sz w:val="20"/>
                <w:szCs w:val="20"/>
              </w:rPr>
              <w:t>string</w:t>
            </w:r>
          </w:p>
        </w:tc>
        <w:tc>
          <w:tcPr>
            <w:tcW w:w="3367" w:type="dxa"/>
            <w:tcBorders>
              <w:top w:val="nil"/>
              <w:left w:val="nil"/>
              <w:bottom w:val="nil"/>
              <w:right w:val="nil"/>
            </w:tcBorders>
            <w:shd w:val="clear" w:color="auto" w:fill="auto"/>
            <w:noWrap/>
            <w:vAlign w:val="bottom"/>
            <w:hideMark/>
          </w:tcPr>
          <w:p w14:paraId="6668129A" w14:textId="4443D25E" w:rsidR="00BD0497" w:rsidRPr="00BD0497" w:rsidRDefault="35F820E1" w:rsidP="00BD0497">
            <w:pPr>
              <w:spacing w:after="0" w:line="240" w:lineRule="auto"/>
              <w:jc w:val="center"/>
              <w:rPr>
                <w:rFonts w:ascii="Times New Roman" w:eastAsia="Times New Roman" w:hAnsi="Times New Roman" w:cs="Times New Roman"/>
                <w:color w:val="000000"/>
                <w:sz w:val="20"/>
                <w:szCs w:val="20"/>
              </w:rPr>
            </w:pPr>
            <w:r w:rsidRPr="35F820E1">
              <w:rPr>
                <w:rFonts w:ascii="Times New Roman" w:eastAsia="Times New Roman" w:hAnsi="Times New Roman" w:cs="Times New Roman"/>
                <w:color w:val="000000" w:themeColor="text1"/>
                <w:sz w:val="20"/>
                <w:szCs w:val="20"/>
              </w:rPr>
              <w:t>The id of the current practitioner</w:t>
            </w:r>
          </w:p>
        </w:tc>
      </w:tr>
      <w:tr w:rsidR="00BD0497" w:rsidRPr="00BD0497" w14:paraId="5E2F6632" w14:textId="77777777" w:rsidTr="0055241E">
        <w:trPr>
          <w:trHeight w:val="304"/>
        </w:trPr>
        <w:tc>
          <w:tcPr>
            <w:tcW w:w="2044" w:type="dxa"/>
            <w:tcBorders>
              <w:top w:val="nil"/>
              <w:left w:val="nil"/>
              <w:bottom w:val="nil"/>
              <w:right w:val="nil"/>
            </w:tcBorders>
            <w:shd w:val="clear" w:color="auto" w:fill="auto"/>
            <w:noWrap/>
            <w:vAlign w:val="bottom"/>
            <w:hideMark/>
          </w:tcPr>
          <w:p w14:paraId="78352260" w14:textId="1BC83518" w:rsidR="00BD0497" w:rsidRPr="00BD0497" w:rsidRDefault="00BD0497" w:rsidP="00BD0497">
            <w:pPr>
              <w:spacing w:after="0" w:line="240" w:lineRule="auto"/>
              <w:jc w:val="center"/>
              <w:rPr>
                <w:rFonts w:ascii="Times New Roman" w:eastAsia="Times New Roman" w:hAnsi="Times New Roman" w:cs="Times New Roman"/>
                <w:color w:val="000000"/>
                <w:sz w:val="20"/>
                <w:szCs w:val="20"/>
              </w:rPr>
            </w:pPr>
            <w:r w:rsidRPr="00BD0497">
              <w:rPr>
                <w:rFonts w:ascii="Times New Roman" w:eastAsia="Times New Roman" w:hAnsi="Times New Roman" w:cs="Times New Roman"/>
                <w:color w:val="000000"/>
                <w:sz w:val="20"/>
                <w:szCs w:val="20"/>
              </w:rPr>
              <w:t>patientI</w:t>
            </w:r>
            <w:r w:rsidR="00391215">
              <w:rPr>
                <w:rFonts w:ascii="Times New Roman" w:eastAsia="Times New Roman" w:hAnsi="Times New Roman" w:cs="Times New Roman"/>
                <w:color w:val="000000"/>
                <w:sz w:val="20"/>
                <w:szCs w:val="20"/>
              </w:rPr>
              <w:t>d</w:t>
            </w:r>
          </w:p>
        </w:tc>
        <w:tc>
          <w:tcPr>
            <w:tcW w:w="1294" w:type="dxa"/>
            <w:tcBorders>
              <w:top w:val="nil"/>
              <w:left w:val="nil"/>
              <w:bottom w:val="nil"/>
              <w:right w:val="nil"/>
            </w:tcBorders>
            <w:shd w:val="clear" w:color="auto" w:fill="auto"/>
            <w:noWrap/>
            <w:vAlign w:val="bottom"/>
            <w:hideMark/>
          </w:tcPr>
          <w:p w14:paraId="2974C6D2" w14:textId="77777777" w:rsidR="00BD0497" w:rsidRPr="00BD0497" w:rsidRDefault="00BD0497" w:rsidP="00BD0497">
            <w:pPr>
              <w:spacing w:after="0" w:line="240" w:lineRule="auto"/>
              <w:jc w:val="center"/>
              <w:rPr>
                <w:rFonts w:ascii="Times New Roman" w:eastAsia="Times New Roman" w:hAnsi="Times New Roman" w:cs="Times New Roman"/>
                <w:color w:val="000000"/>
                <w:sz w:val="20"/>
                <w:szCs w:val="20"/>
              </w:rPr>
            </w:pPr>
            <w:r w:rsidRPr="00BD0497">
              <w:rPr>
                <w:rFonts w:ascii="Times New Roman" w:eastAsia="Times New Roman" w:hAnsi="Times New Roman" w:cs="Times New Roman"/>
                <w:color w:val="000000"/>
                <w:sz w:val="20"/>
                <w:szCs w:val="20"/>
              </w:rPr>
              <w:t>REQUIRED</w:t>
            </w:r>
          </w:p>
        </w:tc>
        <w:tc>
          <w:tcPr>
            <w:tcW w:w="1686" w:type="dxa"/>
            <w:tcBorders>
              <w:top w:val="nil"/>
              <w:left w:val="nil"/>
              <w:bottom w:val="nil"/>
              <w:right w:val="nil"/>
            </w:tcBorders>
            <w:shd w:val="clear" w:color="auto" w:fill="auto"/>
            <w:noWrap/>
            <w:vAlign w:val="bottom"/>
            <w:hideMark/>
          </w:tcPr>
          <w:p w14:paraId="7FFC2932" w14:textId="77777777" w:rsidR="00BD0497" w:rsidRPr="00BD0497" w:rsidRDefault="00BD0497" w:rsidP="00BD0497">
            <w:pPr>
              <w:spacing w:after="0" w:line="240" w:lineRule="auto"/>
              <w:jc w:val="center"/>
              <w:rPr>
                <w:rFonts w:ascii="Times New Roman" w:eastAsia="Times New Roman" w:hAnsi="Times New Roman" w:cs="Times New Roman"/>
                <w:color w:val="000000"/>
                <w:sz w:val="20"/>
                <w:szCs w:val="20"/>
              </w:rPr>
            </w:pPr>
            <w:r w:rsidRPr="00BD0497">
              <w:rPr>
                <w:rFonts w:ascii="Times New Roman" w:eastAsia="Times New Roman" w:hAnsi="Times New Roman" w:cs="Times New Roman"/>
                <w:color w:val="000000"/>
                <w:sz w:val="20"/>
                <w:szCs w:val="20"/>
              </w:rPr>
              <w:t>Yes</w:t>
            </w:r>
          </w:p>
        </w:tc>
        <w:tc>
          <w:tcPr>
            <w:tcW w:w="1560" w:type="dxa"/>
            <w:tcBorders>
              <w:top w:val="nil"/>
              <w:left w:val="nil"/>
              <w:bottom w:val="nil"/>
              <w:right w:val="nil"/>
            </w:tcBorders>
            <w:shd w:val="clear" w:color="auto" w:fill="auto"/>
            <w:noWrap/>
            <w:vAlign w:val="bottom"/>
            <w:hideMark/>
          </w:tcPr>
          <w:p w14:paraId="07C56B3D" w14:textId="77777777" w:rsidR="00BD0497" w:rsidRPr="00BD0497" w:rsidRDefault="00BD0497" w:rsidP="00BD0497">
            <w:pPr>
              <w:spacing w:after="0" w:line="240" w:lineRule="auto"/>
              <w:jc w:val="center"/>
              <w:rPr>
                <w:rFonts w:ascii="Times New Roman" w:eastAsia="Times New Roman" w:hAnsi="Times New Roman" w:cs="Times New Roman"/>
                <w:i/>
                <w:iCs/>
                <w:color w:val="000000"/>
                <w:sz w:val="20"/>
                <w:szCs w:val="20"/>
              </w:rPr>
            </w:pPr>
            <w:r w:rsidRPr="00BD0497">
              <w:rPr>
                <w:rFonts w:ascii="Times New Roman" w:eastAsia="Times New Roman" w:hAnsi="Times New Roman" w:cs="Times New Roman"/>
                <w:i/>
                <w:iCs/>
                <w:color w:val="000000"/>
                <w:sz w:val="20"/>
                <w:szCs w:val="20"/>
              </w:rPr>
              <w:t>string</w:t>
            </w:r>
          </w:p>
        </w:tc>
        <w:tc>
          <w:tcPr>
            <w:tcW w:w="3367" w:type="dxa"/>
            <w:tcBorders>
              <w:top w:val="nil"/>
              <w:left w:val="nil"/>
              <w:bottom w:val="nil"/>
              <w:right w:val="nil"/>
            </w:tcBorders>
            <w:shd w:val="clear" w:color="auto" w:fill="auto"/>
            <w:noWrap/>
            <w:vAlign w:val="bottom"/>
            <w:hideMark/>
          </w:tcPr>
          <w:p w14:paraId="3BAFB13E" w14:textId="7793D6BA" w:rsidR="00BD0497" w:rsidRPr="00BD0497" w:rsidRDefault="35F820E1" w:rsidP="00BD0497">
            <w:pPr>
              <w:spacing w:after="0" w:line="240" w:lineRule="auto"/>
              <w:jc w:val="center"/>
              <w:rPr>
                <w:rFonts w:ascii="Times New Roman" w:eastAsia="Times New Roman" w:hAnsi="Times New Roman" w:cs="Times New Roman"/>
                <w:color w:val="000000"/>
                <w:sz w:val="20"/>
                <w:szCs w:val="20"/>
              </w:rPr>
            </w:pPr>
            <w:r w:rsidRPr="35F820E1">
              <w:rPr>
                <w:rFonts w:ascii="Times New Roman" w:eastAsia="Times New Roman" w:hAnsi="Times New Roman" w:cs="Times New Roman"/>
                <w:color w:val="000000" w:themeColor="text1"/>
                <w:sz w:val="20"/>
                <w:szCs w:val="20"/>
              </w:rPr>
              <w:t>The FHIR “patient.id” of the current patient being viewed</w:t>
            </w:r>
          </w:p>
        </w:tc>
      </w:tr>
      <w:tr w:rsidR="00BD0497" w:rsidRPr="00BD0497" w14:paraId="48CDD350" w14:textId="77777777" w:rsidTr="0055241E">
        <w:trPr>
          <w:trHeight w:val="304"/>
        </w:trPr>
        <w:tc>
          <w:tcPr>
            <w:tcW w:w="2044" w:type="dxa"/>
            <w:tcBorders>
              <w:top w:val="nil"/>
              <w:left w:val="nil"/>
              <w:right w:val="nil"/>
            </w:tcBorders>
            <w:shd w:val="clear" w:color="auto" w:fill="auto"/>
            <w:noWrap/>
            <w:vAlign w:val="bottom"/>
            <w:hideMark/>
          </w:tcPr>
          <w:p w14:paraId="5B7081BA" w14:textId="09CAB89A" w:rsidR="00BD0497" w:rsidRPr="00BD0497" w:rsidRDefault="00BD0497" w:rsidP="00BD0497">
            <w:pPr>
              <w:spacing w:after="0" w:line="240" w:lineRule="auto"/>
              <w:jc w:val="center"/>
              <w:rPr>
                <w:rFonts w:ascii="Times New Roman" w:eastAsia="Times New Roman" w:hAnsi="Times New Roman" w:cs="Times New Roman"/>
                <w:color w:val="000000"/>
                <w:sz w:val="20"/>
                <w:szCs w:val="20"/>
              </w:rPr>
            </w:pPr>
            <w:r w:rsidRPr="00BD0497">
              <w:rPr>
                <w:rFonts w:ascii="Times New Roman" w:eastAsia="Times New Roman" w:hAnsi="Times New Roman" w:cs="Times New Roman"/>
                <w:color w:val="000000"/>
                <w:sz w:val="20"/>
                <w:szCs w:val="20"/>
              </w:rPr>
              <w:t>encounterI</w:t>
            </w:r>
            <w:r w:rsidR="00391215">
              <w:rPr>
                <w:rFonts w:ascii="Times New Roman" w:eastAsia="Times New Roman" w:hAnsi="Times New Roman" w:cs="Times New Roman"/>
                <w:color w:val="000000"/>
                <w:sz w:val="20"/>
                <w:szCs w:val="20"/>
              </w:rPr>
              <w:t>d</w:t>
            </w:r>
          </w:p>
        </w:tc>
        <w:tc>
          <w:tcPr>
            <w:tcW w:w="1294" w:type="dxa"/>
            <w:tcBorders>
              <w:top w:val="nil"/>
              <w:left w:val="nil"/>
              <w:right w:val="nil"/>
            </w:tcBorders>
            <w:shd w:val="clear" w:color="auto" w:fill="auto"/>
            <w:noWrap/>
            <w:vAlign w:val="bottom"/>
            <w:hideMark/>
          </w:tcPr>
          <w:p w14:paraId="062D9630" w14:textId="77777777" w:rsidR="00BD0497" w:rsidRPr="00BD0497" w:rsidRDefault="00BD0497" w:rsidP="00BD0497">
            <w:pPr>
              <w:spacing w:after="0" w:line="240" w:lineRule="auto"/>
              <w:jc w:val="center"/>
              <w:rPr>
                <w:rFonts w:ascii="Times New Roman" w:eastAsia="Times New Roman" w:hAnsi="Times New Roman" w:cs="Times New Roman"/>
                <w:color w:val="000000"/>
                <w:sz w:val="20"/>
                <w:szCs w:val="20"/>
              </w:rPr>
            </w:pPr>
            <w:r w:rsidRPr="00BD0497">
              <w:rPr>
                <w:rFonts w:ascii="Times New Roman" w:eastAsia="Times New Roman" w:hAnsi="Times New Roman" w:cs="Times New Roman"/>
                <w:color w:val="000000"/>
                <w:sz w:val="20"/>
                <w:szCs w:val="20"/>
              </w:rPr>
              <w:t>OPTIONAL</w:t>
            </w:r>
          </w:p>
        </w:tc>
        <w:tc>
          <w:tcPr>
            <w:tcW w:w="1686" w:type="dxa"/>
            <w:tcBorders>
              <w:top w:val="nil"/>
              <w:left w:val="nil"/>
              <w:right w:val="nil"/>
            </w:tcBorders>
            <w:shd w:val="clear" w:color="auto" w:fill="auto"/>
            <w:noWrap/>
            <w:vAlign w:val="bottom"/>
            <w:hideMark/>
          </w:tcPr>
          <w:p w14:paraId="1DE76C35" w14:textId="77777777" w:rsidR="00BD0497" w:rsidRPr="00BD0497" w:rsidRDefault="00BD0497" w:rsidP="00BD0497">
            <w:pPr>
              <w:spacing w:after="0" w:line="240" w:lineRule="auto"/>
              <w:jc w:val="center"/>
              <w:rPr>
                <w:rFonts w:ascii="Times New Roman" w:eastAsia="Times New Roman" w:hAnsi="Times New Roman" w:cs="Times New Roman"/>
                <w:color w:val="000000"/>
                <w:sz w:val="20"/>
                <w:szCs w:val="20"/>
              </w:rPr>
            </w:pPr>
            <w:r w:rsidRPr="00BD0497">
              <w:rPr>
                <w:rFonts w:ascii="Times New Roman" w:eastAsia="Times New Roman" w:hAnsi="Times New Roman" w:cs="Times New Roman"/>
                <w:color w:val="000000"/>
                <w:sz w:val="20"/>
                <w:szCs w:val="20"/>
              </w:rPr>
              <w:t>Yes</w:t>
            </w:r>
          </w:p>
        </w:tc>
        <w:tc>
          <w:tcPr>
            <w:tcW w:w="1560" w:type="dxa"/>
            <w:tcBorders>
              <w:top w:val="nil"/>
              <w:left w:val="nil"/>
              <w:right w:val="nil"/>
            </w:tcBorders>
            <w:shd w:val="clear" w:color="auto" w:fill="auto"/>
            <w:noWrap/>
            <w:vAlign w:val="bottom"/>
            <w:hideMark/>
          </w:tcPr>
          <w:p w14:paraId="522EECA4" w14:textId="77777777" w:rsidR="00BD0497" w:rsidRPr="00BD0497" w:rsidRDefault="00BD0497" w:rsidP="00BD0497">
            <w:pPr>
              <w:spacing w:after="0" w:line="240" w:lineRule="auto"/>
              <w:jc w:val="center"/>
              <w:rPr>
                <w:rFonts w:ascii="Times New Roman" w:eastAsia="Times New Roman" w:hAnsi="Times New Roman" w:cs="Times New Roman"/>
                <w:i/>
                <w:iCs/>
                <w:color w:val="000000"/>
                <w:sz w:val="20"/>
                <w:szCs w:val="20"/>
              </w:rPr>
            </w:pPr>
            <w:r w:rsidRPr="00BD0497">
              <w:rPr>
                <w:rFonts w:ascii="Times New Roman" w:eastAsia="Times New Roman" w:hAnsi="Times New Roman" w:cs="Times New Roman"/>
                <w:i/>
                <w:iCs/>
                <w:color w:val="000000"/>
                <w:sz w:val="20"/>
                <w:szCs w:val="20"/>
              </w:rPr>
              <w:t>string</w:t>
            </w:r>
          </w:p>
        </w:tc>
        <w:tc>
          <w:tcPr>
            <w:tcW w:w="3367" w:type="dxa"/>
            <w:tcBorders>
              <w:top w:val="nil"/>
              <w:left w:val="nil"/>
              <w:right w:val="nil"/>
            </w:tcBorders>
            <w:shd w:val="clear" w:color="auto" w:fill="auto"/>
            <w:noWrap/>
            <w:vAlign w:val="bottom"/>
            <w:hideMark/>
          </w:tcPr>
          <w:p w14:paraId="6D39430A" w14:textId="6725E7AE" w:rsidR="00BD0497" w:rsidRPr="00BD0497" w:rsidRDefault="35F820E1" w:rsidP="00BD0497">
            <w:pPr>
              <w:spacing w:after="0" w:line="240" w:lineRule="auto"/>
              <w:jc w:val="center"/>
              <w:rPr>
                <w:rFonts w:ascii="Times New Roman" w:eastAsia="Times New Roman" w:hAnsi="Times New Roman" w:cs="Times New Roman"/>
                <w:color w:val="000000"/>
                <w:sz w:val="20"/>
                <w:szCs w:val="20"/>
              </w:rPr>
            </w:pPr>
            <w:r w:rsidRPr="35F820E1">
              <w:rPr>
                <w:rFonts w:ascii="Times New Roman" w:eastAsia="Times New Roman" w:hAnsi="Times New Roman" w:cs="Times New Roman"/>
                <w:color w:val="000000" w:themeColor="text1"/>
                <w:sz w:val="20"/>
                <w:szCs w:val="20"/>
              </w:rPr>
              <w:t>The FHIR “encounter.id” of the current encounter</w:t>
            </w:r>
          </w:p>
        </w:tc>
      </w:tr>
      <w:tr w:rsidR="00BD0497" w:rsidRPr="00BD0497" w14:paraId="12D99BE4" w14:textId="77777777" w:rsidTr="0055241E">
        <w:trPr>
          <w:trHeight w:val="304"/>
        </w:trPr>
        <w:tc>
          <w:tcPr>
            <w:tcW w:w="2044" w:type="dxa"/>
            <w:tcBorders>
              <w:top w:val="nil"/>
              <w:left w:val="nil"/>
              <w:bottom w:val="single" w:sz="4" w:space="0" w:color="auto"/>
              <w:right w:val="nil"/>
            </w:tcBorders>
            <w:shd w:val="clear" w:color="auto" w:fill="auto"/>
            <w:noWrap/>
            <w:vAlign w:val="bottom"/>
            <w:hideMark/>
          </w:tcPr>
          <w:p w14:paraId="1B30877F" w14:textId="0B0CD44A" w:rsidR="00BD0497" w:rsidRPr="00BD0497" w:rsidRDefault="00BD0497" w:rsidP="00BD0497">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travel</w:t>
            </w:r>
          </w:p>
        </w:tc>
        <w:tc>
          <w:tcPr>
            <w:tcW w:w="1294" w:type="dxa"/>
            <w:tcBorders>
              <w:top w:val="nil"/>
              <w:left w:val="nil"/>
              <w:bottom w:val="single" w:sz="4" w:space="0" w:color="auto"/>
              <w:right w:val="nil"/>
            </w:tcBorders>
            <w:shd w:val="clear" w:color="auto" w:fill="auto"/>
            <w:noWrap/>
            <w:vAlign w:val="bottom"/>
            <w:hideMark/>
          </w:tcPr>
          <w:p w14:paraId="2FCAC80A" w14:textId="77777777" w:rsidR="00BD0497" w:rsidRPr="00BD0497" w:rsidRDefault="00BD0497" w:rsidP="00BD0497">
            <w:pPr>
              <w:spacing w:after="0" w:line="240" w:lineRule="auto"/>
              <w:jc w:val="center"/>
              <w:rPr>
                <w:rFonts w:ascii="Times New Roman" w:eastAsia="Times New Roman" w:hAnsi="Times New Roman" w:cs="Times New Roman"/>
                <w:color w:val="000000"/>
                <w:sz w:val="20"/>
                <w:szCs w:val="20"/>
              </w:rPr>
            </w:pPr>
            <w:r w:rsidRPr="00BD0497">
              <w:rPr>
                <w:rFonts w:ascii="Times New Roman" w:eastAsia="Times New Roman" w:hAnsi="Times New Roman" w:cs="Times New Roman"/>
                <w:color w:val="000000"/>
                <w:sz w:val="20"/>
                <w:szCs w:val="20"/>
              </w:rPr>
              <w:t>REQUIRED</w:t>
            </w:r>
          </w:p>
        </w:tc>
        <w:tc>
          <w:tcPr>
            <w:tcW w:w="1686" w:type="dxa"/>
            <w:tcBorders>
              <w:top w:val="nil"/>
              <w:left w:val="nil"/>
              <w:bottom w:val="single" w:sz="4" w:space="0" w:color="auto"/>
              <w:right w:val="nil"/>
            </w:tcBorders>
            <w:shd w:val="clear" w:color="auto" w:fill="auto"/>
            <w:noWrap/>
            <w:vAlign w:val="bottom"/>
            <w:hideMark/>
          </w:tcPr>
          <w:p w14:paraId="1168E441" w14:textId="77777777" w:rsidR="00BD0497" w:rsidRPr="00BD0497" w:rsidRDefault="00BD0497" w:rsidP="00BD0497">
            <w:pPr>
              <w:spacing w:after="0" w:line="240" w:lineRule="auto"/>
              <w:jc w:val="center"/>
              <w:rPr>
                <w:rFonts w:ascii="Times New Roman" w:eastAsia="Times New Roman" w:hAnsi="Times New Roman" w:cs="Times New Roman"/>
                <w:color w:val="000000"/>
                <w:sz w:val="20"/>
                <w:szCs w:val="20"/>
              </w:rPr>
            </w:pPr>
            <w:r w:rsidRPr="00BD0497">
              <w:rPr>
                <w:rFonts w:ascii="Times New Roman" w:eastAsia="Times New Roman" w:hAnsi="Times New Roman" w:cs="Times New Roman"/>
                <w:color w:val="000000"/>
                <w:sz w:val="20"/>
                <w:szCs w:val="20"/>
              </w:rPr>
              <w:t>No</w:t>
            </w:r>
          </w:p>
        </w:tc>
        <w:tc>
          <w:tcPr>
            <w:tcW w:w="1560" w:type="dxa"/>
            <w:tcBorders>
              <w:top w:val="nil"/>
              <w:left w:val="nil"/>
              <w:bottom w:val="single" w:sz="4" w:space="0" w:color="auto"/>
              <w:right w:val="nil"/>
            </w:tcBorders>
            <w:shd w:val="clear" w:color="auto" w:fill="auto"/>
            <w:noWrap/>
            <w:vAlign w:val="bottom"/>
            <w:hideMark/>
          </w:tcPr>
          <w:p w14:paraId="00094312" w14:textId="1A474290" w:rsidR="00BD0497" w:rsidRPr="00BD0497" w:rsidRDefault="00BD0497" w:rsidP="00BD0497">
            <w:pPr>
              <w:spacing w:after="0" w:line="240" w:lineRule="auto"/>
              <w:jc w:val="center"/>
              <w:rPr>
                <w:rFonts w:ascii="Times New Roman" w:eastAsia="Times New Roman" w:hAnsi="Times New Roman" w:cs="Times New Roman"/>
                <w:i/>
                <w:iCs/>
                <w:color w:val="000000"/>
                <w:sz w:val="20"/>
                <w:szCs w:val="20"/>
              </w:rPr>
            </w:pPr>
            <w:r>
              <w:rPr>
                <w:rFonts w:ascii="Times New Roman" w:eastAsia="Times New Roman" w:hAnsi="Times New Roman" w:cs="Times New Roman"/>
                <w:i/>
                <w:iCs/>
                <w:color w:val="000000"/>
                <w:sz w:val="20"/>
                <w:szCs w:val="20"/>
              </w:rPr>
              <w:t>string</w:t>
            </w:r>
          </w:p>
        </w:tc>
        <w:tc>
          <w:tcPr>
            <w:tcW w:w="3367" w:type="dxa"/>
            <w:tcBorders>
              <w:top w:val="nil"/>
              <w:left w:val="nil"/>
              <w:bottom w:val="single" w:sz="4" w:space="0" w:color="auto"/>
              <w:right w:val="nil"/>
            </w:tcBorders>
            <w:shd w:val="clear" w:color="auto" w:fill="auto"/>
            <w:noWrap/>
            <w:vAlign w:val="bottom"/>
            <w:hideMark/>
          </w:tcPr>
          <w:p w14:paraId="7E5EB884" w14:textId="21FB46B2" w:rsidR="00BD0497" w:rsidRPr="00BD0497" w:rsidRDefault="35F820E1" w:rsidP="00BD0497">
            <w:pPr>
              <w:spacing w:after="0" w:line="240" w:lineRule="auto"/>
              <w:jc w:val="center"/>
              <w:rPr>
                <w:rFonts w:ascii="Times New Roman" w:eastAsia="Times New Roman" w:hAnsi="Times New Roman" w:cs="Times New Roman"/>
                <w:color w:val="000000"/>
                <w:sz w:val="20"/>
                <w:szCs w:val="20"/>
              </w:rPr>
            </w:pPr>
            <w:r w:rsidRPr="35F820E1">
              <w:rPr>
                <w:rFonts w:ascii="Times New Roman" w:eastAsia="Times New Roman" w:hAnsi="Times New Roman" w:cs="Times New Roman"/>
                <w:color w:val="000000" w:themeColor="text1"/>
                <w:sz w:val="20"/>
                <w:szCs w:val="20"/>
              </w:rPr>
              <w:t>The FHIR bundles of “Condition” and “ImmunizationRecommendation”</w:t>
            </w:r>
          </w:p>
        </w:tc>
      </w:tr>
    </w:tbl>
    <w:p w14:paraId="2ED02CDD" w14:textId="4C325BEF" w:rsidR="008120E9" w:rsidRPr="00C61842" w:rsidRDefault="00453A18" w:rsidP="00C52390">
      <w:pPr>
        <w:jc w:val="center"/>
        <w:rPr>
          <w:rFonts w:ascii="Times New Roman" w:hAnsi="Times New Roman" w:cs="Times New Roman"/>
          <w:sz w:val="20"/>
          <w:szCs w:val="20"/>
        </w:rPr>
      </w:pPr>
      <w:r>
        <w:rPr>
          <w:rFonts w:ascii="Times New Roman" w:hAnsi="Times New Roman" w:cs="Times New Roman"/>
          <w:i/>
          <w:iCs/>
          <w:sz w:val="20"/>
          <w:szCs w:val="20"/>
        </w:rPr>
        <w:t xml:space="preserve">Note: </w:t>
      </w:r>
      <w:r>
        <w:rPr>
          <w:rFonts w:ascii="Times New Roman" w:hAnsi="Times New Roman" w:cs="Times New Roman"/>
          <w:sz w:val="20"/>
          <w:szCs w:val="20"/>
        </w:rPr>
        <w:t>Resources taken from https://www.hl7.org/fhir/resourcelist.html, 2019</w:t>
      </w:r>
      <w:r w:rsidR="008E74D7">
        <w:rPr>
          <w:rFonts w:ascii="Times New Roman" w:hAnsi="Times New Roman" w:cs="Times New Roman"/>
          <w:sz w:val="20"/>
          <w:szCs w:val="20"/>
        </w:rPr>
        <w:t>.</w:t>
      </w:r>
      <w:r w:rsidR="00C61842">
        <w:rPr>
          <w:rFonts w:ascii="Times New Roman" w:hAnsi="Times New Roman" w:cs="Times New Roman"/>
          <w:b/>
          <w:bCs/>
          <w:sz w:val="24"/>
          <w:szCs w:val="24"/>
        </w:rPr>
        <w:tab/>
      </w:r>
      <w:r w:rsidR="00C61842">
        <w:rPr>
          <w:rFonts w:ascii="Times New Roman" w:hAnsi="Times New Roman" w:cs="Times New Roman"/>
          <w:b/>
          <w:bCs/>
          <w:sz w:val="24"/>
          <w:szCs w:val="24"/>
        </w:rPr>
        <w:tab/>
      </w:r>
      <w:r w:rsidR="00C61842">
        <w:rPr>
          <w:rFonts w:ascii="Times New Roman" w:hAnsi="Times New Roman" w:cs="Times New Roman"/>
          <w:b/>
          <w:bCs/>
          <w:sz w:val="24"/>
          <w:szCs w:val="24"/>
        </w:rPr>
        <w:tab/>
      </w:r>
      <w:r w:rsidR="00C61842">
        <w:rPr>
          <w:rFonts w:ascii="Times New Roman" w:hAnsi="Times New Roman" w:cs="Times New Roman"/>
          <w:b/>
          <w:bCs/>
          <w:sz w:val="24"/>
          <w:szCs w:val="24"/>
        </w:rPr>
        <w:tab/>
      </w:r>
      <w:r w:rsidR="00C61842">
        <w:rPr>
          <w:rFonts w:ascii="Times New Roman" w:hAnsi="Times New Roman" w:cs="Times New Roman"/>
          <w:b/>
          <w:bCs/>
          <w:sz w:val="24"/>
          <w:szCs w:val="24"/>
        </w:rPr>
        <w:tab/>
      </w:r>
      <w:r w:rsidR="00C61842">
        <w:rPr>
          <w:rFonts w:ascii="Times New Roman" w:hAnsi="Times New Roman" w:cs="Times New Roman"/>
          <w:b/>
          <w:bCs/>
          <w:sz w:val="24"/>
          <w:szCs w:val="24"/>
        </w:rPr>
        <w:tab/>
      </w:r>
      <w:r w:rsidR="00C61842">
        <w:rPr>
          <w:rFonts w:ascii="Times New Roman" w:hAnsi="Times New Roman" w:cs="Times New Roman"/>
          <w:b/>
          <w:bCs/>
          <w:sz w:val="24"/>
          <w:szCs w:val="24"/>
        </w:rPr>
        <w:tab/>
      </w:r>
    </w:p>
    <w:p w14:paraId="0FD75717" w14:textId="77777777" w:rsidR="008120E9" w:rsidRPr="006862DC" w:rsidRDefault="008120E9" w:rsidP="00C52390">
      <w:pPr>
        <w:jc w:val="center"/>
        <w:rPr>
          <w:rFonts w:ascii="Times New Roman" w:hAnsi="Times New Roman" w:cs="Times New Roman"/>
          <w:b/>
          <w:bCs/>
          <w:sz w:val="24"/>
          <w:szCs w:val="24"/>
        </w:rPr>
      </w:pPr>
    </w:p>
    <w:p w14:paraId="2CB20C24" w14:textId="13561659" w:rsidR="008120E9" w:rsidRPr="006862DC" w:rsidRDefault="008120E9" w:rsidP="00C52390">
      <w:pPr>
        <w:jc w:val="center"/>
        <w:rPr>
          <w:rFonts w:ascii="Times New Roman" w:hAnsi="Times New Roman" w:cs="Times New Roman"/>
          <w:b/>
          <w:bCs/>
          <w:sz w:val="24"/>
          <w:szCs w:val="24"/>
        </w:rPr>
      </w:pPr>
    </w:p>
    <w:p w14:paraId="554D9410" w14:textId="42FDC4E7" w:rsidR="00B24A2B" w:rsidRPr="00F859E6" w:rsidRDefault="00B24A2B" w:rsidP="008E74D7">
      <w:pPr>
        <w:jc w:val="center"/>
        <w:rPr>
          <w:rFonts w:ascii="Times New Roman" w:hAnsi="Times New Roman" w:cs="Times New Roman"/>
          <w:sz w:val="24"/>
          <w:szCs w:val="24"/>
        </w:rPr>
      </w:pPr>
      <w:r w:rsidRPr="00F859E6">
        <w:rPr>
          <w:rFonts w:ascii="Times New Roman" w:hAnsi="Times New Roman" w:cs="Times New Roman"/>
          <w:b/>
          <w:bCs/>
          <w:sz w:val="24"/>
          <w:szCs w:val="24"/>
        </w:rPr>
        <w:lastRenderedPageBreak/>
        <w:t>Appendix</w:t>
      </w:r>
    </w:p>
    <w:p w14:paraId="279E3D99" w14:textId="77777777" w:rsidR="00B24A2B" w:rsidRPr="00F859E6" w:rsidRDefault="00B24A2B" w:rsidP="00B24A2B">
      <w:pPr>
        <w:spacing w:after="0" w:line="480" w:lineRule="auto"/>
        <w:jc w:val="center"/>
        <w:rPr>
          <w:rFonts w:ascii="Times New Roman" w:hAnsi="Times New Roman" w:cs="Times New Roman"/>
          <w:b/>
          <w:bCs/>
          <w:sz w:val="24"/>
          <w:szCs w:val="24"/>
        </w:rPr>
      </w:pPr>
      <w:r w:rsidRPr="00F859E6">
        <w:rPr>
          <w:rFonts w:ascii="Times New Roman" w:hAnsi="Times New Roman" w:cs="Times New Roman"/>
          <w:b/>
          <w:bCs/>
          <w:sz w:val="24"/>
          <w:szCs w:val="24"/>
        </w:rPr>
        <w:t>Interview Questions</w:t>
      </w:r>
    </w:p>
    <w:p w14:paraId="0828954D" w14:textId="43D15E37" w:rsidR="00B24A2B" w:rsidRPr="00B24A2B" w:rsidRDefault="00B24A2B" w:rsidP="00B24A2B">
      <w:pPr>
        <w:pStyle w:val="NoSpacing"/>
        <w:numPr>
          <w:ilvl w:val="0"/>
          <w:numId w:val="38"/>
        </w:numPr>
        <w:spacing w:line="480" w:lineRule="auto"/>
        <w:rPr>
          <w:rFonts w:ascii="Times New Roman" w:hAnsi="Times New Roman" w:cs="Times New Roman"/>
          <w:sz w:val="24"/>
          <w:szCs w:val="24"/>
        </w:rPr>
      </w:pPr>
      <w:r w:rsidRPr="00B24A2B">
        <w:rPr>
          <w:rFonts w:ascii="Times New Roman" w:hAnsi="Times New Roman" w:cs="Times New Roman"/>
          <w:sz w:val="24"/>
          <w:szCs w:val="24"/>
        </w:rPr>
        <w:t>What do you see as the main advantage to using CDS Hooks?</w:t>
      </w:r>
    </w:p>
    <w:p w14:paraId="17F46D36" w14:textId="2AD85B58" w:rsidR="00B24A2B" w:rsidRPr="00B24A2B" w:rsidRDefault="00B24A2B" w:rsidP="00B24A2B">
      <w:pPr>
        <w:pStyle w:val="NoSpacing"/>
        <w:numPr>
          <w:ilvl w:val="0"/>
          <w:numId w:val="38"/>
        </w:numPr>
        <w:spacing w:line="480" w:lineRule="auto"/>
        <w:rPr>
          <w:rFonts w:ascii="Times New Roman" w:hAnsi="Times New Roman" w:cs="Times New Roman"/>
          <w:sz w:val="24"/>
          <w:szCs w:val="24"/>
        </w:rPr>
      </w:pPr>
      <w:r w:rsidRPr="00B24A2B">
        <w:rPr>
          <w:rFonts w:ascii="Times New Roman" w:hAnsi="Times New Roman" w:cs="Times New Roman"/>
          <w:sz w:val="24"/>
          <w:szCs w:val="24"/>
        </w:rPr>
        <w:t>What do you see as the main disadvantage or challenge to using CDS Hooks?</w:t>
      </w:r>
    </w:p>
    <w:p w14:paraId="170E79FA" w14:textId="073091AD" w:rsidR="00B24A2B" w:rsidRPr="00B24A2B" w:rsidRDefault="00B24A2B" w:rsidP="00B24A2B">
      <w:pPr>
        <w:pStyle w:val="NoSpacing"/>
        <w:numPr>
          <w:ilvl w:val="0"/>
          <w:numId w:val="38"/>
        </w:numPr>
        <w:spacing w:line="480" w:lineRule="auto"/>
        <w:rPr>
          <w:rFonts w:ascii="Times New Roman" w:hAnsi="Times New Roman" w:cs="Times New Roman"/>
          <w:sz w:val="24"/>
          <w:szCs w:val="24"/>
        </w:rPr>
      </w:pPr>
      <w:r w:rsidRPr="00B24A2B">
        <w:rPr>
          <w:rFonts w:ascii="Times New Roman" w:hAnsi="Times New Roman" w:cs="Times New Roman"/>
          <w:sz w:val="24"/>
          <w:szCs w:val="24"/>
        </w:rPr>
        <w:t xml:space="preserve">Do you know of any hospitals that are currently using CDS Hooks either as a pilot or in actual production mode? </w:t>
      </w:r>
    </w:p>
    <w:p w14:paraId="216A18A1" w14:textId="2D30C0CB" w:rsidR="00B24A2B" w:rsidRPr="00B24A2B" w:rsidRDefault="00B24A2B" w:rsidP="00B24A2B">
      <w:pPr>
        <w:pStyle w:val="NoSpacing"/>
        <w:numPr>
          <w:ilvl w:val="0"/>
          <w:numId w:val="38"/>
        </w:numPr>
        <w:spacing w:line="480" w:lineRule="auto"/>
        <w:rPr>
          <w:rFonts w:ascii="Times New Roman" w:hAnsi="Times New Roman" w:cs="Times New Roman"/>
          <w:sz w:val="24"/>
          <w:szCs w:val="24"/>
        </w:rPr>
      </w:pPr>
      <w:r w:rsidRPr="00B24A2B">
        <w:rPr>
          <w:rFonts w:ascii="Times New Roman" w:hAnsi="Times New Roman" w:cs="Times New Roman"/>
          <w:sz w:val="24"/>
          <w:szCs w:val="24"/>
        </w:rPr>
        <w:t xml:space="preserve">Piggybacking </w:t>
      </w:r>
      <w:proofErr w:type="gramStart"/>
      <w:r w:rsidRPr="00B24A2B">
        <w:rPr>
          <w:rFonts w:ascii="Times New Roman" w:hAnsi="Times New Roman" w:cs="Times New Roman"/>
          <w:sz w:val="24"/>
          <w:szCs w:val="24"/>
        </w:rPr>
        <w:t>off of</w:t>
      </w:r>
      <w:proofErr w:type="gramEnd"/>
      <w:r w:rsidRPr="00B24A2B">
        <w:rPr>
          <w:rFonts w:ascii="Times New Roman" w:hAnsi="Times New Roman" w:cs="Times New Roman"/>
          <w:sz w:val="24"/>
          <w:szCs w:val="24"/>
        </w:rPr>
        <w:t xml:space="preserve"> our last question, it looks like only one hook is currently beyond a maturity level of 1, “patient-view.” Is this the only hook that has been tested by any actual CDS clients/hospitals?</w:t>
      </w:r>
    </w:p>
    <w:p w14:paraId="7E3FA3CA" w14:textId="7A9B8E04" w:rsidR="00B24A2B" w:rsidRPr="00B24A2B" w:rsidRDefault="00B24A2B" w:rsidP="00B24A2B">
      <w:pPr>
        <w:pStyle w:val="NoSpacing"/>
        <w:numPr>
          <w:ilvl w:val="0"/>
          <w:numId w:val="38"/>
        </w:numPr>
        <w:spacing w:line="480" w:lineRule="auto"/>
        <w:rPr>
          <w:rFonts w:ascii="Times New Roman" w:hAnsi="Times New Roman" w:cs="Times New Roman"/>
          <w:sz w:val="24"/>
          <w:szCs w:val="24"/>
        </w:rPr>
      </w:pPr>
      <w:r w:rsidRPr="00B24A2B">
        <w:rPr>
          <w:rFonts w:ascii="Times New Roman" w:hAnsi="Times New Roman" w:cs="Times New Roman"/>
          <w:sz w:val="24"/>
          <w:szCs w:val="24"/>
        </w:rPr>
        <w:t>Can you provide any specific examples of the external CDS services that may be evoked when an EHR triggers a hook? Are they different from previous CDS services used in internal systems?</w:t>
      </w:r>
    </w:p>
    <w:p w14:paraId="6A7B6B46" w14:textId="5DDAF424" w:rsidR="00B24A2B" w:rsidRPr="00B24A2B" w:rsidRDefault="00B24A2B" w:rsidP="00B24A2B">
      <w:pPr>
        <w:pStyle w:val="NoSpacing"/>
        <w:numPr>
          <w:ilvl w:val="0"/>
          <w:numId w:val="38"/>
        </w:numPr>
        <w:spacing w:line="480" w:lineRule="auto"/>
        <w:rPr>
          <w:rFonts w:ascii="Times New Roman" w:hAnsi="Times New Roman" w:cs="Times New Roman"/>
          <w:sz w:val="24"/>
          <w:szCs w:val="24"/>
        </w:rPr>
      </w:pPr>
      <w:r w:rsidRPr="00B24A2B">
        <w:rPr>
          <w:rFonts w:ascii="Times New Roman" w:hAnsi="Times New Roman" w:cs="Times New Roman"/>
          <w:sz w:val="24"/>
          <w:szCs w:val="24"/>
        </w:rPr>
        <w:t xml:space="preserve">We did a previous class project on Arden Syntax and learned more about the “curly braces” problem. From our understanding, CDS Hooks is not a solution to the curly braces problem. Instead, it offers a different approach entirely that </w:t>
      </w:r>
      <w:proofErr w:type="gramStart"/>
      <w:r w:rsidRPr="00B24A2B">
        <w:rPr>
          <w:rFonts w:ascii="Times New Roman" w:hAnsi="Times New Roman" w:cs="Times New Roman"/>
          <w:sz w:val="24"/>
          <w:szCs w:val="24"/>
        </w:rPr>
        <w:t>is able to</w:t>
      </w:r>
      <w:proofErr w:type="gramEnd"/>
      <w:r w:rsidRPr="00B24A2B">
        <w:rPr>
          <w:rFonts w:ascii="Times New Roman" w:hAnsi="Times New Roman" w:cs="Times New Roman"/>
          <w:sz w:val="24"/>
          <w:szCs w:val="24"/>
        </w:rPr>
        <w:t xml:space="preserve"> bypass the “curly braces” because the external CDS systems may use FHIR APIs to obtain any institution/patient specific information. Are we correct in our thinking here? </w:t>
      </w:r>
    </w:p>
    <w:p w14:paraId="1BCF560A" w14:textId="59CA43D9" w:rsidR="00B24A2B" w:rsidRPr="00B24A2B" w:rsidRDefault="00B24A2B" w:rsidP="00B24A2B">
      <w:pPr>
        <w:pStyle w:val="NoSpacing"/>
        <w:numPr>
          <w:ilvl w:val="0"/>
          <w:numId w:val="38"/>
        </w:numPr>
        <w:spacing w:line="480" w:lineRule="auto"/>
        <w:rPr>
          <w:rFonts w:ascii="Times New Roman" w:hAnsi="Times New Roman" w:cs="Times New Roman"/>
          <w:sz w:val="24"/>
          <w:szCs w:val="24"/>
        </w:rPr>
      </w:pPr>
      <w:r w:rsidRPr="00B24A2B">
        <w:rPr>
          <w:rFonts w:ascii="Times New Roman" w:hAnsi="Times New Roman" w:cs="Times New Roman"/>
          <w:sz w:val="24"/>
          <w:szCs w:val="24"/>
        </w:rPr>
        <w:t>Do you think hospitals will be quick or hesitant to adopt CDS Hooks?</w:t>
      </w:r>
    </w:p>
    <w:p w14:paraId="7C248FE7" w14:textId="43DDDBF0" w:rsidR="00B24A2B" w:rsidRDefault="00B24A2B" w:rsidP="00B24A2B">
      <w:pPr>
        <w:pStyle w:val="NoSpacing"/>
        <w:numPr>
          <w:ilvl w:val="0"/>
          <w:numId w:val="38"/>
        </w:numPr>
        <w:spacing w:line="480" w:lineRule="auto"/>
        <w:rPr>
          <w:rFonts w:ascii="Times New Roman" w:hAnsi="Times New Roman" w:cs="Times New Roman"/>
          <w:sz w:val="24"/>
          <w:szCs w:val="24"/>
        </w:rPr>
      </w:pPr>
      <w:r w:rsidRPr="00B24A2B">
        <w:rPr>
          <w:rFonts w:ascii="Times New Roman" w:hAnsi="Times New Roman" w:cs="Times New Roman"/>
          <w:sz w:val="24"/>
          <w:szCs w:val="24"/>
        </w:rPr>
        <w:t>What do you see as the next steps for the advancement of this standard? Do you think it will eventually replace some of the older internal CDS systems?</w:t>
      </w:r>
    </w:p>
    <w:p w14:paraId="314B6BDE" w14:textId="3575E9C8" w:rsidR="003C7B62" w:rsidRDefault="003C7B62" w:rsidP="003C7B62">
      <w:pPr>
        <w:pStyle w:val="NoSpacing"/>
        <w:spacing w:line="480" w:lineRule="auto"/>
        <w:rPr>
          <w:rFonts w:ascii="Times New Roman" w:hAnsi="Times New Roman" w:cs="Times New Roman"/>
          <w:sz w:val="24"/>
          <w:szCs w:val="24"/>
        </w:rPr>
      </w:pPr>
    </w:p>
    <w:p w14:paraId="07967819" w14:textId="328A13C6" w:rsidR="003C7B62" w:rsidRDefault="003C7B62" w:rsidP="003C7B62">
      <w:pPr>
        <w:pStyle w:val="NoSpacing"/>
        <w:spacing w:line="480" w:lineRule="auto"/>
        <w:rPr>
          <w:rFonts w:ascii="Times New Roman" w:hAnsi="Times New Roman" w:cs="Times New Roman"/>
          <w:sz w:val="24"/>
          <w:szCs w:val="24"/>
        </w:rPr>
      </w:pPr>
    </w:p>
    <w:p w14:paraId="762571B6" w14:textId="15884AB5" w:rsidR="003C7B62" w:rsidRDefault="003C7B62" w:rsidP="003C7B62">
      <w:pPr>
        <w:pStyle w:val="NoSpacing"/>
        <w:spacing w:line="480" w:lineRule="auto"/>
        <w:rPr>
          <w:rFonts w:ascii="Times New Roman" w:hAnsi="Times New Roman" w:cs="Times New Roman"/>
          <w:sz w:val="24"/>
          <w:szCs w:val="24"/>
        </w:rPr>
      </w:pPr>
    </w:p>
    <w:p w14:paraId="5A93F873" w14:textId="64F89AA1" w:rsidR="7E09D21D" w:rsidRDefault="7E09D21D" w:rsidP="00C61842">
      <w:pPr>
        <w:spacing w:line="480" w:lineRule="auto"/>
        <w:rPr>
          <w:rFonts w:ascii="Times New Roman" w:eastAsia="Times New Roman" w:hAnsi="Times New Roman" w:cs="Times New Roman"/>
          <w:sz w:val="24"/>
          <w:szCs w:val="24"/>
        </w:rPr>
      </w:pPr>
    </w:p>
    <w:sectPr w:rsidR="7E09D21D" w:rsidSect="00175A16">
      <w:headerReference w:type="default" r:id="rId20"/>
      <w:footerReference w:type="default" r:id="rId21"/>
      <w:headerReference w:type="first" r:id="rId22"/>
      <w:footerReference w:type="first" r:id="rId2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5225A4" w14:textId="77777777" w:rsidR="00A02D48" w:rsidRDefault="00A02D48" w:rsidP="00E330B4">
      <w:pPr>
        <w:spacing w:after="0" w:line="240" w:lineRule="auto"/>
      </w:pPr>
      <w:r>
        <w:separator/>
      </w:r>
    </w:p>
  </w:endnote>
  <w:endnote w:type="continuationSeparator" w:id="0">
    <w:p w14:paraId="7BA8DA9B" w14:textId="77777777" w:rsidR="00A02D48" w:rsidRDefault="00A02D48" w:rsidP="00E330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120"/>
      <w:gridCol w:w="3120"/>
      <w:gridCol w:w="3120"/>
    </w:tblGrid>
    <w:tr w:rsidR="00AB2567" w14:paraId="76EDF782" w14:textId="77777777" w:rsidTr="2D4F1238">
      <w:tc>
        <w:tcPr>
          <w:tcW w:w="3120" w:type="dxa"/>
        </w:tcPr>
        <w:p w14:paraId="55E146A3" w14:textId="045F657A" w:rsidR="00AB2567" w:rsidRDefault="00AB2567" w:rsidP="2D4F1238">
          <w:pPr>
            <w:pStyle w:val="Header"/>
            <w:ind w:left="-115"/>
          </w:pPr>
        </w:p>
      </w:tc>
      <w:tc>
        <w:tcPr>
          <w:tcW w:w="3120" w:type="dxa"/>
        </w:tcPr>
        <w:p w14:paraId="3D5AAC52" w14:textId="2F8325BC" w:rsidR="00AB2567" w:rsidRDefault="00AB2567" w:rsidP="2D4F1238">
          <w:pPr>
            <w:pStyle w:val="Header"/>
            <w:jc w:val="center"/>
          </w:pPr>
        </w:p>
      </w:tc>
      <w:tc>
        <w:tcPr>
          <w:tcW w:w="3120" w:type="dxa"/>
        </w:tcPr>
        <w:p w14:paraId="788E0D1F" w14:textId="14E8E17F" w:rsidR="00AB2567" w:rsidRDefault="00AB2567" w:rsidP="2D4F1238">
          <w:pPr>
            <w:pStyle w:val="Header"/>
            <w:ind w:right="-115"/>
            <w:jc w:val="right"/>
          </w:pPr>
        </w:p>
      </w:tc>
    </w:tr>
  </w:tbl>
  <w:p w14:paraId="7559B05D" w14:textId="75B3C565" w:rsidR="00AB2567" w:rsidRDefault="00AB2567" w:rsidP="2D4F12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120"/>
      <w:gridCol w:w="3120"/>
      <w:gridCol w:w="3120"/>
    </w:tblGrid>
    <w:tr w:rsidR="00AB2567" w14:paraId="7BE72199" w14:textId="77777777" w:rsidTr="2D4F1238">
      <w:tc>
        <w:tcPr>
          <w:tcW w:w="3120" w:type="dxa"/>
        </w:tcPr>
        <w:p w14:paraId="2135581D" w14:textId="5B7F484A" w:rsidR="00AB2567" w:rsidRDefault="00AB2567" w:rsidP="2D4F1238">
          <w:pPr>
            <w:pStyle w:val="Header"/>
            <w:ind w:left="-115"/>
          </w:pPr>
        </w:p>
      </w:tc>
      <w:tc>
        <w:tcPr>
          <w:tcW w:w="3120" w:type="dxa"/>
        </w:tcPr>
        <w:p w14:paraId="560C04F1" w14:textId="20F4D98D" w:rsidR="00AB2567" w:rsidRDefault="00AB2567" w:rsidP="2D4F1238">
          <w:pPr>
            <w:pStyle w:val="Header"/>
            <w:jc w:val="center"/>
          </w:pPr>
        </w:p>
      </w:tc>
      <w:tc>
        <w:tcPr>
          <w:tcW w:w="3120" w:type="dxa"/>
        </w:tcPr>
        <w:p w14:paraId="0826EA31" w14:textId="65C43B8D" w:rsidR="00AB2567" w:rsidRDefault="00AB2567" w:rsidP="2D4F1238">
          <w:pPr>
            <w:pStyle w:val="Header"/>
            <w:ind w:right="-115"/>
            <w:jc w:val="right"/>
          </w:pPr>
        </w:p>
      </w:tc>
    </w:tr>
  </w:tbl>
  <w:p w14:paraId="35FFAE97" w14:textId="3CFEF688" w:rsidR="00AB2567" w:rsidRDefault="00AB2567" w:rsidP="2D4F123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120"/>
      <w:gridCol w:w="3120"/>
      <w:gridCol w:w="3120"/>
    </w:tblGrid>
    <w:tr w:rsidR="00AB2567" w14:paraId="33E7A78A" w14:textId="77777777" w:rsidTr="2D4F1238">
      <w:tc>
        <w:tcPr>
          <w:tcW w:w="3120" w:type="dxa"/>
        </w:tcPr>
        <w:p w14:paraId="21E3A163" w14:textId="324BF42C" w:rsidR="00AB2567" w:rsidRDefault="00AB2567" w:rsidP="2D4F1238">
          <w:pPr>
            <w:pStyle w:val="Header"/>
            <w:ind w:left="-115"/>
          </w:pPr>
        </w:p>
      </w:tc>
      <w:tc>
        <w:tcPr>
          <w:tcW w:w="3120" w:type="dxa"/>
        </w:tcPr>
        <w:p w14:paraId="7724DFB7" w14:textId="1256C0D4" w:rsidR="00AB2567" w:rsidRDefault="00AB2567" w:rsidP="2D4F1238">
          <w:pPr>
            <w:pStyle w:val="Header"/>
            <w:jc w:val="center"/>
          </w:pPr>
        </w:p>
      </w:tc>
      <w:tc>
        <w:tcPr>
          <w:tcW w:w="3120" w:type="dxa"/>
        </w:tcPr>
        <w:p w14:paraId="6BE0CA2A" w14:textId="69538C95" w:rsidR="00AB2567" w:rsidRDefault="00AB2567" w:rsidP="2D4F1238">
          <w:pPr>
            <w:pStyle w:val="Header"/>
            <w:ind w:right="-115"/>
            <w:jc w:val="right"/>
          </w:pPr>
        </w:p>
      </w:tc>
    </w:tr>
  </w:tbl>
  <w:p w14:paraId="25959755" w14:textId="72AB0AB3" w:rsidR="00AB2567" w:rsidRDefault="00AB2567" w:rsidP="2D4F123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120"/>
      <w:gridCol w:w="3120"/>
      <w:gridCol w:w="3120"/>
    </w:tblGrid>
    <w:tr w:rsidR="00AB2567" w14:paraId="05858134" w14:textId="77777777" w:rsidTr="2D4F1238">
      <w:tc>
        <w:tcPr>
          <w:tcW w:w="3120" w:type="dxa"/>
        </w:tcPr>
        <w:p w14:paraId="71B394A6" w14:textId="2DEEACA2" w:rsidR="00AB2567" w:rsidRDefault="00AB2567" w:rsidP="2D4F1238">
          <w:pPr>
            <w:pStyle w:val="Header"/>
            <w:ind w:left="-115"/>
          </w:pPr>
        </w:p>
      </w:tc>
      <w:tc>
        <w:tcPr>
          <w:tcW w:w="3120" w:type="dxa"/>
        </w:tcPr>
        <w:p w14:paraId="69C9C48B" w14:textId="7C7F6627" w:rsidR="00AB2567" w:rsidRDefault="00AB2567" w:rsidP="2D4F1238">
          <w:pPr>
            <w:pStyle w:val="Header"/>
            <w:jc w:val="center"/>
          </w:pPr>
        </w:p>
      </w:tc>
      <w:tc>
        <w:tcPr>
          <w:tcW w:w="3120" w:type="dxa"/>
        </w:tcPr>
        <w:p w14:paraId="1BEA0582" w14:textId="710CCD40" w:rsidR="00AB2567" w:rsidRDefault="00AB2567" w:rsidP="2D4F1238">
          <w:pPr>
            <w:pStyle w:val="Header"/>
            <w:ind w:right="-115"/>
            <w:jc w:val="right"/>
          </w:pPr>
        </w:p>
      </w:tc>
    </w:tr>
  </w:tbl>
  <w:p w14:paraId="453F4AC7" w14:textId="370B3DA3" w:rsidR="00AB2567" w:rsidRDefault="00AB2567" w:rsidP="2D4F12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E5AF43" w14:textId="77777777" w:rsidR="00A02D48" w:rsidRDefault="00A02D48" w:rsidP="00E330B4">
      <w:pPr>
        <w:spacing w:after="0" w:line="240" w:lineRule="auto"/>
      </w:pPr>
      <w:r>
        <w:separator/>
      </w:r>
    </w:p>
  </w:footnote>
  <w:footnote w:type="continuationSeparator" w:id="0">
    <w:p w14:paraId="15C56EDB" w14:textId="77777777" w:rsidR="00A02D48" w:rsidRDefault="00A02D48" w:rsidP="00E330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BCF4D7" w14:textId="13E1C857" w:rsidR="00AB2567" w:rsidRPr="00A13DDA" w:rsidRDefault="00AB2567" w:rsidP="0E37D7AE">
    <w:pPr>
      <w:pStyle w:val="Header"/>
      <w:rPr>
        <w:rFonts w:ascii="Times New Roman" w:hAnsi="Times New Roman" w:cs="Times New Roman"/>
        <w:sz w:val="24"/>
        <w:szCs w:val="24"/>
      </w:rPr>
    </w:pPr>
    <w:r w:rsidRPr="00F63E0E">
      <w:rPr>
        <w:rFonts w:ascii="Times New Roman" w:hAnsi="Times New Roman" w:cs="Times New Roman"/>
        <w:sz w:val="24"/>
        <w:szCs w:val="24"/>
      </w:rPr>
      <w:t xml:space="preserve">ALERT FATIGUE CAUSED BY CLINICAL DECISION SUPPORT                                  </w:t>
    </w:r>
    <w:r w:rsidRPr="00A13DDA">
      <w:rPr>
        <w:rFonts w:ascii="Times New Roman" w:hAnsi="Times New Roman" w:cs="Times New Roman"/>
      </w:rPr>
      <w:tab/>
    </w:r>
    <w:r w:rsidRPr="2D4F1238">
      <w:rPr>
        <w:rFonts w:ascii="Times New Roman" w:hAnsi="Times New Roman" w:cs="Times New Roman"/>
        <w:noProof/>
        <w:sz w:val="24"/>
        <w:szCs w:val="24"/>
      </w:rPr>
      <w:fldChar w:fldCharType="begin"/>
    </w:r>
    <w:r w:rsidRPr="00A13DDA">
      <w:rPr>
        <w:rFonts w:ascii="Times New Roman" w:hAnsi="Times New Roman" w:cs="Times New Roman"/>
        <w:sz w:val="24"/>
        <w:szCs w:val="24"/>
      </w:rPr>
      <w:instrText xml:space="preserve"> PAGE   \* MERGEFORMAT </w:instrText>
    </w:r>
    <w:r w:rsidRPr="2D4F1238">
      <w:rPr>
        <w:rFonts w:ascii="Times New Roman" w:hAnsi="Times New Roman" w:cs="Times New Roman"/>
        <w:sz w:val="24"/>
        <w:szCs w:val="24"/>
      </w:rPr>
      <w:fldChar w:fldCharType="separate"/>
    </w:r>
    <w:r>
      <w:rPr>
        <w:rFonts w:ascii="Times New Roman" w:hAnsi="Times New Roman" w:cs="Times New Roman"/>
        <w:noProof/>
        <w:sz w:val="24"/>
        <w:szCs w:val="24"/>
      </w:rPr>
      <w:t>4</w:t>
    </w:r>
    <w:r w:rsidRPr="2D4F1238">
      <w:rPr>
        <w:rFonts w:ascii="Times New Roman" w:hAnsi="Times New Roman" w:cs="Times New Roman"/>
        <w:noProof/>
        <w:sz w:val="24"/>
        <w:szCs w:val="24"/>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EF1542" w14:textId="65960A18" w:rsidR="00AB2567" w:rsidRPr="0080038F" w:rsidRDefault="00AB2567" w:rsidP="00BA3366">
    <w:pPr>
      <w:pStyle w:val="Header"/>
      <w:rPr>
        <w:rFonts w:ascii="Times New Roman" w:hAnsi="Times New Roman" w:cs="Times New Roman"/>
        <w:sz w:val="24"/>
        <w:szCs w:val="24"/>
      </w:rPr>
    </w:pPr>
    <w:r w:rsidRPr="0080038F">
      <w:rPr>
        <w:rFonts w:ascii="Times New Roman" w:hAnsi="Times New Roman" w:cs="Times New Roman"/>
        <w:sz w:val="24"/>
        <w:szCs w:val="24"/>
      </w:rPr>
      <w:t>Running h</w:t>
    </w:r>
    <w:r>
      <w:rPr>
        <w:rFonts w:ascii="Times New Roman" w:hAnsi="Times New Roman" w:cs="Times New Roman"/>
        <w:sz w:val="24"/>
        <w:szCs w:val="24"/>
      </w:rPr>
      <w:t>ead: CDS HOOKS: IT IS WRITTEN IN THE CARDS</w:t>
    </w:r>
    <w:r w:rsidRPr="0080038F">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sz w:val="24"/>
        <w:szCs w:val="24"/>
      </w:rPr>
      <w:tab/>
      <w:t xml:space="preserve"> </w:t>
    </w:r>
    <w:r w:rsidRPr="2D4F1238">
      <w:rPr>
        <w:rFonts w:ascii="Times New Roman" w:hAnsi="Times New Roman" w:cs="Times New Roman"/>
        <w:noProof/>
        <w:sz w:val="24"/>
        <w:szCs w:val="24"/>
      </w:rPr>
      <w:fldChar w:fldCharType="begin"/>
    </w:r>
    <w:r w:rsidRPr="0080038F">
      <w:rPr>
        <w:rFonts w:ascii="Times New Roman" w:hAnsi="Times New Roman" w:cs="Times New Roman"/>
        <w:sz w:val="24"/>
        <w:szCs w:val="24"/>
      </w:rPr>
      <w:instrText xml:space="preserve"> PAGE   \* MERGEFORMAT </w:instrText>
    </w:r>
    <w:r w:rsidRPr="2D4F1238">
      <w:rPr>
        <w:rFonts w:ascii="Times New Roman" w:hAnsi="Times New Roman" w:cs="Times New Roman"/>
        <w:sz w:val="24"/>
        <w:szCs w:val="24"/>
      </w:rPr>
      <w:fldChar w:fldCharType="separate"/>
    </w:r>
    <w:r>
      <w:rPr>
        <w:rFonts w:ascii="Times New Roman" w:hAnsi="Times New Roman" w:cs="Times New Roman"/>
        <w:noProof/>
        <w:sz w:val="24"/>
        <w:szCs w:val="24"/>
      </w:rPr>
      <w:t>1</w:t>
    </w:r>
    <w:r w:rsidRPr="2D4F1238">
      <w:rPr>
        <w:rFonts w:ascii="Times New Roman" w:hAnsi="Times New Roman" w:cs="Times New Roman"/>
        <w:noProof/>
        <w:sz w:val="24"/>
        <w:szCs w:val="24"/>
      </w:rPr>
      <w:fldChar w:fldCharType="end"/>
    </w:r>
    <w:r>
      <w:rPr>
        <w:rFonts w:ascii="Times New Roman" w:hAnsi="Times New Roman" w:cs="Times New Roman"/>
        <w:noProof/>
        <w:sz w:val="24"/>
        <w:szCs w:val="24"/>
      </w:rPr>
      <w:tab/>
    </w:r>
  </w:p>
  <w:p w14:paraId="4B94D5A5" w14:textId="77777777" w:rsidR="00AB2567" w:rsidRDefault="00AB256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2E6967" w14:textId="5006CA4C" w:rsidR="00AB2567" w:rsidRPr="00A13DDA" w:rsidRDefault="00AB2567" w:rsidP="0E37D7AE">
    <w:pPr>
      <w:pStyle w:val="Header"/>
      <w:rPr>
        <w:rFonts w:ascii="Times New Roman" w:hAnsi="Times New Roman" w:cs="Times New Roman"/>
        <w:sz w:val="24"/>
        <w:szCs w:val="24"/>
      </w:rPr>
    </w:pPr>
    <w:r>
      <w:rPr>
        <w:rFonts w:ascii="Times New Roman" w:hAnsi="Times New Roman" w:cs="Times New Roman"/>
        <w:sz w:val="24"/>
        <w:szCs w:val="24"/>
      </w:rPr>
      <w:t>CDS HOOKS: IT IS WRITTEN IN THE CARDS</w:t>
    </w:r>
    <w:r w:rsidRPr="00F63E0E">
      <w:rPr>
        <w:rFonts w:ascii="Times New Roman" w:hAnsi="Times New Roman" w:cs="Times New Roman"/>
        <w:sz w:val="24"/>
        <w:szCs w:val="24"/>
      </w:rPr>
      <w:t xml:space="preserve">                               </w:t>
    </w:r>
    <w:r w:rsidRPr="00A13DDA">
      <w:rPr>
        <w:rFonts w:ascii="Times New Roman" w:hAnsi="Times New Roman" w:cs="Times New Roman"/>
      </w:rPr>
      <w:tab/>
    </w:r>
    <w:r w:rsidRPr="2D4F1238">
      <w:rPr>
        <w:rFonts w:ascii="Times New Roman" w:hAnsi="Times New Roman" w:cs="Times New Roman"/>
        <w:noProof/>
        <w:sz w:val="24"/>
        <w:szCs w:val="24"/>
      </w:rPr>
      <w:fldChar w:fldCharType="begin"/>
    </w:r>
    <w:r w:rsidRPr="00A13DDA">
      <w:rPr>
        <w:rFonts w:ascii="Times New Roman" w:hAnsi="Times New Roman" w:cs="Times New Roman"/>
        <w:sz w:val="24"/>
        <w:szCs w:val="24"/>
      </w:rPr>
      <w:instrText xml:space="preserve"> PAGE   \* MERGEFORMAT </w:instrText>
    </w:r>
    <w:r w:rsidRPr="2D4F1238">
      <w:rPr>
        <w:rFonts w:ascii="Times New Roman" w:hAnsi="Times New Roman" w:cs="Times New Roman"/>
        <w:sz w:val="24"/>
        <w:szCs w:val="24"/>
      </w:rPr>
      <w:fldChar w:fldCharType="separate"/>
    </w:r>
    <w:r>
      <w:rPr>
        <w:rFonts w:ascii="Times New Roman" w:hAnsi="Times New Roman" w:cs="Times New Roman"/>
        <w:noProof/>
        <w:sz w:val="24"/>
        <w:szCs w:val="24"/>
      </w:rPr>
      <w:t>4</w:t>
    </w:r>
    <w:r w:rsidRPr="2D4F1238">
      <w:rPr>
        <w:rFonts w:ascii="Times New Roman" w:hAnsi="Times New Roman" w:cs="Times New Roman"/>
        <w:noProof/>
        <w:sz w:val="24"/>
        <w:szCs w:val="24"/>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F055F5" w14:textId="7BEBF471" w:rsidR="00AB2567" w:rsidRPr="0080038F" w:rsidRDefault="00AB2567" w:rsidP="47D41869">
    <w:pPr>
      <w:pStyle w:val="Header"/>
      <w:rPr>
        <w:rFonts w:ascii="Times New Roman" w:hAnsi="Times New Roman" w:cs="Times New Roman"/>
        <w:sz w:val="24"/>
        <w:szCs w:val="24"/>
      </w:rPr>
    </w:pPr>
    <w:r>
      <w:rPr>
        <w:rFonts w:ascii="Times New Roman" w:hAnsi="Times New Roman" w:cs="Times New Roman"/>
        <w:sz w:val="24"/>
        <w:szCs w:val="24"/>
      </w:rPr>
      <w:t>CDS HOOKS: IT IS WRITTEN IN THE CARDS</w:t>
    </w:r>
    <w:r>
      <w:rPr>
        <w:rFonts w:ascii="Times New Roman" w:hAnsi="Times New Roman" w:cs="Times New Roman"/>
        <w:sz w:val="24"/>
        <w:szCs w:val="24"/>
      </w:rPr>
      <w:tab/>
    </w:r>
    <w:r w:rsidRPr="0080038F">
      <w:rPr>
        <w:rFonts w:ascii="Times New Roman" w:hAnsi="Times New Roman" w:cs="Times New Roman"/>
        <w:sz w:val="24"/>
        <w:szCs w:val="24"/>
      </w:rPr>
      <w:t xml:space="preserve"> </w:t>
    </w:r>
    <w:r w:rsidRPr="47D41869">
      <w:rPr>
        <w:rFonts w:ascii="Times New Roman" w:hAnsi="Times New Roman" w:cs="Times New Roman"/>
        <w:noProof/>
        <w:sz w:val="24"/>
        <w:szCs w:val="24"/>
      </w:rPr>
      <w:fldChar w:fldCharType="begin"/>
    </w:r>
    <w:r w:rsidRPr="0080038F">
      <w:rPr>
        <w:rFonts w:ascii="Times New Roman" w:hAnsi="Times New Roman" w:cs="Times New Roman"/>
        <w:sz w:val="24"/>
        <w:szCs w:val="24"/>
      </w:rPr>
      <w:instrText xml:space="preserve"> PAGE   \* MERGEFORMAT </w:instrText>
    </w:r>
    <w:r w:rsidRPr="47D41869">
      <w:rPr>
        <w:rFonts w:ascii="Times New Roman" w:hAnsi="Times New Roman" w:cs="Times New Roman"/>
        <w:sz w:val="24"/>
        <w:szCs w:val="24"/>
      </w:rPr>
      <w:fldChar w:fldCharType="separate"/>
    </w:r>
    <w:r>
      <w:rPr>
        <w:rFonts w:ascii="Times New Roman" w:hAnsi="Times New Roman" w:cs="Times New Roman"/>
        <w:noProof/>
        <w:sz w:val="24"/>
        <w:szCs w:val="24"/>
      </w:rPr>
      <w:t>2</w:t>
    </w:r>
    <w:r w:rsidRPr="47D41869">
      <w:rPr>
        <w:rFonts w:ascii="Times New Roman" w:hAnsi="Times New Roman" w:cs="Times New Roman"/>
        <w:noProof/>
        <w:sz w:val="24"/>
        <w:szCs w:val="24"/>
      </w:rPr>
      <w:fldChar w:fldCharType="end"/>
    </w:r>
  </w:p>
  <w:p w14:paraId="45FB0818" w14:textId="77777777" w:rsidR="00AB2567" w:rsidRDefault="00AB25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E6A89"/>
    <w:multiLevelType w:val="hybridMultilevel"/>
    <w:tmpl w:val="CA303FE4"/>
    <w:lvl w:ilvl="0" w:tplc="CE5A056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27C0878"/>
    <w:multiLevelType w:val="hybridMultilevel"/>
    <w:tmpl w:val="3E4C4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E57661"/>
    <w:multiLevelType w:val="hybridMultilevel"/>
    <w:tmpl w:val="8514DDF2"/>
    <w:lvl w:ilvl="0" w:tplc="083C5FE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5B17783"/>
    <w:multiLevelType w:val="hybridMultilevel"/>
    <w:tmpl w:val="F07099CA"/>
    <w:lvl w:ilvl="0" w:tplc="CE5A056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AB72F24"/>
    <w:multiLevelType w:val="hybridMultilevel"/>
    <w:tmpl w:val="643E2FDA"/>
    <w:lvl w:ilvl="0" w:tplc="254E6F74">
      <w:start w:val="1"/>
      <w:numFmt w:val="bullet"/>
      <w:lvlText w:val=""/>
      <w:lvlJc w:val="left"/>
      <w:pPr>
        <w:ind w:left="720" w:hanging="360"/>
      </w:pPr>
      <w:rPr>
        <w:rFonts w:ascii="Symbol" w:hAnsi="Symbol" w:hint="default"/>
      </w:rPr>
    </w:lvl>
    <w:lvl w:ilvl="1" w:tplc="27008BFA">
      <w:start w:val="1"/>
      <w:numFmt w:val="bullet"/>
      <w:lvlText w:val="o"/>
      <w:lvlJc w:val="left"/>
      <w:pPr>
        <w:ind w:left="1440" w:hanging="360"/>
      </w:pPr>
      <w:rPr>
        <w:rFonts w:ascii="Courier New" w:hAnsi="Courier New" w:hint="default"/>
      </w:rPr>
    </w:lvl>
    <w:lvl w:ilvl="2" w:tplc="830024AE">
      <w:start w:val="1"/>
      <w:numFmt w:val="bullet"/>
      <w:lvlText w:val=""/>
      <w:lvlJc w:val="left"/>
      <w:pPr>
        <w:ind w:left="2160" w:hanging="360"/>
      </w:pPr>
      <w:rPr>
        <w:rFonts w:ascii="Wingdings" w:hAnsi="Wingdings" w:hint="default"/>
      </w:rPr>
    </w:lvl>
    <w:lvl w:ilvl="3" w:tplc="AFB2B720">
      <w:start w:val="1"/>
      <w:numFmt w:val="bullet"/>
      <w:lvlText w:val=""/>
      <w:lvlJc w:val="left"/>
      <w:pPr>
        <w:ind w:left="2880" w:hanging="360"/>
      </w:pPr>
      <w:rPr>
        <w:rFonts w:ascii="Symbol" w:hAnsi="Symbol" w:hint="default"/>
      </w:rPr>
    </w:lvl>
    <w:lvl w:ilvl="4" w:tplc="FB103204">
      <w:start w:val="1"/>
      <w:numFmt w:val="bullet"/>
      <w:lvlText w:val="o"/>
      <w:lvlJc w:val="left"/>
      <w:pPr>
        <w:ind w:left="3600" w:hanging="360"/>
      </w:pPr>
      <w:rPr>
        <w:rFonts w:ascii="Courier New" w:hAnsi="Courier New" w:hint="default"/>
      </w:rPr>
    </w:lvl>
    <w:lvl w:ilvl="5" w:tplc="4DCE4810">
      <w:start w:val="1"/>
      <w:numFmt w:val="bullet"/>
      <w:lvlText w:val=""/>
      <w:lvlJc w:val="left"/>
      <w:pPr>
        <w:ind w:left="4320" w:hanging="360"/>
      </w:pPr>
      <w:rPr>
        <w:rFonts w:ascii="Wingdings" w:hAnsi="Wingdings" w:hint="default"/>
      </w:rPr>
    </w:lvl>
    <w:lvl w:ilvl="6" w:tplc="F7726088">
      <w:start w:val="1"/>
      <w:numFmt w:val="bullet"/>
      <w:lvlText w:val=""/>
      <w:lvlJc w:val="left"/>
      <w:pPr>
        <w:ind w:left="5040" w:hanging="360"/>
      </w:pPr>
      <w:rPr>
        <w:rFonts w:ascii="Symbol" w:hAnsi="Symbol" w:hint="default"/>
      </w:rPr>
    </w:lvl>
    <w:lvl w:ilvl="7" w:tplc="D178954C">
      <w:start w:val="1"/>
      <w:numFmt w:val="bullet"/>
      <w:lvlText w:val="o"/>
      <w:lvlJc w:val="left"/>
      <w:pPr>
        <w:ind w:left="5760" w:hanging="360"/>
      </w:pPr>
      <w:rPr>
        <w:rFonts w:ascii="Courier New" w:hAnsi="Courier New" w:hint="default"/>
      </w:rPr>
    </w:lvl>
    <w:lvl w:ilvl="8" w:tplc="0FC45438">
      <w:start w:val="1"/>
      <w:numFmt w:val="bullet"/>
      <w:lvlText w:val=""/>
      <w:lvlJc w:val="left"/>
      <w:pPr>
        <w:ind w:left="6480" w:hanging="360"/>
      </w:pPr>
      <w:rPr>
        <w:rFonts w:ascii="Wingdings" w:hAnsi="Wingdings" w:hint="default"/>
      </w:rPr>
    </w:lvl>
  </w:abstractNum>
  <w:abstractNum w:abstractNumId="5" w15:restartNumberingAfterBreak="0">
    <w:nsid w:val="0E4407B4"/>
    <w:multiLevelType w:val="hybridMultilevel"/>
    <w:tmpl w:val="8ACEA8E2"/>
    <w:lvl w:ilvl="0" w:tplc="9530B872">
      <w:start w:val="1"/>
      <w:numFmt w:val="upperLetter"/>
      <w:lvlText w:val="%1."/>
      <w:lvlJc w:val="left"/>
      <w:pPr>
        <w:ind w:left="720" w:hanging="360"/>
      </w:pPr>
    </w:lvl>
    <w:lvl w:ilvl="1" w:tplc="85127268">
      <w:start w:val="1"/>
      <w:numFmt w:val="lowerLetter"/>
      <w:lvlText w:val="%2."/>
      <w:lvlJc w:val="left"/>
      <w:pPr>
        <w:ind w:left="1440" w:hanging="360"/>
      </w:pPr>
    </w:lvl>
    <w:lvl w:ilvl="2" w:tplc="88EAD860">
      <w:start w:val="1"/>
      <w:numFmt w:val="lowerRoman"/>
      <w:lvlText w:val="%3."/>
      <w:lvlJc w:val="right"/>
      <w:pPr>
        <w:ind w:left="2160" w:hanging="180"/>
      </w:pPr>
    </w:lvl>
    <w:lvl w:ilvl="3" w:tplc="9B8A9FAC">
      <w:start w:val="1"/>
      <w:numFmt w:val="decimal"/>
      <w:lvlText w:val="%4."/>
      <w:lvlJc w:val="left"/>
      <w:pPr>
        <w:ind w:left="2880" w:hanging="360"/>
      </w:pPr>
    </w:lvl>
    <w:lvl w:ilvl="4" w:tplc="F30A8DC0">
      <w:start w:val="1"/>
      <w:numFmt w:val="lowerLetter"/>
      <w:lvlText w:val="%5."/>
      <w:lvlJc w:val="left"/>
      <w:pPr>
        <w:ind w:left="3600" w:hanging="360"/>
      </w:pPr>
    </w:lvl>
    <w:lvl w:ilvl="5" w:tplc="73CAA414">
      <w:start w:val="1"/>
      <w:numFmt w:val="lowerRoman"/>
      <w:lvlText w:val="%6."/>
      <w:lvlJc w:val="right"/>
      <w:pPr>
        <w:ind w:left="4320" w:hanging="180"/>
      </w:pPr>
    </w:lvl>
    <w:lvl w:ilvl="6" w:tplc="2D08DDCC">
      <w:start w:val="1"/>
      <w:numFmt w:val="decimal"/>
      <w:lvlText w:val="%7."/>
      <w:lvlJc w:val="left"/>
      <w:pPr>
        <w:ind w:left="5040" w:hanging="360"/>
      </w:pPr>
    </w:lvl>
    <w:lvl w:ilvl="7" w:tplc="94CE3218">
      <w:start w:val="1"/>
      <w:numFmt w:val="lowerLetter"/>
      <w:lvlText w:val="%8."/>
      <w:lvlJc w:val="left"/>
      <w:pPr>
        <w:ind w:left="5760" w:hanging="360"/>
      </w:pPr>
    </w:lvl>
    <w:lvl w:ilvl="8" w:tplc="411E72D4">
      <w:start w:val="1"/>
      <w:numFmt w:val="lowerRoman"/>
      <w:lvlText w:val="%9."/>
      <w:lvlJc w:val="right"/>
      <w:pPr>
        <w:ind w:left="6480" w:hanging="180"/>
      </w:pPr>
    </w:lvl>
  </w:abstractNum>
  <w:abstractNum w:abstractNumId="6" w15:restartNumberingAfterBreak="0">
    <w:nsid w:val="112B4AD5"/>
    <w:multiLevelType w:val="hybridMultilevel"/>
    <w:tmpl w:val="31FC1D60"/>
    <w:lvl w:ilvl="0" w:tplc="58AE8326">
      <w:start w:val="1"/>
      <w:numFmt w:val="decimal"/>
      <w:lvlText w:val="%1."/>
      <w:lvlJc w:val="left"/>
      <w:pPr>
        <w:ind w:left="720" w:hanging="360"/>
      </w:pPr>
    </w:lvl>
    <w:lvl w:ilvl="1" w:tplc="D256C508">
      <w:start w:val="1"/>
      <w:numFmt w:val="lowerLetter"/>
      <w:lvlText w:val="%2."/>
      <w:lvlJc w:val="left"/>
      <w:pPr>
        <w:ind w:left="1440" w:hanging="360"/>
      </w:pPr>
    </w:lvl>
    <w:lvl w:ilvl="2" w:tplc="77882E14">
      <w:start w:val="1"/>
      <w:numFmt w:val="lowerRoman"/>
      <w:lvlText w:val="%3."/>
      <w:lvlJc w:val="right"/>
      <w:pPr>
        <w:ind w:left="2160" w:hanging="180"/>
      </w:pPr>
    </w:lvl>
    <w:lvl w:ilvl="3" w:tplc="2D6E437E">
      <w:start w:val="1"/>
      <w:numFmt w:val="decimal"/>
      <w:lvlText w:val="%4."/>
      <w:lvlJc w:val="left"/>
      <w:pPr>
        <w:ind w:left="2880" w:hanging="360"/>
      </w:pPr>
    </w:lvl>
    <w:lvl w:ilvl="4" w:tplc="B7E8B708">
      <w:start w:val="1"/>
      <w:numFmt w:val="lowerLetter"/>
      <w:lvlText w:val="%5."/>
      <w:lvlJc w:val="left"/>
      <w:pPr>
        <w:ind w:left="3600" w:hanging="360"/>
      </w:pPr>
    </w:lvl>
    <w:lvl w:ilvl="5" w:tplc="29924992">
      <w:start w:val="1"/>
      <w:numFmt w:val="lowerRoman"/>
      <w:lvlText w:val="%6."/>
      <w:lvlJc w:val="right"/>
      <w:pPr>
        <w:ind w:left="4320" w:hanging="180"/>
      </w:pPr>
    </w:lvl>
    <w:lvl w:ilvl="6" w:tplc="D46CC9C6">
      <w:start w:val="1"/>
      <w:numFmt w:val="decimal"/>
      <w:lvlText w:val="%7."/>
      <w:lvlJc w:val="left"/>
      <w:pPr>
        <w:ind w:left="5040" w:hanging="360"/>
      </w:pPr>
    </w:lvl>
    <w:lvl w:ilvl="7" w:tplc="46C8D808">
      <w:start w:val="1"/>
      <w:numFmt w:val="lowerLetter"/>
      <w:lvlText w:val="%8."/>
      <w:lvlJc w:val="left"/>
      <w:pPr>
        <w:ind w:left="5760" w:hanging="360"/>
      </w:pPr>
    </w:lvl>
    <w:lvl w:ilvl="8" w:tplc="35D8EEB8">
      <w:start w:val="1"/>
      <w:numFmt w:val="lowerRoman"/>
      <w:lvlText w:val="%9."/>
      <w:lvlJc w:val="right"/>
      <w:pPr>
        <w:ind w:left="6480" w:hanging="180"/>
      </w:pPr>
    </w:lvl>
  </w:abstractNum>
  <w:abstractNum w:abstractNumId="7" w15:restartNumberingAfterBreak="0">
    <w:nsid w:val="17426450"/>
    <w:multiLevelType w:val="hybridMultilevel"/>
    <w:tmpl w:val="40BA6E72"/>
    <w:lvl w:ilvl="0" w:tplc="CE5A056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8B21625"/>
    <w:multiLevelType w:val="hybridMultilevel"/>
    <w:tmpl w:val="06180134"/>
    <w:lvl w:ilvl="0" w:tplc="CE5A056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23C1C59"/>
    <w:multiLevelType w:val="hybridMultilevel"/>
    <w:tmpl w:val="5498E5A0"/>
    <w:lvl w:ilvl="0" w:tplc="B4E8DEFE">
      <w:start w:val="1"/>
      <w:numFmt w:val="bullet"/>
      <w:lvlText w:val=""/>
      <w:lvlJc w:val="left"/>
      <w:pPr>
        <w:ind w:left="720" w:hanging="360"/>
      </w:pPr>
      <w:rPr>
        <w:rFonts w:ascii="Symbol" w:hAnsi="Symbol" w:hint="default"/>
      </w:rPr>
    </w:lvl>
    <w:lvl w:ilvl="1" w:tplc="4928EE9E">
      <w:start w:val="1"/>
      <w:numFmt w:val="bullet"/>
      <w:lvlText w:val="o"/>
      <w:lvlJc w:val="left"/>
      <w:pPr>
        <w:ind w:left="1440" w:hanging="360"/>
      </w:pPr>
      <w:rPr>
        <w:rFonts w:ascii="Courier New" w:hAnsi="Courier New" w:hint="default"/>
      </w:rPr>
    </w:lvl>
    <w:lvl w:ilvl="2" w:tplc="D63E9380">
      <w:start w:val="1"/>
      <w:numFmt w:val="bullet"/>
      <w:lvlText w:val=""/>
      <w:lvlJc w:val="left"/>
      <w:pPr>
        <w:ind w:left="2160" w:hanging="360"/>
      </w:pPr>
      <w:rPr>
        <w:rFonts w:ascii="Wingdings" w:hAnsi="Wingdings" w:hint="default"/>
      </w:rPr>
    </w:lvl>
    <w:lvl w:ilvl="3" w:tplc="3414438A">
      <w:start w:val="1"/>
      <w:numFmt w:val="bullet"/>
      <w:lvlText w:val=""/>
      <w:lvlJc w:val="left"/>
      <w:pPr>
        <w:ind w:left="2880" w:hanging="360"/>
      </w:pPr>
      <w:rPr>
        <w:rFonts w:ascii="Symbol" w:hAnsi="Symbol" w:hint="default"/>
      </w:rPr>
    </w:lvl>
    <w:lvl w:ilvl="4" w:tplc="827C3BCA">
      <w:start w:val="1"/>
      <w:numFmt w:val="bullet"/>
      <w:lvlText w:val="o"/>
      <w:lvlJc w:val="left"/>
      <w:pPr>
        <w:ind w:left="3600" w:hanging="360"/>
      </w:pPr>
      <w:rPr>
        <w:rFonts w:ascii="Courier New" w:hAnsi="Courier New" w:hint="default"/>
      </w:rPr>
    </w:lvl>
    <w:lvl w:ilvl="5" w:tplc="3B86E43E">
      <w:start w:val="1"/>
      <w:numFmt w:val="bullet"/>
      <w:lvlText w:val=""/>
      <w:lvlJc w:val="left"/>
      <w:pPr>
        <w:ind w:left="4320" w:hanging="360"/>
      </w:pPr>
      <w:rPr>
        <w:rFonts w:ascii="Wingdings" w:hAnsi="Wingdings" w:hint="default"/>
      </w:rPr>
    </w:lvl>
    <w:lvl w:ilvl="6" w:tplc="C0A64B42">
      <w:start w:val="1"/>
      <w:numFmt w:val="bullet"/>
      <w:lvlText w:val=""/>
      <w:lvlJc w:val="left"/>
      <w:pPr>
        <w:ind w:left="5040" w:hanging="360"/>
      </w:pPr>
      <w:rPr>
        <w:rFonts w:ascii="Symbol" w:hAnsi="Symbol" w:hint="default"/>
      </w:rPr>
    </w:lvl>
    <w:lvl w:ilvl="7" w:tplc="9DE857F6">
      <w:start w:val="1"/>
      <w:numFmt w:val="bullet"/>
      <w:lvlText w:val="o"/>
      <w:lvlJc w:val="left"/>
      <w:pPr>
        <w:ind w:left="5760" w:hanging="360"/>
      </w:pPr>
      <w:rPr>
        <w:rFonts w:ascii="Courier New" w:hAnsi="Courier New" w:hint="default"/>
      </w:rPr>
    </w:lvl>
    <w:lvl w:ilvl="8" w:tplc="004831E6">
      <w:start w:val="1"/>
      <w:numFmt w:val="bullet"/>
      <w:lvlText w:val=""/>
      <w:lvlJc w:val="left"/>
      <w:pPr>
        <w:ind w:left="6480" w:hanging="360"/>
      </w:pPr>
      <w:rPr>
        <w:rFonts w:ascii="Wingdings" w:hAnsi="Wingdings" w:hint="default"/>
      </w:rPr>
    </w:lvl>
  </w:abstractNum>
  <w:abstractNum w:abstractNumId="10" w15:restartNumberingAfterBreak="0">
    <w:nsid w:val="243133BE"/>
    <w:multiLevelType w:val="hybridMultilevel"/>
    <w:tmpl w:val="B8B0A5BA"/>
    <w:lvl w:ilvl="0" w:tplc="7CEAC2D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A507A2A"/>
    <w:multiLevelType w:val="hybridMultilevel"/>
    <w:tmpl w:val="E6027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7C4E70"/>
    <w:multiLevelType w:val="hybridMultilevel"/>
    <w:tmpl w:val="A5064ABE"/>
    <w:lvl w:ilvl="0" w:tplc="EE8E3EF0">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59E6AC6">
      <w:start w:val="1"/>
      <w:numFmt w:val="bullet"/>
      <w:lvlText w:val="o"/>
      <w:lvlJc w:val="left"/>
      <w:pPr>
        <w:ind w:left="3600" w:hanging="360"/>
      </w:pPr>
      <w:rPr>
        <w:rFonts w:ascii="Courier New" w:hAnsi="Courier New" w:hint="default"/>
      </w:rPr>
    </w:lvl>
    <w:lvl w:ilvl="5" w:tplc="B9488308">
      <w:start w:val="1"/>
      <w:numFmt w:val="bullet"/>
      <w:lvlText w:val=""/>
      <w:lvlJc w:val="left"/>
      <w:pPr>
        <w:ind w:left="4320" w:hanging="360"/>
      </w:pPr>
      <w:rPr>
        <w:rFonts w:ascii="Wingdings" w:hAnsi="Wingdings" w:hint="default"/>
      </w:rPr>
    </w:lvl>
    <w:lvl w:ilvl="6" w:tplc="63EA9AB4">
      <w:start w:val="1"/>
      <w:numFmt w:val="bullet"/>
      <w:lvlText w:val=""/>
      <w:lvlJc w:val="left"/>
      <w:pPr>
        <w:ind w:left="5040" w:hanging="360"/>
      </w:pPr>
      <w:rPr>
        <w:rFonts w:ascii="Symbol" w:hAnsi="Symbol" w:hint="default"/>
      </w:rPr>
    </w:lvl>
    <w:lvl w:ilvl="7" w:tplc="5B2AC598">
      <w:start w:val="1"/>
      <w:numFmt w:val="bullet"/>
      <w:lvlText w:val="o"/>
      <w:lvlJc w:val="left"/>
      <w:pPr>
        <w:ind w:left="5760" w:hanging="360"/>
      </w:pPr>
      <w:rPr>
        <w:rFonts w:ascii="Courier New" w:hAnsi="Courier New" w:hint="default"/>
      </w:rPr>
    </w:lvl>
    <w:lvl w:ilvl="8" w:tplc="E4122642">
      <w:start w:val="1"/>
      <w:numFmt w:val="bullet"/>
      <w:lvlText w:val=""/>
      <w:lvlJc w:val="left"/>
      <w:pPr>
        <w:ind w:left="6480" w:hanging="360"/>
      </w:pPr>
      <w:rPr>
        <w:rFonts w:ascii="Wingdings" w:hAnsi="Wingdings" w:hint="default"/>
      </w:rPr>
    </w:lvl>
  </w:abstractNum>
  <w:abstractNum w:abstractNumId="13" w15:restartNumberingAfterBreak="0">
    <w:nsid w:val="35F2336D"/>
    <w:multiLevelType w:val="hybridMultilevel"/>
    <w:tmpl w:val="F3F25406"/>
    <w:lvl w:ilvl="0" w:tplc="CE5A056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72C558E"/>
    <w:multiLevelType w:val="hybridMultilevel"/>
    <w:tmpl w:val="EC1ECD06"/>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D5E2FD98">
      <w:start w:val="1"/>
      <w:numFmt w:val="bullet"/>
      <w:lvlText w:val=""/>
      <w:lvlJc w:val="left"/>
      <w:pPr>
        <w:ind w:left="2160" w:hanging="360"/>
      </w:pPr>
      <w:rPr>
        <w:rFonts w:ascii="Wingdings" w:hAnsi="Wingdings" w:hint="default"/>
      </w:rPr>
    </w:lvl>
    <w:lvl w:ilvl="3" w:tplc="73BEC342">
      <w:start w:val="1"/>
      <w:numFmt w:val="bullet"/>
      <w:lvlText w:val=""/>
      <w:lvlJc w:val="left"/>
      <w:pPr>
        <w:ind w:left="2880" w:hanging="360"/>
      </w:pPr>
      <w:rPr>
        <w:rFonts w:ascii="Symbol" w:hAnsi="Symbol" w:hint="default"/>
      </w:rPr>
    </w:lvl>
    <w:lvl w:ilvl="4" w:tplc="5D4ED026">
      <w:start w:val="1"/>
      <w:numFmt w:val="bullet"/>
      <w:lvlText w:val="o"/>
      <w:lvlJc w:val="left"/>
      <w:pPr>
        <w:ind w:left="3600" w:hanging="360"/>
      </w:pPr>
      <w:rPr>
        <w:rFonts w:ascii="Courier New" w:hAnsi="Courier New" w:hint="default"/>
      </w:rPr>
    </w:lvl>
    <w:lvl w:ilvl="5" w:tplc="DAC67F26">
      <w:start w:val="1"/>
      <w:numFmt w:val="bullet"/>
      <w:lvlText w:val=""/>
      <w:lvlJc w:val="left"/>
      <w:pPr>
        <w:ind w:left="4320" w:hanging="360"/>
      </w:pPr>
      <w:rPr>
        <w:rFonts w:ascii="Wingdings" w:hAnsi="Wingdings" w:hint="default"/>
      </w:rPr>
    </w:lvl>
    <w:lvl w:ilvl="6" w:tplc="5FDC03E6">
      <w:start w:val="1"/>
      <w:numFmt w:val="bullet"/>
      <w:lvlText w:val=""/>
      <w:lvlJc w:val="left"/>
      <w:pPr>
        <w:ind w:left="5040" w:hanging="360"/>
      </w:pPr>
      <w:rPr>
        <w:rFonts w:ascii="Symbol" w:hAnsi="Symbol" w:hint="default"/>
      </w:rPr>
    </w:lvl>
    <w:lvl w:ilvl="7" w:tplc="D9C86F7C">
      <w:start w:val="1"/>
      <w:numFmt w:val="bullet"/>
      <w:lvlText w:val="o"/>
      <w:lvlJc w:val="left"/>
      <w:pPr>
        <w:ind w:left="5760" w:hanging="360"/>
      </w:pPr>
      <w:rPr>
        <w:rFonts w:ascii="Courier New" w:hAnsi="Courier New" w:hint="default"/>
      </w:rPr>
    </w:lvl>
    <w:lvl w:ilvl="8" w:tplc="5F361312">
      <w:start w:val="1"/>
      <w:numFmt w:val="bullet"/>
      <w:lvlText w:val=""/>
      <w:lvlJc w:val="left"/>
      <w:pPr>
        <w:ind w:left="6480" w:hanging="360"/>
      </w:pPr>
      <w:rPr>
        <w:rFonts w:ascii="Wingdings" w:hAnsi="Wingdings" w:hint="default"/>
      </w:rPr>
    </w:lvl>
  </w:abstractNum>
  <w:abstractNum w:abstractNumId="15" w15:restartNumberingAfterBreak="0">
    <w:nsid w:val="374C24A8"/>
    <w:multiLevelType w:val="hybridMultilevel"/>
    <w:tmpl w:val="BEE02A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CB15EA"/>
    <w:multiLevelType w:val="hybridMultilevel"/>
    <w:tmpl w:val="E0AA7952"/>
    <w:lvl w:ilvl="0" w:tplc="CE5A056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E7972B1"/>
    <w:multiLevelType w:val="hybridMultilevel"/>
    <w:tmpl w:val="563A88CA"/>
    <w:lvl w:ilvl="0" w:tplc="CE5A056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0E71471"/>
    <w:multiLevelType w:val="hybridMultilevel"/>
    <w:tmpl w:val="A3DCA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44F5E32"/>
    <w:multiLevelType w:val="hybridMultilevel"/>
    <w:tmpl w:val="E3B066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AF13EC1"/>
    <w:multiLevelType w:val="hybridMultilevel"/>
    <w:tmpl w:val="6788402C"/>
    <w:lvl w:ilvl="0" w:tplc="CE5A056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BD74E41"/>
    <w:multiLevelType w:val="hybridMultilevel"/>
    <w:tmpl w:val="9C7A7778"/>
    <w:lvl w:ilvl="0" w:tplc="95B24AB4">
      <w:start w:val="1"/>
      <w:numFmt w:val="bullet"/>
      <w:lvlText w:val=""/>
      <w:lvlJc w:val="left"/>
      <w:pPr>
        <w:ind w:left="720" w:hanging="360"/>
      </w:pPr>
      <w:rPr>
        <w:rFonts w:ascii="Symbol" w:hAnsi="Symbol" w:hint="default"/>
      </w:rPr>
    </w:lvl>
    <w:lvl w:ilvl="1" w:tplc="40F41A84">
      <w:start w:val="1"/>
      <w:numFmt w:val="bullet"/>
      <w:lvlText w:val=""/>
      <w:lvlJc w:val="left"/>
      <w:pPr>
        <w:ind w:left="1440" w:hanging="360"/>
      </w:pPr>
      <w:rPr>
        <w:rFonts w:ascii="Symbol" w:hAnsi="Symbol" w:hint="default"/>
      </w:rPr>
    </w:lvl>
    <w:lvl w:ilvl="2" w:tplc="795EAD5A">
      <w:start w:val="1"/>
      <w:numFmt w:val="bullet"/>
      <w:lvlText w:val=""/>
      <w:lvlJc w:val="left"/>
      <w:pPr>
        <w:ind w:left="2160" w:hanging="360"/>
      </w:pPr>
      <w:rPr>
        <w:rFonts w:ascii="Wingdings" w:hAnsi="Wingdings" w:hint="default"/>
      </w:rPr>
    </w:lvl>
    <w:lvl w:ilvl="3" w:tplc="D256E420">
      <w:start w:val="1"/>
      <w:numFmt w:val="bullet"/>
      <w:lvlText w:val=""/>
      <w:lvlJc w:val="left"/>
      <w:pPr>
        <w:ind w:left="2880" w:hanging="360"/>
      </w:pPr>
      <w:rPr>
        <w:rFonts w:ascii="Symbol" w:hAnsi="Symbol" w:hint="default"/>
      </w:rPr>
    </w:lvl>
    <w:lvl w:ilvl="4" w:tplc="4EDEFD4E">
      <w:start w:val="1"/>
      <w:numFmt w:val="bullet"/>
      <w:lvlText w:val="o"/>
      <w:lvlJc w:val="left"/>
      <w:pPr>
        <w:ind w:left="3600" w:hanging="360"/>
      </w:pPr>
      <w:rPr>
        <w:rFonts w:ascii="Courier New" w:hAnsi="Courier New" w:hint="default"/>
      </w:rPr>
    </w:lvl>
    <w:lvl w:ilvl="5" w:tplc="653C4FAA">
      <w:start w:val="1"/>
      <w:numFmt w:val="bullet"/>
      <w:lvlText w:val=""/>
      <w:lvlJc w:val="left"/>
      <w:pPr>
        <w:ind w:left="4320" w:hanging="360"/>
      </w:pPr>
      <w:rPr>
        <w:rFonts w:ascii="Wingdings" w:hAnsi="Wingdings" w:hint="default"/>
      </w:rPr>
    </w:lvl>
    <w:lvl w:ilvl="6" w:tplc="B76E8D98">
      <w:start w:val="1"/>
      <w:numFmt w:val="bullet"/>
      <w:lvlText w:val=""/>
      <w:lvlJc w:val="left"/>
      <w:pPr>
        <w:ind w:left="5040" w:hanging="360"/>
      </w:pPr>
      <w:rPr>
        <w:rFonts w:ascii="Symbol" w:hAnsi="Symbol" w:hint="default"/>
      </w:rPr>
    </w:lvl>
    <w:lvl w:ilvl="7" w:tplc="8FD8D082">
      <w:start w:val="1"/>
      <w:numFmt w:val="bullet"/>
      <w:lvlText w:val="o"/>
      <w:lvlJc w:val="left"/>
      <w:pPr>
        <w:ind w:left="5760" w:hanging="360"/>
      </w:pPr>
      <w:rPr>
        <w:rFonts w:ascii="Courier New" w:hAnsi="Courier New" w:hint="default"/>
      </w:rPr>
    </w:lvl>
    <w:lvl w:ilvl="8" w:tplc="9AD449BA">
      <w:start w:val="1"/>
      <w:numFmt w:val="bullet"/>
      <w:lvlText w:val=""/>
      <w:lvlJc w:val="left"/>
      <w:pPr>
        <w:ind w:left="6480" w:hanging="360"/>
      </w:pPr>
      <w:rPr>
        <w:rFonts w:ascii="Wingdings" w:hAnsi="Wingdings" w:hint="default"/>
      </w:rPr>
    </w:lvl>
  </w:abstractNum>
  <w:abstractNum w:abstractNumId="22" w15:restartNumberingAfterBreak="0">
    <w:nsid w:val="4C256E3B"/>
    <w:multiLevelType w:val="hybridMultilevel"/>
    <w:tmpl w:val="71C2810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E7F3597"/>
    <w:multiLevelType w:val="hybridMultilevel"/>
    <w:tmpl w:val="3ACE83C6"/>
    <w:lvl w:ilvl="0" w:tplc="D6923F1A">
      <w:start w:val="1"/>
      <w:numFmt w:val="bullet"/>
      <w:lvlText w:val=""/>
      <w:lvlJc w:val="left"/>
      <w:pPr>
        <w:ind w:left="720" w:hanging="360"/>
      </w:pPr>
      <w:rPr>
        <w:rFonts w:ascii="Symbol" w:hAnsi="Symbol" w:hint="default"/>
      </w:rPr>
    </w:lvl>
    <w:lvl w:ilvl="1" w:tplc="429CE000">
      <w:start w:val="1"/>
      <w:numFmt w:val="bullet"/>
      <w:lvlText w:val="o"/>
      <w:lvlJc w:val="left"/>
      <w:pPr>
        <w:ind w:left="1440" w:hanging="360"/>
      </w:pPr>
      <w:rPr>
        <w:rFonts w:ascii="Courier New" w:hAnsi="Courier New" w:hint="default"/>
      </w:rPr>
    </w:lvl>
    <w:lvl w:ilvl="2" w:tplc="060EC24C">
      <w:start w:val="1"/>
      <w:numFmt w:val="bullet"/>
      <w:lvlText w:val=""/>
      <w:lvlJc w:val="left"/>
      <w:pPr>
        <w:ind w:left="2160" w:hanging="360"/>
      </w:pPr>
      <w:rPr>
        <w:rFonts w:ascii="Wingdings" w:hAnsi="Wingdings" w:hint="default"/>
      </w:rPr>
    </w:lvl>
    <w:lvl w:ilvl="3" w:tplc="50BEFF34">
      <w:start w:val="1"/>
      <w:numFmt w:val="bullet"/>
      <w:lvlText w:val=""/>
      <w:lvlJc w:val="left"/>
      <w:pPr>
        <w:ind w:left="2880" w:hanging="360"/>
      </w:pPr>
      <w:rPr>
        <w:rFonts w:ascii="Symbol" w:hAnsi="Symbol" w:hint="default"/>
      </w:rPr>
    </w:lvl>
    <w:lvl w:ilvl="4" w:tplc="FD0AF4BC">
      <w:start w:val="1"/>
      <w:numFmt w:val="bullet"/>
      <w:lvlText w:val="o"/>
      <w:lvlJc w:val="left"/>
      <w:pPr>
        <w:ind w:left="3600" w:hanging="360"/>
      </w:pPr>
      <w:rPr>
        <w:rFonts w:ascii="Courier New" w:hAnsi="Courier New" w:hint="default"/>
      </w:rPr>
    </w:lvl>
    <w:lvl w:ilvl="5" w:tplc="55B69C50">
      <w:start w:val="1"/>
      <w:numFmt w:val="bullet"/>
      <w:lvlText w:val=""/>
      <w:lvlJc w:val="left"/>
      <w:pPr>
        <w:ind w:left="4320" w:hanging="360"/>
      </w:pPr>
      <w:rPr>
        <w:rFonts w:ascii="Wingdings" w:hAnsi="Wingdings" w:hint="default"/>
      </w:rPr>
    </w:lvl>
    <w:lvl w:ilvl="6" w:tplc="3692C8F6">
      <w:start w:val="1"/>
      <w:numFmt w:val="bullet"/>
      <w:lvlText w:val=""/>
      <w:lvlJc w:val="left"/>
      <w:pPr>
        <w:ind w:left="5040" w:hanging="360"/>
      </w:pPr>
      <w:rPr>
        <w:rFonts w:ascii="Symbol" w:hAnsi="Symbol" w:hint="default"/>
      </w:rPr>
    </w:lvl>
    <w:lvl w:ilvl="7" w:tplc="1058512E">
      <w:start w:val="1"/>
      <w:numFmt w:val="bullet"/>
      <w:lvlText w:val="o"/>
      <w:lvlJc w:val="left"/>
      <w:pPr>
        <w:ind w:left="5760" w:hanging="360"/>
      </w:pPr>
      <w:rPr>
        <w:rFonts w:ascii="Courier New" w:hAnsi="Courier New" w:hint="default"/>
      </w:rPr>
    </w:lvl>
    <w:lvl w:ilvl="8" w:tplc="CDFE1240">
      <w:start w:val="1"/>
      <w:numFmt w:val="bullet"/>
      <w:lvlText w:val=""/>
      <w:lvlJc w:val="left"/>
      <w:pPr>
        <w:ind w:left="6480" w:hanging="360"/>
      </w:pPr>
      <w:rPr>
        <w:rFonts w:ascii="Wingdings" w:hAnsi="Wingdings" w:hint="default"/>
      </w:rPr>
    </w:lvl>
  </w:abstractNum>
  <w:abstractNum w:abstractNumId="24" w15:restartNumberingAfterBreak="0">
    <w:nsid w:val="52170994"/>
    <w:multiLevelType w:val="hybridMultilevel"/>
    <w:tmpl w:val="35BA69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5268FB"/>
    <w:multiLevelType w:val="hybridMultilevel"/>
    <w:tmpl w:val="680E7C52"/>
    <w:lvl w:ilvl="0" w:tplc="C4BA88F4">
      <w:start w:val="1"/>
      <w:numFmt w:val="bullet"/>
      <w:lvlText w:val=""/>
      <w:lvlJc w:val="left"/>
      <w:pPr>
        <w:ind w:left="720" w:hanging="360"/>
      </w:pPr>
      <w:rPr>
        <w:rFonts w:ascii="Symbol" w:hAnsi="Symbol" w:hint="default"/>
      </w:rPr>
    </w:lvl>
    <w:lvl w:ilvl="1" w:tplc="6450DB36">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2DEE6D0A">
      <w:start w:val="1"/>
      <w:numFmt w:val="bullet"/>
      <w:lvlText w:val=""/>
      <w:lvlJc w:val="left"/>
      <w:pPr>
        <w:ind w:left="4320" w:hanging="360"/>
      </w:pPr>
      <w:rPr>
        <w:rFonts w:ascii="Wingdings" w:hAnsi="Wingdings" w:hint="default"/>
      </w:rPr>
    </w:lvl>
    <w:lvl w:ilvl="6" w:tplc="71043D1A">
      <w:start w:val="1"/>
      <w:numFmt w:val="bullet"/>
      <w:lvlText w:val=""/>
      <w:lvlJc w:val="left"/>
      <w:pPr>
        <w:ind w:left="5040" w:hanging="360"/>
      </w:pPr>
      <w:rPr>
        <w:rFonts w:ascii="Symbol" w:hAnsi="Symbol" w:hint="default"/>
      </w:rPr>
    </w:lvl>
    <w:lvl w:ilvl="7" w:tplc="631EEB48">
      <w:start w:val="1"/>
      <w:numFmt w:val="bullet"/>
      <w:lvlText w:val="o"/>
      <w:lvlJc w:val="left"/>
      <w:pPr>
        <w:ind w:left="5760" w:hanging="360"/>
      </w:pPr>
      <w:rPr>
        <w:rFonts w:ascii="Courier New" w:hAnsi="Courier New" w:hint="default"/>
      </w:rPr>
    </w:lvl>
    <w:lvl w:ilvl="8" w:tplc="E5162940">
      <w:start w:val="1"/>
      <w:numFmt w:val="bullet"/>
      <w:lvlText w:val=""/>
      <w:lvlJc w:val="left"/>
      <w:pPr>
        <w:ind w:left="6480" w:hanging="360"/>
      </w:pPr>
      <w:rPr>
        <w:rFonts w:ascii="Wingdings" w:hAnsi="Wingdings" w:hint="default"/>
      </w:rPr>
    </w:lvl>
  </w:abstractNum>
  <w:abstractNum w:abstractNumId="26" w15:restartNumberingAfterBreak="0">
    <w:nsid w:val="53FF2D3F"/>
    <w:multiLevelType w:val="hybridMultilevel"/>
    <w:tmpl w:val="6DA0ED42"/>
    <w:lvl w:ilvl="0" w:tplc="CE5A056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7A87FD6"/>
    <w:multiLevelType w:val="hybridMultilevel"/>
    <w:tmpl w:val="31F87520"/>
    <w:lvl w:ilvl="0" w:tplc="CE5A056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39D45D0"/>
    <w:multiLevelType w:val="hybridMultilevel"/>
    <w:tmpl w:val="FFE471E0"/>
    <w:lvl w:ilvl="0" w:tplc="0D1663F8">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77AEC7FC">
      <w:start w:val="1"/>
      <w:numFmt w:val="bullet"/>
      <w:lvlText w:val=""/>
      <w:lvlJc w:val="left"/>
      <w:pPr>
        <w:ind w:left="2160" w:hanging="360"/>
      </w:pPr>
      <w:rPr>
        <w:rFonts w:ascii="Wingdings" w:hAnsi="Wingdings" w:hint="default"/>
      </w:rPr>
    </w:lvl>
    <w:lvl w:ilvl="3" w:tplc="C43A7EA0">
      <w:start w:val="1"/>
      <w:numFmt w:val="bullet"/>
      <w:lvlText w:val=""/>
      <w:lvlJc w:val="left"/>
      <w:pPr>
        <w:ind w:left="2880" w:hanging="360"/>
      </w:pPr>
      <w:rPr>
        <w:rFonts w:ascii="Symbol" w:hAnsi="Symbol" w:hint="default"/>
      </w:rPr>
    </w:lvl>
    <w:lvl w:ilvl="4" w:tplc="4C4EB2D8">
      <w:start w:val="1"/>
      <w:numFmt w:val="bullet"/>
      <w:lvlText w:val="o"/>
      <w:lvlJc w:val="left"/>
      <w:pPr>
        <w:ind w:left="3600" w:hanging="360"/>
      </w:pPr>
      <w:rPr>
        <w:rFonts w:ascii="Courier New" w:hAnsi="Courier New" w:hint="default"/>
      </w:rPr>
    </w:lvl>
    <w:lvl w:ilvl="5" w:tplc="B23660C6">
      <w:start w:val="1"/>
      <w:numFmt w:val="bullet"/>
      <w:lvlText w:val=""/>
      <w:lvlJc w:val="left"/>
      <w:pPr>
        <w:ind w:left="4320" w:hanging="360"/>
      </w:pPr>
      <w:rPr>
        <w:rFonts w:ascii="Wingdings" w:hAnsi="Wingdings" w:hint="default"/>
      </w:rPr>
    </w:lvl>
    <w:lvl w:ilvl="6" w:tplc="00B4389E">
      <w:start w:val="1"/>
      <w:numFmt w:val="bullet"/>
      <w:lvlText w:val=""/>
      <w:lvlJc w:val="left"/>
      <w:pPr>
        <w:ind w:left="5040" w:hanging="360"/>
      </w:pPr>
      <w:rPr>
        <w:rFonts w:ascii="Symbol" w:hAnsi="Symbol" w:hint="default"/>
      </w:rPr>
    </w:lvl>
    <w:lvl w:ilvl="7" w:tplc="8626E9FC">
      <w:start w:val="1"/>
      <w:numFmt w:val="bullet"/>
      <w:lvlText w:val="o"/>
      <w:lvlJc w:val="left"/>
      <w:pPr>
        <w:ind w:left="5760" w:hanging="360"/>
      </w:pPr>
      <w:rPr>
        <w:rFonts w:ascii="Courier New" w:hAnsi="Courier New" w:hint="default"/>
      </w:rPr>
    </w:lvl>
    <w:lvl w:ilvl="8" w:tplc="F648C632">
      <w:start w:val="1"/>
      <w:numFmt w:val="bullet"/>
      <w:lvlText w:val=""/>
      <w:lvlJc w:val="left"/>
      <w:pPr>
        <w:ind w:left="6480" w:hanging="360"/>
      </w:pPr>
      <w:rPr>
        <w:rFonts w:ascii="Wingdings" w:hAnsi="Wingdings" w:hint="default"/>
      </w:rPr>
    </w:lvl>
  </w:abstractNum>
  <w:abstractNum w:abstractNumId="29" w15:restartNumberingAfterBreak="0">
    <w:nsid w:val="66021A9E"/>
    <w:multiLevelType w:val="hybridMultilevel"/>
    <w:tmpl w:val="B100EE6A"/>
    <w:lvl w:ilvl="0" w:tplc="143C7E6E">
      <w:start w:val="1"/>
      <w:numFmt w:val="bullet"/>
      <w:lvlText w:val=""/>
      <w:lvlJc w:val="left"/>
      <w:pPr>
        <w:ind w:left="720" w:hanging="360"/>
      </w:pPr>
      <w:rPr>
        <w:rFonts w:ascii="Symbol" w:hAnsi="Symbol" w:hint="default"/>
      </w:rPr>
    </w:lvl>
    <w:lvl w:ilvl="1" w:tplc="E4C2A1B8">
      <w:start w:val="1"/>
      <w:numFmt w:val="bullet"/>
      <w:lvlText w:val=""/>
      <w:lvlJc w:val="left"/>
      <w:pPr>
        <w:ind w:left="1440" w:hanging="360"/>
      </w:pPr>
      <w:rPr>
        <w:rFonts w:ascii="Symbol" w:hAnsi="Symbol" w:hint="default"/>
      </w:rPr>
    </w:lvl>
    <w:lvl w:ilvl="2" w:tplc="905A3E6A">
      <w:start w:val="1"/>
      <w:numFmt w:val="bullet"/>
      <w:lvlText w:val=""/>
      <w:lvlJc w:val="left"/>
      <w:pPr>
        <w:ind w:left="2160" w:hanging="360"/>
      </w:pPr>
      <w:rPr>
        <w:rFonts w:ascii="Wingdings" w:hAnsi="Wingdings" w:hint="default"/>
      </w:rPr>
    </w:lvl>
    <w:lvl w:ilvl="3" w:tplc="CFE08546">
      <w:start w:val="1"/>
      <w:numFmt w:val="bullet"/>
      <w:lvlText w:val=""/>
      <w:lvlJc w:val="left"/>
      <w:pPr>
        <w:ind w:left="2880" w:hanging="360"/>
      </w:pPr>
      <w:rPr>
        <w:rFonts w:ascii="Symbol" w:hAnsi="Symbol" w:hint="default"/>
      </w:rPr>
    </w:lvl>
    <w:lvl w:ilvl="4" w:tplc="46D02CCC">
      <w:start w:val="1"/>
      <w:numFmt w:val="bullet"/>
      <w:lvlText w:val="o"/>
      <w:lvlJc w:val="left"/>
      <w:pPr>
        <w:ind w:left="3600" w:hanging="360"/>
      </w:pPr>
      <w:rPr>
        <w:rFonts w:ascii="Courier New" w:hAnsi="Courier New" w:hint="default"/>
      </w:rPr>
    </w:lvl>
    <w:lvl w:ilvl="5" w:tplc="E4B21048">
      <w:start w:val="1"/>
      <w:numFmt w:val="bullet"/>
      <w:lvlText w:val=""/>
      <w:lvlJc w:val="left"/>
      <w:pPr>
        <w:ind w:left="4320" w:hanging="360"/>
      </w:pPr>
      <w:rPr>
        <w:rFonts w:ascii="Wingdings" w:hAnsi="Wingdings" w:hint="default"/>
      </w:rPr>
    </w:lvl>
    <w:lvl w:ilvl="6" w:tplc="161EC34E">
      <w:start w:val="1"/>
      <w:numFmt w:val="bullet"/>
      <w:lvlText w:val=""/>
      <w:lvlJc w:val="left"/>
      <w:pPr>
        <w:ind w:left="5040" w:hanging="360"/>
      </w:pPr>
      <w:rPr>
        <w:rFonts w:ascii="Symbol" w:hAnsi="Symbol" w:hint="default"/>
      </w:rPr>
    </w:lvl>
    <w:lvl w:ilvl="7" w:tplc="022C8B1A">
      <w:start w:val="1"/>
      <w:numFmt w:val="bullet"/>
      <w:lvlText w:val="o"/>
      <w:lvlJc w:val="left"/>
      <w:pPr>
        <w:ind w:left="5760" w:hanging="360"/>
      </w:pPr>
      <w:rPr>
        <w:rFonts w:ascii="Courier New" w:hAnsi="Courier New" w:hint="default"/>
      </w:rPr>
    </w:lvl>
    <w:lvl w:ilvl="8" w:tplc="0CB60CCE">
      <w:start w:val="1"/>
      <w:numFmt w:val="bullet"/>
      <w:lvlText w:val=""/>
      <w:lvlJc w:val="left"/>
      <w:pPr>
        <w:ind w:left="6480" w:hanging="360"/>
      </w:pPr>
      <w:rPr>
        <w:rFonts w:ascii="Wingdings" w:hAnsi="Wingdings" w:hint="default"/>
      </w:rPr>
    </w:lvl>
  </w:abstractNum>
  <w:abstractNum w:abstractNumId="30" w15:restartNumberingAfterBreak="0">
    <w:nsid w:val="6D3858D9"/>
    <w:multiLevelType w:val="hybridMultilevel"/>
    <w:tmpl w:val="DE0049E8"/>
    <w:lvl w:ilvl="0" w:tplc="293A024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F432331"/>
    <w:multiLevelType w:val="hybridMultilevel"/>
    <w:tmpl w:val="A6F4922A"/>
    <w:lvl w:ilvl="0" w:tplc="DE9CC1F6">
      <w:start w:val="1"/>
      <w:numFmt w:val="bullet"/>
      <w:lvlText w:val=""/>
      <w:lvlJc w:val="left"/>
      <w:pPr>
        <w:ind w:left="720" w:hanging="360"/>
      </w:pPr>
      <w:rPr>
        <w:rFonts w:ascii="Symbol" w:hAnsi="Symbol" w:hint="default"/>
      </w:rPr>
    </w:lvl>
    <w:lvl w:ilvl="1" w:tplc="AFDC028A">
      <w:start w:val="1"/>
      <w:numFmt w:val="bullet"/>
      <w:lvlText w:val="o"/>
      <w:lvlJc w:val="left"/>
      <w:pPr>
        <w:ind w:left="1440" w:hanging="360"/>
      </w:pPr>
      <w:rPr>
        <w:rFonts w:ascii="Courier New" w:hAnsi="Courier New" w:hint="default"/>
      </w:rPr>
    </w:lvl>
    <w:lvl w:ilvl="2" w:tplc="A2CA9D7C">
      <w:start w:val="1"/>
      <w:numFmt w:val="bullet"/>
      <w:lvlText w:val=""/>
      <w:lvlJc w:val="left"/>
      <w:pPr>
        <w:ind w:left="2160" w:hanging="360"/>
      </w:pPr>
      <w:rPr>
        <w:rFonts w:ascii="Wingdings" w:hAnsi="Wingdings" w:hint="default"/>
      </w:rPr>
    </w:lvl>
    <w:lvl w:ilvl="3" w:tplc="464AF014">
      <w:start w:val="1"/>
      <w:numFmt w:val="bullet"/>
      <w:lvlText w:val=""/>
      <w:lvlJc w:val="left"/>
      <w:pPr>
        <w:ind w:left="2880" w:hanging="360"/>
      </w:pPr>
      <w:rPr>
        <w:rFonts w:ascii="Symbol" w:hAnsi="Symbol" w:hint="default"/>
      </w:rPr>
    </w:lvl>
    <w:lvl w:ilvl="4" w:tplc="B238B908">
      <w:start w:val="1"/>
      <w:numFmt w:val="bullet"/>
      <w:lvlText w:val="o"/>
      <w:lvlJc w:val="left"/>
      <w:pPr>
        <w:ind w:left="3600" w:hanging="360"/>
      </w:pPr>
      <w:rPr>
        <w:rFonts w:ascii="Courier New" w:hAnsi="Courier New" w:hint="default"/>
      </w:rPr>
    </w:lvl>
    <w:lvl w:ilvl="5" w:tplc="1110155C">
      <w:start w:val="1"/>
      <w:numFmt w:val="bullet"/>
      <w:lvlText w:val=""/>
      <w:lvlJc w:val="left"/>
      <w:pPr>
        <w:ind w:left="4320" w:hanging="360"/>
      </w:pPr>
      <w:rPr>
        <w:rFonts w:ascii="Wingdings" w:hAnsi="Wingdings" w:hint="default"/>
      </w:rPr>
    </w:lvl>
    <w:lvl w:ilvl="6" w:tplc="DCC03F9A">
      <w:start w:val="1"/>
      <w:numFmt w:val="bullet"/>
      <w:lvlText w:val=""/>
      <w:lvlJc w:val="left"/>
      <w:pPr>
        <w:ind w:left="5040" w:hanging="360"/>
      </w:pPr>
      <w:rPr>
        <w:rFonts w:ascii="Symbol" w:hAnsi="Symbol" w:hint="default"/>
      </w:rPr>
    </w:lvl>
    <w:lvl w:ilvl="7" w:tplc="45486C70">
      <w:start w:val="1"/>
      <w:numFmt w:val="bullet"/>
      <w:lvlText w:val="o"/>
      <w:lvlJc w:val="left"/>
      <w:pPr>
        <w:ind w:left="5760" w:hanging="360"/>
      </w:pPr>
      <w:rPr>
        <w:rFonts w:ascii="Courier New" w:hAnsi="Courier New" w:hint="default"/>
      </w:rPr>
    </w:lvl>
    <w:lvl w:ilvl="8" w:tplc="63008C5E">
      <w:start w:val="1"/>
      <w:numFmt w:val="bullet"/>
      <w:lvlText w:val=""/>
      <w:lvlJc w:val="left"/>
      <w:pPr>
        <w:ind w:left="6480" w:hanging="360"/>
      </w:pPr>
      <w:rPr>
        <w:rFonts w:ascii="Wingdings" w:hAnsi="Wingdings" w:hint="default"/>
      </w:rPr>
    </w:lvl>
  </w:abstractNum>
  <w:abstractNum w:abstractNumId="32" w15:restartNumberingAfterBreak="0">
    <w:nsid w:val="72A14CAA"/>
    <w:multiLevelType w:val="hybridMultilevel"/>
    <w:tmpl w:val="79F4FEDE"/>
    <w:lvl w:ilvl="0" w:tplc="CE5A056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38043EF"/>
    <w:multiLevelType w:val="hybridMultilevel"/>
    <w:tmpl w:val="8202F3C4"/>
    <w:lvl w:ilvl="0" w:tplc="AA3AE67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43319D4"/>
    <w:multiLevelType w:val="hybridMultilevel"/>
    <w:tmpl w:val="348C35B2"/>
    <w:lvl w:ilvl="0" w:tplc="CE5A056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6AB4E47"/>
    <w:multiLevelType w:val="hybridMultilevel"/>
    <w:tmpl w:val="10667D8E"/>
    <w:lvl w:ilvl="0" w:tplc="CE5A056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71E074F"/>
    <w:multiLevelType w:val="hybridMultilevel"/>
    <w:tmpl w:val="00A4CD38"/>
    <w:lvl w:ilvl="0" w:tplc="5E205C0C">
      <w:start w:val="1"/>
      <w:numFmt w:val="bullet"/>
      <w:lvlText w:val=""/>
      <w:lvlJc w:val="left"/>
      <w:pPr>
        <w:ind w:left="720" w:hanging="360"/>
      </w:pPr>
      <w:rPr>
        <w:rFonts w:ascii="Symbol" w:hAnsi="Symbol" w:hint="default"/>
      </w:rPr>
    </w:lvl>
    <w:lvl w:ilvl="1" w:tplc="9132BE88">
      <w:start w:val="1"/>
      <w:numFmt w:val="bullet"/>
      <w:lvlText w:val="o"/>
      <w:lvlJc w:val="left"/>
      <w:pPr>
        <w:ind w:left="1440" w:hanging="360"/>
      </w:pPr>
      <w:rPr>
        <w:rFonts w:ascii="Courier New" w:hAnsi="Courier New" w:hint="default"/>
      </w:rPr>
    </w:lvl>
    <w:lvl w:ilvl="2" w:tplc="FC98092E">
      <w:start w:val="1"/>
      <w:numFmt w:val="bullet"/>
      <w:lvlText w:val=""/>
      <w:lvlJc w:val="left"/>
      <w:pPr>
        <w:ind w:left="2160" w:hanging="360"/>
      </w:pPr>
      <w:rPr>
        <w:rFonts w:ascii="Wingdings" w:hAnsi="Wingdings" w:hint="default"/>
      </w:rPr>
    </w:lvl>
    <w:lvl w:ilvl="3" w:tplc="A4AAA78E">
      <w:start w:val="1"/>
      <w:numFmt w:val="bullet"/>
      <w:lvlText w:val=""/>
      <w:lvlJc w:val="left"/>
      <w:pPr>
        <w:ind w:left="2880" w:hanging="360"/>
      </w:pPr>
      <w:rPr>
        <w:rFonts w:ascii="Symbol" w:hAnsi="Symbol" w:hint="default"/>
      </w:rPr>
    </w:lvl>
    <w:lvl w:ilvl="4" w:tplc="82B4A5D6">
      <w:start w:val="1"/>
      <w:numFmt w:val="bullet"/>
      <w:lvlText w:val="o"/>
      <w:lvlJc w:val="left"/>
      <w:pPr>
        <w:ind w:left="3600" w:hanging="360"/>
      </w:pPr>
      <w:rPr>
        <w:rFonts w:ascii="Courier New" w:hAnsi="Courier New" w:hint="default"/>
      </w:rPr>
    </w:lvl>
    <w:lvl w:ilvl="5" w:tplc="8C401E3E">
      <w:start w:val="1"/>
      <w:numFmt w:val="bullet"/>
      <w:lvlText w:val=""/>
      <w:lvlJc w:val="left"/>
      <w:pPr>
        <w:ind w:left="4320" w:hanging="360"/>
      </w:pPr>
      <w:rPr>
        <w:rFonts w:ascii="Wingdings" w:hAnsi="Wingdings" w:hint="default"/>
      </w:rPr>
    </w:lvl>
    <w:lvl w:ilvl="6" w:tplc="A0B83C7E">
      <w:start w:val="1"/>
      <w:numFmt w:val="bullet"/>
      <w:lvlText w:val=""/>
      <w:lvlJc w:val="left"/>
      <w:pPr>
        <w:ind w:left="5040" w:hanging="360"/>
      </w:pPr>
      <w:rPr>
        <w:rFonts w:ascii="Symbol" w:hAnsi="Symbol" w:hint="default"/>
      </w:rPr>
    </w:lvl>
    <w:lvl w:ilvl="7" w:tplc="08DEA4DA">
      <w:start w:val="1"/>
      <w:numFmt w:val="bullet"/>
      <w:lvlText w:val="o"/>
      <w:lvlJc w:val="left"/>
      <w:pPr>
        <w:ind w:left="5760" w:hanging="360"/>
      </w:pPr>
      <w:rPr>
        <w:rFonts w:ascii="Courier New" w:hAnsi="Courier New" w:hint="default"/>
      </w:rPr>
    </w:lvl>
    <w:lvl w:ilvl="8" w:tplc="EB48A72A">
      <w:start w:val="1"/>
      <w:numFmt w:val="bullet"/>
      <w:lvlText w:val=""/>
      <w:lvlJc w:val="left"/>
      <w:pPr>
        <w:ind w:left="6480" w:hanging="360"/>
      </w:pPr>
      <w:rPr>
        <w:rFonts w:ascii="Wingdings" w:hAnsi="Wingdings" w:hint="default"/>
      </w:rPr>
    </w:lvl>
  </w:abstractNum>
  <w:abstractNum w:abstractNumId="37" w15:restartNumberingAfterBreak="0">
    <w:nsid w:val="798E0FF3"/>
    <w:multiLevelType w:val="hybridMultilevel"/>
    <w:tmpl w:val="A44A2F1A"/>
    <w:lvl w:ilvl="0" w:tplc="78CA76E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EB82940"/>
    <w:multiLevelType w:val="hybridMultilevel"/>
    <w:tmpl w:val="C8E0B762"/>
    <w:lvl w:ilvl="0" w:tplc="CE5A056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29"/>
  </w:num>
  <w:num w:numId="3">
    <w:abstractNumId w:val="21"/>
  </w:num>
  <w:num w:numId="4">
    <w:abstractNumId w:val="14"/>
  </w:num>
  <w:num w:numId="5">
    <w:abstractNumId w:val="9"/>
  </w:num>
  <w:num w:numId="6">
    <w:abstractNumId w:val="28"/>
  </w:num>
  <w:num w:numId="7">
    <w:abstractNumId w:val="31"/>
  </w:num>
  <w:num w:numId="8">
    <w:abstractNumId w:val="23"/>
  </w:num>
  <w:num w:numId="9">
    <w:abstractNumId w:val="25"/>
  </w:num>
  <w:num w:numId="10">
    <w:abstractNumId w:val="36"/>
  </w:num>
  <w:num w:numId="11">
    <w:abstractNumId w:val="12"/>
  </w:num>
  <w:num w:numId="12">
    <w:abstractNumId w:val="5"/>
  </w:num>
  <w:num w:numId="13">
    <w:abstractNumId w:val="15"/>
  </w:num>
  <w:num w:numId="14">
    <w:abstractNumId w:val="22"/>
  </w:num>
  <w:num w:numId="15">
    <w:abstractNumId w:val="30"/>
  </w:num>
  <w:num w:numId="16">
    <w:abstractNumId w:val="2"/>
  </w:num>
  <w:num w:numId="17">
    <w:abstractNumId w:val="33"/>
  </w:num>
  <w:num w:numId="18">
    <w:abstractNumId w:val="10"/>
  </w:num>
  <w:num w:numId="19">
    <w:abstractNumId w:val="32"/>
  </w:num>
  <w:num w:numId="20">
    <w:abstractNumId w:val="20"/>
  </w:num>
  <w:num w:numId="21">
    <w:abstractNumId w:val="26"/>
  </w:num>
  <w:num w:numId="22">
    <w:abstractNumId w:val="8"/>
  </w:num>
  <w:num w:numId="23">
    <w:abstractNumId w:val="3"/>
  </w:num>
  <w:num w:numId="24">
    <w:abstractNumId w:val="17"/>
  </w:num>
  <w:num w:numId="25">
    <w:abstractNumId w:val="35"/>
  </w:num>
  <w:num w:numId="26">
    <w:abstractNumId w:val="27"/>
  </w:num>
  <w:num w:numId="27">
    <w:abstractNumId w:val="0"/>
  </w:num>
  <w:num w:numId="28">
    <w:abstractNumId w:val="7"/>
  </w:num>
  <w:num w:numId="29">
    <w:abstractNumId w:val="37"/>
  </w:num>
  <w:num w:numId="30">
    <w:abstractNumId w:val="34"/>
  </w:num>
  <w:num w:numId="31">
    <w:abstractNumId w:val="13"/>
  </w:num>
  <w:num w:numId="32">
    <w:abstractNumId w:val="38"/>
  </w:num>
  <w:num w:numId="33">
    <w:abstractNumId w:val="16"/>
  </w:num>
  <w:num w:numId="34">
    <w:abstractNumId w:val="18"/>
  </w:num>
  <w:num w:numId="35">
    <w:abstractNumId w:val="1"/>
  </w:num>
  <w:num w:numId="36">
    <w:abstractNumId w:val="4"/>
  </w:num>
  <w:num w:numId="37">
    <w:abstractNumId w:val="19"/>
  </w:num>
  <w:num w:numId="38">
    <w:abstractNumId w:val="24"/>
  </w:num>
  <w:num w:numId="3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180B"/>
    <w:rsid w:val="00006A8B"/>
    <w:rsid w:val="00006FE2"/>
    <w:rsid w:val="00012C31"/>
    <w:rsid w:val="000164D2"/>
    <w:rsid w:val="00020A0A"/>
    <w:rsid w:val="0002621C"/>
    <w:rsid w:val="000272A4"/>
    <w:rsid w:val="00031196"/>
    <w:rsid w:val="0003386E"/>
    <w:rsid w:val="000363B1"/>
    <w:rsid w:val="000464DB"/>
    <w:rsid w:val="000478D3"/>
    <w:rsid w:val="000556C4"/>
    <w:rsid w:val="000563E9"/>
    <w:rsid w:val="00064FCD"/>
    <w:rsid w:val="00071964"/>
    <w:rsid w:val="000720EE"/>
    <w:rsid w:val="00072C1F"/>
    <w:rsid w:val="000776CA"/>
    <w:rsid w:val="000856E6"/>
    <w:rsid w:val="000A1226"/>
    <w:rsid w:val="000A1BF8"/>
    <w:rsid w:val="000A34F1"/>
    <w:rsid w:val="000B3BCE"/>
    <w:rsid w:val="000B45E5"/>
    <w:rsid w:val="000B7FEC"/>
    <w:rsid w:val="000C11C5"/>
    <w:rsid w:val="000C1E16"/>
    <w:rsid w:val="000C21FA"/>
    <w:rsid w:val="000C3190"/>
    <w:rsid w:val="000C3F4F"/>
    <w:rsid w:val="000C4A89"/>
    <w:rsid w:val="000C6F73"/>
    <w:rsid w:val="000C7852"/>
    <w:rsid w:val="000D41A6"/>
    <w:rsid w:val="000D55D4"/>
    <w:rsid w:val="000E173A"/>
    <w:rsid w:val="000E2253"/>
    <w:rsid w:val="000E6A63"/>
    <w:rsid w:val="000F0A8F"/>
    <w:rsid w:val="000F3829"/>
    <w:rsid w:val="000F644F"/>
    <w:rsid w:val="000F68EE"/>
    <w:rsid w:val="0011486B"/>
    <w:rsid w:val="001210EC"/>
    <w:rsid w:val="00132DE8"/>
    <w:rsid w:val="001333F3"/>
    <w:rsid w:val="00134F0B"/>
    <w:rsid w:val="001411CA"/>
    <w:rsid w:val="00142742"/>
    <w:rsid w:val="00142E58"/>
    <w:rsid w:val="00143B98"/>
    <w:rsid w:val="001511EA"/>
    <w:rsid w:val="00155763"/>
    <w:rsid w:val="00155982"/>
    <w:rsid w:val="0016556D"/>
    <w:rsid w:val="00167696"/>
    <w:rsid w:val="00172FD2"/>
    <w:rsid w:val="00173C0C"/>
    <w:rsid w:val="00175A16"/>
    <w:rsid w:val="00181CE9"/>
    <w:rsid w:val="00191B51"/>
    <w:rsid w:val="00196DAB"/>
    <w:rsid w:val="001B0B68"/>
    <w:rsid w:val="001C1693"/>
    <w:rsid w:val="001C1CE8"/>
    <w:rsid w:val="001C2FE6"/>
    <w:rsid w:val="001C333A"/>
    <w:rsid w:val="001D07E2"/>
    <w:rsid w:val="001E26CC"/>
    <w:rsid w:val="001E7DCF"/>
    <w:rsid w:val="001F1549"/>
    <w:rsid w:val="001F5B88"/>
    <w:rsid w:val="001F7B68"/>
    <w:rsid w:val="001F7D21"/>
    <w:rsid w:val="00212FD7"/>
    <w:rsid w:val="002206E5"/>
    <w:rsid w:val="00220A26"/>
    <w:rsid w:val="00225BDB"/>
    <w:rsid w:val="00232B29"/>
    <w:rsid w:val="002375D5"/>
    <w:rsid w:val="0024093C"/>
    <w:rsid w:val="0024161B"/>
    <w:rsid w:val="00252016"/>
    <w:rsid w:val="00254B8F"/>
    <w:rsid w:val="002619B8"/>
    <w:rsid w:val="002676E2"/>
    <w:rsid w:val="002707B9"/>
    <w:rsid w:val="00273EDC"/>
    <w:rsid w:val="002769C8"/>
    <w:rsid w:val="002807EA"/>
    <w:rsid w:val="00287ECE"/>
    <w:rsid w:val="002905D5"/>
    <w:rsid w:val="00292071"/>
    <w:rsid w:val="002971DC"/>
    <w:rsid w:val="002A0150"/>
    <w:rsid w:val="002A4C60"/>
    <w:rsid w:val="002B3541"/>
    <w:rsid w:val="002B78E3"/>
    <w:rsid w:val="002B7C41"/>
    <w:rsid w:val="002C17D1"/>
    <w:rsid w:val="002C6071"/>
    <w:rsid w:val="002D1E8E"/>
    <w:rsid w:val="002D756D"/>
    <w:rsid w:val="002D78BF"/>
    <w:rsid w:val="00311CCA"/>
    <w:rsid w:val="00327648"/>
    <w:rsid w:val="00332BB4"/>
    <w:rsid w:val="00334155"/>
    <w:rsid w:val="00334963"/>
    <w:rsid w:val="00343E8C"/>
    <w:rsid w:val="00345556"/>
    <w:rsid w:val="00345E0B"/>
    <w:rsid w:val="00356A19"/>
    <w:rsid w:val="00361E6B"/>
    <w:rsid w:val="00362D28"/>
    <w:rsid w:val="00362DC0"/>
    <w:rsid w:val="00364808"/>
    <w:rsid w:val="00364C33"/>
    <w:rsid w:val="0036573D"/>
    <w:rsid w:val="00365E78"/>
    <w:rsid w:val="00372CDD"/>
    <w:rsid w:val="00375523"/>
    <w:rsid w:val="003773A8"/>
    <w:rsid w:val="00380BA1"/>
    <w:rsid w:val="00385A8F"/>
    <w:rsid w:val="00387802"/>
    <w:rsid w:val="00391215"/>
    <w:rsid w:val="003943C6"/>
    <w:rsid w:val="00394FD2"/>
    <w:rsid w:val="00396ACE"/>
    <w:rsid w:val="00396D14"/>
    <w:rsid w:val="003A0A84"/>
    <w:rsid w:val="003A2035"/>
    <w:rsid w:val="003A58E0"/>
    <w:rsid w:val="003A7152"/>
    <w:rsid w:val="003B43BB"/>
    <w:rsid w:val="003C2E63"/>
    <w:rsid w:val="003C7B62"/>
    <w:rsid w:val="003D3A2C"/>
    <w:rsid w:val="003E7D73"/>
    <w:rsid w:val="003F109B"/>
    <w:rsid w:val="003F1BED"/>
    <w:rsid w:val="004023EC"/>
    <w:rsid w:val="004108DB"/>
    <w:rsid w:val="004129A6"/>
    <w:rsid w:val="00415AE3"/>
    <w:rsid w:val="00415F9A"/>
    <w:rsid w:val="00416257"/>
    <w:rsid w:val="00417B66"/>
    <w:rsid w:val="00425B08"/>
    <w:rsid w:val="00431319"/>
    <w:rsid w:val="00431DD1"/>
    <w:rsid w:val="004332A2"/>
    <w:rsid w:val="00433F18"/>
    <w:rsid w:val="00447EA0"/>
    <w:rsid w:val="00453A18"/>
    <w:rsid w:val="00454358"/>
    <w:rsid w:val="00462838"/>
    <w:rsid w:val="00464079"/>
    <w:rsid w:val="00464F60"/>
    <w:rsid w:val="0046618D"/>
    <w:rsid w:val="00471B5B"/>
    <w:rsid w:val="004733A7"/>
    <w:rsid w:val="00481811"/>
    <w:rsid w:val="004830D6"/>
    <w:rsid w:val="00483F34"/>
    <w:rsid w:val="00484C26"/>
    <w:rsid w:val="00487464"/>
    <w:rsid w:val="00490E2B"/>
    <w:rsid w:val="0049662E"/>
    <w:rsid w:val="004976C5"/>
    <w:rsid w:val="004A0DCE"/>
    <w:rsid w:val="004A26D0"/>
    <w:rsid w:val="004A676E"/>
    <w:rsid w:val="004B09B8"/>
    <w:rsid w:val="004B4155"/>
    <w:rsid w:val="004C19FF"/>
    <w:rsid w:val="004C5A6C"/>
    <w:rsid w:val="004C5CF3"/>
    <w:rsid w:val="004D1867"/>
    <w:rsid w:val="004D18C2"/>
    <w:rsid w:val="004F0561"/>
    <w:rsid w:val="004F0FA8"/>
    <w:rsid w:val="004F0FC8"/>
    <w:rsid w:val="005006F2"/>
    <w:rsid w:val="005026FC"/>
    <w:rsid w:val="00504983"/>
    <w:rsid w:val="00506667"/>
    <w:rsid w:val="00506F74"/>
    <w:rsid w:val="0051334B"/>
    <w:rsid w:val="0051667B"/>
    <w:rsid w:val="00517294"/>
    <w:rsid w:val="00522B0C"/>
    <w:rsid w:val="00532EC2"/>
    <w:rsid w:val="0053390F"/>
    <w:rsid w:val="00543A8A"/>
    <w:rsid w:val="00543F65"/>
    <w:rsid w:val="00551FBF"/>
    <w:rsid w:val="0055241E"/>
    <w:rsid w:val="00556916"/>
    <w:rsid w:val="00556F8F"/>
    <w:rsid w:val="00563CAB"/>
    <w:rsid w:val="005677B0"/>
    <w:rsid w:val="005808DC"/>
    <w:rsid w:val="00590917"/>
    <w:rsid w:val="00593AE6"/>
    <w:rsid w:val="00593D62"/>
    <w:rsid w:val="005974F7"/>
    <w:rsid w:val="00597A98"/>
    <w:rsid w:val="005A03CC"/>
    <w:rsid w:val="005A5924"/>
    <w:rsid w:val="005B112B"/>
    <w:rsid w:val="005B7E88"/>
    <w:rsid w:val="005B7EBE"/>
    <w:rsid w:val="005C3626"/>
    <w:rsid w:val="005C46D3"/>
    <w:rsid w:val="005C4A85"/>
    <w:rsid w:val="005C591C"/>
    <w:rsid w:val="005C6E60"/>
    <w:rsid w:val="005D39E5"/>
    <w:rsid w:val="005D596F"/>
    <w:rsid w:val="005E2360"/>
    <w:rsid w:val="005E29A4"/>
    <w:rsid w:val="005E41A6"/>
    <w:rsid w:val="005F180B"/>
    <w:rsid w:val="00600585"/>
    <w:rsid w:val="00606D0A"/>
    <w:rsid w:val="00611C4E"/>
    <w:rsid w:val="00616586"/>
    <w:rsid w:val="006208A4"/>
    <w:rsid w:val="00622D08"/>
    <w:rsid w:val="00625A64"/>
    <w:rsid w:val="00637C64"/>
    <w:rsid w:val="00642465"/>
    <w:rsid w:val="006434DB"/>
    <w:rsid w:val="00651606"/>
    <w:rsid w:val="006518A7"/>
    <w:rsid w:val="00652D29"/>
    <w:rsid w:val="00660B59"/>
    <w:rsid w:val="00674228"/>
    <w:rsid w:val="00680763"/>
    <w:rsid w:val="006862DC"/>
    <w:rsid w:val="00687023"/>
    <w:rsid w:val="00687032"/>
    <w:rsid w:val="00691B9E"/>
    <w:rsid w:val="006A783F"/>
    <w:rsid w:val="006A7903"/>
    <w:rsid w:val="006D05E4"/>
    <w:rsid w:val="006D06A1"/>
    <w:rsid w:val="006D1C16"/>
    <w:rsid w:val="006D3DDB"/>
    <w:rsid w:val="006D4653"/>
    <w:rsid w:val="006D7C93"/>
    <w:rsid w:val="006E380C"/>
    <w:rsid w:val="006E50E6"/>
    <w:rsid w:val="006F1AAB"/>
    <w:rsid w:val="00702B0E"/>
    <w:rsid w:val="00704115"/>
    <w:rsid w:val="007046B8"/>
    <w:rsid w:val="0070472B"/>
    <w:rsid w:val="0071288C"/>
    <w:rsid w:val="007154BE"/>
    <w:rsid w:val="007222C0"/>
    <w:rsid w:val="007276DD"/>
    <w:rsid w:val="007323A6"/>
    <w:rsid w:val="007336D7"/>
    <w:rsid w:val="00734773"/>
    <w:rsid w:val="00745430"/>
    <w:rsid w:val="00750BB8"/>
    <w:rsid w:val="0076090F"/>
    <w:rsid w:val="00773622"/>
    <w:rsid w:val="00774C27"/>
    <w:rsid w:val="007817D1"/>
    <w:rsid w:val="0079747A"/>
    <w:rsid w:val="007A01A8"/>
    <w:rsid w:val="007A2A7C"/>
    <w:rsid w:val="007A5D50"/>
    <w:rsid w:val="007B082E"/>
    <w:rsid w:val="007B0962"/>
    <w:rsid w:val="007B1CDC"/>
    <w:rsid w:val="007B28D8"/>
    <w:rsid w:val="007C5088"/>
    <w:rsid w:val="007D405B"/>
    <w:rsid w:val="007D4CDB"/>
    <w:rsid w:val="007E7858"/>
    <w:rsid w:val="0080038F"/>
    <w:rsid w:val="00800575"/>
    <w:rsid w:val="008015A8"/>
    <w:rsid w:val="0080769F"/>
    <w:rsid w:val="008120E9"/>
    <w:rsid w:val="0081353B"/>
    <w:rsid w:val="00813560"/>
    <w:rsid w:val="00813E29"/>
    <w:rsid w:val="008154FD"/>
    <w:rsid w:val="00821328"/>
    <w:rsid w:val="00821D15"/>
    <w:rsid w:val="00824FAB"/>
    <w:rsid w:val="00825E58"/>
    <w:rsid w:val="008277FD"/>
    <w:rsid w:val="0082781B"/>
    <w:rsid w:val="0084116A"/>
    <w:rsid w:val="00844F62"/>
    <w:rsid w:val="00853796"/>
    <w:rsid w:val="0085734F"/>
    <w:rsid w:val="00861D6C"/>
    <w:rsid w:val="00865A49"/>
    <w:rsid w:val="0087184B"/>
    <w:rsid w:val="00881C35"/>
    <w:rsid w:val="0088272A"/>
    <w:rsid w:val="00884880"/>
    <w:rsid w:val="008931F4"/>
    <w:rsid w:val="00894F81"/>
    <w:rsid w:val="008A388D"/>
    <w:rsid w:val="008A464E"/>
    <w:rsid w:val="008B0283"/>
    <w:rsid w:val="008B6B35"/>
    <w:rsid w:val="008B6DB9"/>
    <w:rsid w:val="008C066E"/>
    <w:rsid w:val="008C0AD2"/>
    <w:rsid w:val="008C312E"/>
    <w:rsid w:val="008C39CF"/>
    <w:rsid w:val="008D1192"/>
    <w:rsid w:val="008D2493"/>
    <w:rsid w:val="008D2EF2"/>
    <w:rsid w:val="008D5270"/>
    <w:rsid w:val="008E2458"/>
    <w:rsid w:val="008E4157"/>
    <w:rsid w:val="008E74D7"/>
    <w:rsid w:val="008E7B1E"/>
    <w:rsid w:val="008F4292"/>
    <w:rsid w:val="008F723D"/>
    <w:rsid w:val="0090316A"/>
    <w:rsid w:val="00905E5A"/>
    <w:rsid w:val="009139CC"/>
    <w:rsid w:val="00916939"/>
    <w:rsid w:val="009227B1"/>
    <w:rsid w:val="00924584"/>
    <w:rsid w:val="00926A1B"/>
    <w:rsid w:val="00927C81"/>
    <w:rsid w:val="00931E24"/>
    <w:rsid w:val="00933158"/>
    <w:rsid w:val="00934EAF"/>
    <w:rsid w:val="00936DDA"/>
    <w:rsid w:val="00940E30"/>
    <w:rsid w:val="00942D96"/>
    <w:rsid w:val="00950CE9"/>
    <w:rsid w:val="0095283E"/>
    <w:rsid w:val="00953055"/>
    <w:rsid w:val="00955EDF"/>
    <w:rsid w:val="00957C08"/>
    <w:rsid w:val="0096792D"/>
    <w:rsid w:val="00972C08"/>
    <w:rsid w:val="009745C3"/>
    <w:rsid w:val="009820BB"/>
    <w:rsid w:val="00982FD0"/>
    <w:rsid w:val="00995242"/>
    <w:rsid w:val="00996BBA"/>
    <w:rsid w:val="009A15D0"/>
    <w:rsid w:val="009A7F76"/>
    <w:rsid w:val="009B026F"/>
    <w:rsid w:val="009B364A"/>
    <w:rsid w:val="009B3B1A"/>
    <w:rsid w:val="009B4045"/>
    <w:rsid w:val="009B5539"/>
    <w:rsid w:val="009B567A"/>
    <w:rsid w:val="009B5D34"/>
    <w:rsid w:val="009B5FAB"/>
    <w:rsid w:val="009B780C"/>
    <w:rsid w:val="009C29A7"/>
    <w:rsid w:val="009C6D3A"/>
    <w:rsid w:val="009D12B7"/>
    <w:rsid w:val="009D2CBC"/>
    <w:rsid w:val="009D4E47"/>
    <w:rsid w:val="009D506D"/>
    <w:rsid w:val="009E22D5"/>
    <w:rsid w:val="009E525D"/>
    <w:rsid w:val="009F1A4D"/>
    <w:rsid w:val="009F1B7B"/>
    <w:rsid w:val="009F26B2"/>
    <w:rsid w:val="009F32CE"/>
    <w:rsid w:val="009F3F75"/>
    <w:rsid w:val="009F558E"/>
    <w:rsid w:val="00A00977"/>
    <w:rsid w:val="00A02D48"/>
    <w:rsid w:val="00A02D73"/>
    <w:rsid w:val="00A03F83"/>
    <w:rsid w:val="00A07F44"/>
    <w:rsid w:val="00A10E38"/>
    <w:rsid w:val="00A13DDA"/>
    <w:rsid w:val="00A15A8B"/>
    <w:rsid w:val="00A16BE0"/>
    <w:rsid w:val="00A20DD3"/>
    <w:rsid w:val="00A22934"/>
    <w:rsid w:val="00A24BE8"/>
    <w:rsid w:val="00A277F6"/>
    <w:rsid w:val="00A30CA4"/>
    <w:rsid w:val="00A34233"/>
    <w:rsid w:val="00A344DD"/>
    <w:rsid w:val="00A34C7D"/>
    <w:rsid w:val="00A409FB"/>
    <w:rsid w:val="00A40EDB"/>
    <w:rsid w:val="00A4230A"/>
    <w:rsid w:val="00A424C1"/>
    <w:rsid w:val="00A45614"/>
    <w:rsid w:val="00A46740"/>
    <w:rsid w:val="00A506AB"/>
    <w:rsid w:val="00A51E69"/>
    <w:rsid w:val="00A5277D"/>
    <w:rsid w:val="00A63DBA"/>
    <w:rsid w:val="00A6666B"/>
    <w:rsid w:val="00A72ACE"/>
    <w:rsid w:val="00A73CF6"/>
    <w:rsid w:val="00A85E09"/>
    <w:rsid w:val="00A87301"/>
    <w:rsid w:val="00AA064B"/>
    <w:rsid w:val="00AA0FD4"/>
    <w:rsid w:val="00AA13DC"/>
    <w:rsid w:val="00AA20C2"/>
    <w:rsid w:val="00AA513C"/>
    <w:rsid w:val="00AB1FBE"/>
    <w:rsid w:val="00AB2567"/>
    <w:rsid w:val="00AB765E"/>
    <w:rsid w:val="00AC1A51"/>
    <w:rsid w:val="00AC4979"/>
    <w:rsid w:val="00AD00AF"/>
    <w:rsid w:val="00AE1CE0"/>
    <w:rsid w:val="00AE4A84"/>
    <w:rsid w:val="00AE4AD3"/>
    <w:rsid w:val="00AE67EE"/>
    <w:rsid w:val="00AE6CA2"/>
    <w:rsid w:val="00AE79C2"/>
    <w:rsid w:val="00AF190B"/>
    <w:rsid w:val="00AF3613"/>
    <w:rsid w:val="00AF3B9A"/>
    <w:rsid w:val="00AF68EE"/>
    <w:rsid w:val="00B01D93"/>
    <w:rsid w:val="00B021E3"/>
    <w:rsid w:val="00B07D83"/>
    <w:rsid w:val="00B1509F"/>
    <w:rsid w:val="00B20889"/>
    <w:rsid w:val="00B24A2B"/>
    <w:rsid w:val="00B36FE4"/>
    <w:rsid w:val="00B3753C"/>
    <w:rsid w:val="00B4468E"/>
    <w:rsid w:val="00B45827"/>
    <w:rsid w:val="00B46924"/>
    <w:rsid w:val="00B56C5C"/>
    <w:rsid w:val="00B6172E"/>
    <w:rsid w:val="00B7029C"/>
    <w:rsid w:val="00B71B11"/>
    <w:rsid w:val="00B74180"/>
    <w:rsid w:val="00B74375"/>
    <w:rsid w:val="00B74F15"/>
    <w:rsid w:val="00B76121"/>
    <w:rsid w:val="00B8026C"/>
    <w:rsid w:val="00B80C19"/>
    <w:rsid w:val="00B80C3A"/>
    <w:rsid w:val="00B82EC2"/>
    <w:rsid w:val="00B8342A"/>
    <w:rsid w:val="00B8490D"/>
    <w:rsid w:val="00B850DF"/>
    <w:rsid w:val="00B85DCA"/>
    <w:rsid w:val="00B93BD6"/>
    <w:rsid w:val="00B93F68"/>
    <w:rsid w:val="00B959F8"/>
    <w:rsid w:val="00B97423"/>
    <w:rsid w:val="00BA3366"/>
    <w:rsid w:val="00BA7D27"/>
    <w:rsid w:val="00BB06BD"/>
    <w:rsid w:val="00BB1B42"/>
    <w:rsid w:val="00BB1FFA"/>
    <w:rsid w:val="00BB2A5E"/>
    <w:rsid w:val="00BB6EE1"/>
    <w:rsid w:val="00BC5C69"/>
    <w:rsid w:val="00BD0497"/>
    <w:rsid w:val="00BE7681"/>
    <w:rsid w:val="00BE7A37"/>
    <w:rsid w:val="00BF2714"/>
    <w:rsid w:val="00C0132D"/>
    <w:rsid w:val="00C07C35"/>
    <w:rsid w:val="00C14C07"/>
    <w:rsid w:val="00C16623"/>
    <w:rsid w:val="00C20B76"/>
    <w:rsid w:val="00C214EB"/>
    <w:rsid w:val="00C259F3"/>
    <w:rsid w:val="00C27B40"/>
    <w:rsid w:val="00C30D50"/>
    <w:rsid w:val="00C314FD"/>
    <w:rsid w:val="00C33752"/>
    <w:rsid w:val="00C420AA"/>
    <w:rsid w:val="00C44D44"/>
    <w:rsid w:val="00C46647"/>
    <w:rsid w:val="00C47423"/>
    <w:rsid w:val="00C52390"/>
    <w:rsid w:val="00C530F4"/>
    <w:rsid w:val="00C53A48"/>
    <w:rsid w:val="00C53B40"/>
    <w:rsid w:val="00C6073D"/>
    <w:rsid w:val="00C61842"/>
    <w:rsid w:val="00C64847"/>
    <w:rsid w:val="00C656FC"/>
    <w:rsid w:val="00C65A08"/>
    <w:rsid w:val="00C77FAF"/>
    <w:rsid w:val="00C8469F"/>
    <w:rsid w:val="00C85812"/>
    <w:rsid w:val="00C86A81"/>
    <w:rsid w:val="00C94DB8"/>
    <w:rsid w:val="00CA1375"/>
    <w:rsid w:val="00CA2339"/>
    <w:rsid w:val="00CA774F"/>
    <w:rsid w:val="00CA77BC"/>
    <w:rsid w:val="00CB006A"/>
    <w:rsid w:val="00CB01E3"/>
    <w:rsid w:val="00CB18F6"/>
    <w:rsid w:val="00CB4F49"/>
    <w:rsid w:val="00CB5332"/>
    <w:rsid w:val="00CB5517"/>
    <w:rsid w:val="00CC0C1D"/>
    <w:rsid w:val="00CC0E6A"/>
    <w:rsid w:val="00CC48F1"/>
    <w:rsid w:val="00CC792B"/>
    <w:rsid w:val="00CF0DEE"/>
    <w:rsid w:val="00CF27E9"/>
    <w:rsid w:val="00D03AC6"/>
    <w:rsid w:val="00D06388"/>
    <w:rsid w:val="00D154AF"/>
    <w:rsid w:val="00D16939"/>
    <w:rsid w:val="00D27F5A"/>
    <w:rsid w:val="00D31CF7"/>
    <w:rsid w:val="00D32E1A"/>
    <w:rsid w:val="00D40F63"/>
    <w:rsid w:val="00D41229"/>
    <w:rsid w:val="00D51492"/>
    <w:rsid w:val="00D55F41"/>
    <w:rsid w:val="00D657A0"/>
    <w:rsid w:val="00D76B75"/>
    <w:rsid w:val="00D86613"/>
    <w:rsid w:val="00D94D93"/>
    <w:rsid w:val="00D96531"/>
    <w:rsid w:val="00DA2002"/>
    <w:rsid w:val="00DA2934"/>
    <w:rsid w:val="00DA2C5D"/>
    <w:rsid w:val="00DA2E7D"/>
    <w:rsid w:val="00DA7FD0"/>
    <w:rsid w:val="00DB1BB3"/>
    <w:rsid w:val="00DB1EE2"/>
    <w:rsid w:val="00DB2005"/>
    <w:rsid w:val="00DC12AB"/>
    <w:rsid w:val="00DC1FBF"/>
    <w:rsid w:val="00DD5761"/>
    <w:rsid w:val="00DD5BA8"/>
    <w:rsid w:val="00DD62C3"/>
    <w:rsid w:val="00DD7939"/>
    <w:rsid w:val="00DE4360"/>
    <w:rsid w:val="00DE4A28"/>
    <w:rsid w:val="00DE69B5"/>
    <w:rsid w:val="00DF0699"/>
    <w:rsid w:val="00DF1AEA"/>
    <w:rsid w:val="00E05744"/>
    <w:rsid w:val="00E05C76"/>
    <w:rsid w:val="00E07761"/>
    <w:rsid w:val="00E12AD0"/>
    <w:rsid w:val="00E21997"/>
    <w:rsid w:val="00E23D27"/>
    <w:rsid w:val="00E24FD8"/>
    <w:rsid w:val="00E271D4"/>
    <w:rsid w:val="00E27449"/>
    <w:rsid w:val="00E32667"/>
    <w:rsid w:val="00E330B4"/>
    <w:rsid w:val="00E363FA"/>
    <w:rsid w:val="00E40A55"/>
    <w:rsid w:val="00E42E8E"/>
    <w:rsid w:val="00E43E69"/>
    <w:rsid w:val="00E5046D"/>
    <w:rsid w:val="00E54C47"/>
    <w:rsid w:val="00E55270"/>
    <w:rsid w:val="00E600B6"/>
    <w:rsid w:val="00E658FB"/>
    <w:rsid w:val="00E66C87"/>
    <w:rsid w:val="00E75417"/>
    <w:rsid w:val="00E8189F"/>
    <w:rsid w:val="00E81F7C"/>
    <w:rsid w:val="00E8428A"/>
    <w:rsid w:val="00E86952"/>
    <w:rsid w:val="00E87699"/>
    <w:rsid w:val="00E92274"/>
    <w:rsid w:val="00E936D9"/>
    <w:rsid w:val="00E94E29"/>
    <w:rsid w:val="00E952D3"/>
    <w:rsid w:val="00EA08AD"/>
    <w:rsid w:val="00EA1A0C"/>
    <w:rsid w:val="00EA2721"/>
    <w:rsid w:val="00EA3A05"/>
    <w:rsid w:val="00EB0158"/>
    <w:rsid w:val="00EB157B"/>
    <w:rsid w:val="00EB32C8"/>
    <w:rsid w:val="00EB393F"/>
    <w:rsid w:val="00EC7292"/>
    <w:rsid w:val="00ED453C"/>
    <w:rsid w:val="00EE09D9"/>
    <w:rsid w:val="00EF1399"/>
    <w:rsid w:val="00F00825"/>
    <w:rsid w:val="00F01BF7"/>
    <w:rsid w:val="00F07EFE"/>
    <w:rsid w:val="00F103B9"/>
    <w:rsid w:val="00F4180B"/>
    <w:rsid w:val="00F43E82"/>
    <w:rsid w:val="00F47B14"/>
    <w:rsid w:val="00F53FCC"/>
    <w:rsid w:val="00F6058E"/>
    <w:rsid w:val="00F63E0E"/>
    <w:rsid w:val="00F65C5E"/>
    <w:rsid w:val="00F709A5"/>
    <w:rsid w:val="00F71753"/>
    <w:rsid w:val="00F719C4"/>
    <w:rsid w:val="00F7417F"/>
    <w:rsid w:val="00F75D53"/>
    <w:rsid w:val="00F80633"/>
    <w:rsid w:val="00F83967"/>
    <w:rsid w:val="00F84A79"/>
    <w:rsid w:val="00F859E6"/>
    <w:rsid w:val="00F8691E"/>
    <w:rsid w:val="00F92710"/>
    <w:rsid w:val="00FA15A9"/>
    <w:rsid w:val="00FA2B64"/>
    <w:rsid w:val="00FA4F81"/>
    <w:rsid w:val="00FA5150"/>
    <w:rsid w:val="00FB1452"/>
    <w:rsid w:val="00FB251D"/>
    <w:rsid w:val="00FB4AC3"/>
    <w:rsid w:val="00FB63EF"/>
    <w:rsid w:val="00FB745D"/>
    <w:rsid w:val="00FC7930"/>
    <w:rsid w:val="00FD0E36"/>
    <w:rsid w:val="00FD1EF1"/>
    <w:rsid w:val="00FD27ED"/>
    <w:rsid w:val="00FE041B"/>
    <w:rsid w:val="00FE1EE1"/>
    <w:rsid w:val="00FE424A"/>
    <w:rsid w:val="00FE564A"/>
    <w:rsid w:val="00FE620C"/>
    <w:rsid w:val="00FF4B6A"/>
    <w:rsid w:val="0179580D"/>
    <w:rsid w:val="09340023"/>
    <w:rsid w:val="0BFD1719"/>
    <w:rsid w:val="0C512FDB"/>
    <w:rsid w:val="0C64C53C"/>
    <w:rsid w:val="0E37D7AE"/>
    <w:rsid w:val="189327EA"/>
    <w:rsid w:val="18C6183A"/>
    <w:rsid w:val="1A336501"/>
    <w:rsid w:val="1A4D271E"/>
    <w:rsid w:val="1A539045"/>
    <w:rsid w:val="1EBDCCA4"/>
    <w:rsid w:val="20BABFEC"/>
    <w:rsid w:val="2163F0A6"/>
    <w:rsid w:val="235B3289"/>
    <w:rsid w:val="26E60DBA"/>
    <w:rsid w:val="28E30ED7"/>
    <w:rsid w:val="291605A8"/>
    <w:rsid w:val="2D4F1238"/>
    <w:rsid w:val="2E4D688F"/>
    <w:rsid w:val="2FBD7877"/>
    <w:rsid w:val="30496A26"/>
    <w:rsid w:val="34932F0A"/>
    <w:rsid w:val="3502DAFA"/>
    <w:rsid w:val="35F820E1"/>
    <w:rsid w:val="36ABE8EA"/>
    <w:rsid w:val="37125EED"/>
    <w:rsid w:val="392123E5"/>
    <w:rsid w:val="3CF1CEAC"/>
    <w:rsid w:val="3E48F8B5"/>
    <w:rsid w:val="3F7F06A8"/>
    <w:rsid w:val="41066AF2"/>
    <w:rsid w:val="41FE893D"/>
    <w:rsid w:val="431C20C8"/>
    <w:rsid w:val="43C12C5A"/>
    <w:rsid w:val="45600A11"/>
    <w:rsid w:val="4624C62C"/>
    <w:rsid w:val="472FD354"/>
    <w:rsid w:val="47D41869"/>
    <w:rsid w:val="4896A1EB"/>
    <w:rsid w:val="48D46229"/>
    <w:rsid w:val="4D075318"/>
    <w:rsid w:val="5214CCD7"/>
    <w:rsid w:val="53ADD9FE"/>
    <w:rsid w:val="53D86F91"/>
    <w:rsid w:val="54512FBB"/>
    <w:rsid w:val="54DBD0BE"/>
    <w:rsid w:val="55DF531E"/>
    <w:rsid w:val="564C9454"/>
    <w:rsid w:val="588C8257"/>
    <w:rsid w:val="59354CFF"/>
    <w:rsid w:val="59F23F57"/>
    <w:rsid w:val="5B1F1B37"/>
    <w:rsid w:val="5B25009A"/>
    <w:rsid w:val="5B447052"/>
    <w:rsid w:val="5F846421"/>
    <w:rsid w:val="6658FB86"/>
    <w:rsid w:val="685A75B6"/>
    <w:rsid w:val="6957EFB6"/>
    <w:rsid w:val="69B353BF"/>
    <w:rsid w:val="6AF54582"/>
    <w:rsid w:val="6BC8C0F5"/>
    <w:rsid w:val="6D0C3364"/>
    <w:rsid w:val="6E749F02"/>
    <w:rsid w:val="6F05FAD5"/>
    <w:rsid w:val="76289B75"/>
    <w:rsid w:val="79093A06"/>
    <w:rsid w:val="7951F4C7"/>
    <w:rsid w:val="79E50FCF"/>
    <w:rsid w:val="7E09D21D"/>
    <w:rsid w:val="7E0A63CD"/>
    <w:rsid w:val="7F8D48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3B7CF83"/>
  <w15:docId w15:val="{9B512104-5760-432D-869F-F37B25258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1BF7"/>
  </w:style>
  <w:style w:type="paragraph" w:styleId="Heading1">
    <w:name w:val="heading 1"/>
    <w:basedOn w:val="Normal"/>
    <w:next w:val="Normal"/>
    <w:link w:val="Heading1Char"/>
    <w:uiPriority w:val="9"/>
    <w:qFormat/>
    <w:rsid w:val="00A409FB"/>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nhideWhenUsed/>
    <w:qFormat/>
    <w:rsid w:val="00F7417F"/>
    <w:pPr>
      <w:keepNext/>
      <w:keepLines/>
      <w:spacing w:before="40" w:after="0" w:line="240" w:lineRule="auto"/>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330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30B4"/>
  </w:style>
  <w:style w:type="paragraph" w:styleId="Footer">
    <w:name w:val="footer"/>
    <w:basedOn w:val="Normal"/>
    <w:link w:val="FooterChar"/>
    <w:uiPriority w:val="99"/>
    <w:unhideWhenUsed/>
    <w:rsid w:val="00E330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30B4"/>
  </w:style>
  <w:style w:type="character" w:styleId="Hyperlink">
    <w:name w:val="Hyperlink"/>
    <w:basedOn w:val="DefaultParagraphFont"/>
    <w:uiPriority w:val="99"/>
    <w:unhideWhenUsed/>
    <w:rsid w:val="00D96531"/>
    <w:rPr>
      <w:color w:val="0000FF"/>
      <w:u w:val="single"/>
    </w:rPr>
  </w:style>
  <w:style w:type="paragraph" w:customStyle="1" w:styleId="l1list">
    <w:name w:val="l1_list"/>
    <w:basedOn w:val="Normal"/>
    <w:rsid w:val="00D96531"/>
    <w:pPr>
      <w:spacing w:before="761" w:after="0" w:line="240" w:lineRule="auto"/>
      <w:ind w:left="815"/>
    </w:pPr>
    <w:rPr>
      <w:rFonts w:ascii="Arial" w:eastAsia="Times New Roman" w:hAnsi="Arial" w:cs="Arial"/>
      <w:b/>
      <w:bCs/>
      <w:caps/>
      <w:color w:val="D9A400"/>
      <w:sz w:val="35"/>
      <w:szCs w:val="35"/>
    </w:rPr>
  </w:style>
  <w:style w:type="paragraph" w:customStyle="1" w:styleId="extracthanging-indentno-indent">
    <w:name w:val="extract_hanging-indent_no-indent"/>
    <w:basedOn w:val="Normal"/>
    <w:rsid w:val="00D96531"/>
    <w:pPr>
      <w:spacing w:before="217" w:after="217" w:line="240" w:lineRule="auto"/>
      <w:ind w:left="1630" w:right="136"/>
    </w:pPr>
    <w:rPr>
      <w:rFonts w:ascii="Arial" w:eastAsia="Times New Roman" w:hAnsi="Arial" w:cs="Arial"/>
      <w:color w:val="000000"/>
      <w:sz w:val="35"/>
      <w:szCs w:val="35"/>
    </w:rPr>
  </w:style>
  <w:style w:type="character" w:customStyle="1" w:styleId="extracthanging-indentfirstline1">
    <w:name w:val="extract_hanging-indent_firstline1"/>
    <w:basedOn w:val="DefaultParagraphFont"/>
    <w:rsid w:val="00D96531"/>
    <w:rPr>
      <w:rFonts w:ascii="Arial" w:hAnsi="Arial" w:cs="Arial" w:hint="default"/>
      <w:color w:val="000000"/>
      <w:sz w:val="35"/>
      <w:szCs w:val="35"/>
    </w:rPr>
  </w:style>
  <w:style w:type="paragraph" w:styleId="NormalWeb">
    <w:name w:val="Normal (Web)"/>
    <w:basedOn w:val="Normal"/>
    <w:uiPriority w:val="99"/>
    <w:unhideWhenUsed/>
    <w:rsid w:val="0080038F"/>
    <w:pPr>
      <w:spacing w:before="100" w:beforeAutospacing="1" w:after="100" w:afterAutospacing="1" w:line="240" w:lineRule="auto"/>
    </w:pPr>
    <w:rPr>
      <w:rFonts w:ascii="Verdana" w:eastAsia="Times New Roman" w:hAnsi="Verdana" w:cs="Times New Roman"/>
      <w:color w:val="000000"/>
      <w:sz w:val="24"/>
      <w:szCs w:val="24"/>
    </w:rPr>
  </w:style>
  <w:style w:type="character" w:styleId="FollowedHyperlink">
    <w:name w:val="FollowedHyperlink"/>
    <w:basedOn w:val="DefaultParagraphFont"/>
    <w:uiPriority w:val="99"/>
    <w:semiHidden/>
    <w:unhideWhenUsed/>
    <w:rsid w:val="0080038F"/>
    <w:rPr>
      <w:color w:val="800080" w:themeColor="followedHyperlink"/>
      <w:u w:val="single"/>
    </w:rPr>
  </w:style>
  <w:style w:type="character" w:styleId="CommentReference">
    <w:name w:val="annotation reference"/>
    <w:basedOn w:val="DefaultParagraphFont"/>
    <w:uiPriority w:val="99"/>
    <w:semiHidden/>
    <w:unhideWhenUsed/>
    <w:rsid w:val="00927C81"/>
    <w:rPr>
      <w:sz w:val="16"/>
      <w:szCs w:val="16"/>
    </w:rPr>
  </w:style>
  <w:style w:type="paragraph" w:styleId="CommentText">
    <w:name w:val="annotation text"/>
    <w:basedOn w:val="Normal"/>
    <w:link w:val="CommentTextChar"/>
    <w:uiPriority w:val="99"/>
    <w:semiHidden/>
    <w:unhideWhenUsed/>
    <w:rsid w:val="00927C81"/>
    <w:pPr>
      <w:spacing w:line="240" w:lineRule="auto"/>
    </w:pPr>
    <w:rPr>
      <w:sz w:val="20"/>
      <w:szCs w:val="20"/>
    </w:rPr>
  </w:style>
  <w:style w:type="character" w:customStyle="1" w:styleId="CommentTextChar">
    <w:name w:val="Comment Text Char"/>
    <w:basedOn w:val="DefaultParagraphFont"/>
    <w:link w:val="CommentText"/>
    <w:uiPriority w:val="99"/>
    <w:semiHidden/>
    <w:rsid w:val="00927C81"/>
    <w:rPr>
      <w:sz w:val="20"/>
      <w:szCs w:val="20"/>
    </w:rPr>
  </w:style>
  <w:style w:type="paragraph" w:styleId="CommentSubject">
    <w:name w:val="annotation subject"/>
    <w:basedOn w:val="CommentText"/>
    <w:next w:val="CommentText"/>
    <w:link w:val="CommentSubjectChar"/>
    <w:uiPriority w:val="99"/>
    <w:semiHidden/>
    <w:unhideWhenUsed/>
    <w:rsid w:val="00927C81"/>
    <w:rPr>
      <w:b/>
      <w:bCs/>
    </w:rPr>
  </w:style>
  <w:style w:type="character" w:customStyle="1" w:styleId="CommentSubjectChar">
    <w:name w:val="Comment Subject Char"/>
    <w:basedOn w:val="CommentTextChar"/>
    <w:link w:val="CommentSubject"/>
    <w:uiPriority w:val="99"/>
    <w:semiHidden/>
    <w:rsid w:val="00927C81"/>
    <w:rPr>
      <w:b/>
      <w:bCs/>
      <w:sz w:val="20"/>
      <w:szCs w:val="20"/>
    </w:rPr>
  </w:style>
  <w:style w:type="paragraph" w:styleId="BalloonText">
    <w:name w:val="Balloon Text"/>
    <w:basedOn w:val="Normal"/>
    <w:link w:val="BalloonTextChar"/>
    <w:uiPriority w:val="99"/>
    <w:semiHidden/>
    <w:unhideWhenUsed/>
    <w:rsid w:val="00927C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7C81"/>
    <w:rPr>
      <w:rFonts w:ascii="Tahoma" w:hAnsi="Tahoma" w:cs="Tahoma"/>
      <w:sz w:val="16"/>
      <w:szCs w:val="16"/>
    </w:rPr>
  </w:style>
  <w:style w:type="character" w:styleId="Emphasis">
    <w:name w:val="Emphasis"/>
    <w:basedOn w:val="DefaultParagraphFont"/>
    <w:uiPriority w:val="20"/>
    <w:qFormat/>
    <w:rsid w:val="0049662E"/>
    <w:rPr>
      <w:i/>
      <w:iCs/>
    </w:rPr>
  </w:style>
  <w:style w:type="paragraph" w:styleId="ListParagraph">
    <w:name w:val="List Paragraph"/>
    <w:basedOn w:val="Normal"/>
    <w:uiPriority w:val="34"/>
    <w:qFormat/>
    <w:rsid w:val="00BB2A5E"/>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A409FB"/>
    <w:rPr>
      <w:rFonts w:asciiTheme="majorHAnsi" w:eastAsiaTheme="majorEastAsia" w:hAnsiTheme="majorHAnsi" w:cstheme="majorBidi"/>
      <w:color w:val="365F91" w:themeColor="accent1" w:themeShade="BF"/>
      <w:sz w:val="32"/>
      <w:szCs w:val="32"/>
    </w:rPr>
  </w:style>
  <w:style w:type="paragraph" w:styleId="Bibliography">
    <w:name w:val="Bibliography"/>
    <w:basedOn w:val="Normal"/>
    <w:next w:val="Normal"/>
    <w:uiPriority w:val="37"/>
    <w:unhideWhenUsed/>
    <w:rsid w:val="00A409FB"/>
  </w:style>
  <w:style w:type="paragraph" w:styleId="NoSpacing">
    <w:name w:val="No Spacing"/>
    <w:uiPriority w:val="1"/>
    <w:qFormat/>
    <w:rsid w:val="00B24A2B"/>
    <w:pPr>
      <w:spacing w:after="0" w:line="240" w:lineRule="auto"/>
    </w:pPr>
  </w:style>
  <w:style w:type="character" w:customStyle="1" w:styleId="Heading2Char">
    <w:name w:val="Heading 2 Char"/>
    <w:basedOn w:val="DefaultParagraphFont"/>
    <w:link w:val="Heading2"/>
    <w:rsid w:val="00F7417F"/>
    <w:rPr>
      <w:rFonts w:asciiTheme="majorHAnsi" w:eastAsiaTheme="majorEastAsia" w:hAnsiTheme="majorHAnsi" w:cstheme="majorBidi"/>
      <w:color w:val="365F91" w:themeColor="accent1" w:themeShade="BF"/>
      <w:sz w:val="26"/>
      <w:szCs w:val="26"/>
    </w:rPr>
  </w:style>
  <w:style w:type="character" w:styleId="UnresolvedMention">
    <w:name w:val="Unresolved Mention"/>
    <w:basedOn w:val="DefaultParagraphFont"/>
    <w:uiPriority w:val="99"/>
    <w:semiHidden/>
    <w:unhideWhenUsed/>
    <w:rsid w:val="00A85E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081291">
      <w:bodyDiv w:val="1"/>
      <w:marLeft w:val="0"/>
      <w:marRight w:val="0"/>
      <w:marTop w:val="0"/>
      <w:marBottom w:val="0"/>
      <w:divBdr>
        <w:top w:val="none" w:sz="0" w:space="0" w:color="auto"/>
        <w:left w:val="none" w:sz="0" w:space="0" w:color="auto"/>
        <w:bottom w:val="none" w:sz="0" w:space="0" w:color="auto"/>
        <w:right w:val="none" w:sz="0" w:space="0" w:color="auto"/>
      </w:divBdr>
      <w:divsChild>
        <w:div w:id="1593510195">
          <w:blockQuote w:val="1"/>
          <w:marLeft w:val="150"/>
          <w:marRight w:val="0"/>
          <w:marTop w:val="75"/>
          <w:marBottom w:val="90"/>
          <w:divBdr>
            <w:top w:val="none" w:sz="0" w:space="0" w:color="auto"/>
            <w:left w:val="single" w:sz="36" w:space="4" w:color="DDDDDD"/>
            <w:bottom w:val="none" w:sz="0" w:space="0" w:color="auto"/>
            <w:right w:val="none" w:sz="0" w:space="0" w:color="auto"/>
          </w:divBdr>
        </w:div>
      </w:divsChild>
    </w:div>
    <w:div w:id="168759116">
      <w:bodyDiv w:val="1"/>
      <w:marLeft w:val="0"/>
      <w:marRight w:val="0"/>
      <w:marTop w:val="0"/>
      <w:marBottom w:val="0"/>
      <w:divBdr>
        <w:top w:val="none" w:sz="0" w:space="0" w:color="auto"/>
        <w:left w:val="none" w:sz="0" w:space="0" w:color="auto"/>
        <w:bottom w:val="none" w:sz="0" w:space="0" w:color="auto"/>
        <w:right w:val="none" w:sz="0" w:space="0" w:color="auto"/>
      </w:divBdr>
    </w:div>
    <w:div w:id="227424093">
      <w:bodyDiv w:val="1"/>
      <w:marLeft w:val="0"/>
      <w:marRight w:val="0"/>
      <w:marTop w:val="0"/>
      <w:marBottom w:val="0"/>
      <w:divBdr>
        <w:top w:val="none" w:sz="0" w:space="0" w:color="auto"/>
        <w:left w:val="none" w:sz="0" w:space="0" w:color="auto"/>
        <w:bottom w:val="none" w:sz="0" w:space="0" w:color="auto"/>
        <w:right w:val="none" w:sz="0" w:space="0" w:color="auto"/>
      </w:divBdr>
      <w:divsChild>
        <w:div w:id="1002783218">
          <w:marLeft w:val="0"/>
          <w:marRight w:val="0"/>
          <w:marTop w:val="0"/>
          <w:marBottom w:val="0"/>
          <w:divBdr>
            <w:top w:val="none" w:sz="0" w:space="0" w:color="auto"/>
            <w:left w:val="none" w:sz="0" w:space="0" w:color="auto"/>
            <w:bottom w:val="none" w:sz="0" w:space="0" w:color="auto"/>
            <w:right w:val="none" w:sz="0" w:space="0" w:color="auto"/>
          </w:divBdr>
        </w:div>
      </w:divsChild>
    </w:div>
    <w:div w:id="256521225">
      <w:bodyDiv w:val="1"/>
      <w:marLeft w:val="0"/>
      <w:marRight w:val="0"/>
      <w:marTop w:val="0"/>
      <w:marBottom w:val="0"/>
      <w:divBdr>
        <w:top w:val="none" w:sz="0" w:space="0" w:color="auto"/>
        <w:left w:val="none" w:sz="0" w:space="0" w:color="auto"/>
        <w:bottom w:val="none" w:sz="0" w:space="0" w:color="auto"/>
        <w:right w:val="none" w:sz="0" w:space="0" w:color="auto"/>
      </w:divBdr>
    </w:div>
    <w:div w:id="339353838">
      <w:bodyDiv w:val="1"/>
      <w:marLeft w:val="0"/>
      <w:marRight w:val="0"/>
      <w:marTop w:val="0"/>
      <w:marBottom w:val="0"/>
      <w:divBdr>
        <w:top w:val="none" w:sz="0" w:space="0" w:color="auto"/>
        <w:left w:val="none" w:sz="0" w:space="0" w:color="auto"/>
        <w:bottom w:val="none" w:sz="0" w:space="0" w:color="auto"/>
        <w:right w:val="none" w:sz="0" w:space="0" w:color="auto"/>
      </w:divBdr>
      <w:divsChild>
        <w:div w:id="452944119">
          <w:marLeft w:val="0"/>
          <w:marRight w:val="0"/>
          <w:marTop w:val="0"/>
          <w:marBottom w:val="0"/>
          <w:divBdr>
            <w:top w:val="none" w:sz="0" w:space="0" w:color="auto"/>
            <w:left w:val="none" w:sz="0" w:space="0" w:color="auto"/>
            <w:bottom w:val="none" w:sz="0" w:space="0" w:color="auto"/>
            <w:right w:val="none" w:sz="0" w:space="0" w:color="auto"/>
          </w:divBdr>
        </w:div>
      </w:divsChild>
    </w:div>
    <w:div w:id="340619092">
      <w:bodyDiv w:val="1"/>
      <w:marLeft w:val="0"/>
      <w:marRight w:val="0"/>
      <w:marTop w:val="0"/>
      <w:marBottom w:val="0"/>
      <w:divBdr>
        <w:top w:val="none" w:sz="0" w:space="0" w:color="auto"/>
        <w:left w:val="none" w:sz="0" w:space="0" w:color="auto"/>
        <w:bottom w:val="none" w:sz="0" w:space="0" w:color="auto"/>
        <w:right w:val="none" w:sz="0" w:space="0" w:color="auto"/>
      </w:divBdr>
    </w:div>
    <w:div w:id="437063661">
      <w:bodyDiv w:val="1"/>
      <w:marLeft w:val="0"/>
      <w:marRight w:val="0"/>
      <w:marTop w:val="0"/>
      <w:marBottom w:val="0"/>
      <w:divBdr>
        <w:top w:val="none" w:sz="0" w:space="0" w:color="auto"/>
        <w:left w:val="none" w:sz="0" w:space="0" w:color="auto"/>
        <w:bottom w:val="none" w:sz="0" w:space="0" w:color="auto"/>
        <w:right w:val="none" w:sz="0" w:space="0" w:color="auto"/>
      </w:divBdr>
    </w:div>
    <w:div w:id="444736504">
      <w:bodyDiv w:val="1"/>
      <w:marLeft w:val="0"/>
      <w:marRight w:val="0"/>
      <w:marTop w:val="0"/>
      <w:marBottom w:val="0"/>
      <w:divBdr>
        <w:top w:val="none" w:sz="0" w:space="0" w:color="auto"/>
        <w:left w:val="none" w:sz="0" w:space="0" w:color="auto"/>
        <w:bottom w:val="none" w:sz="0" w:space="0" w:color="auto"/>
        <w:right w:val="none" w:sz="0" w:space="0" w:color="auto"/>
      </w:divBdr>
    </w:div>
    <w:div w:id="449520707">
      <w:bodyDiv w:val="1"/>
      <w:marLeft w:val="0"/>
      <w:marRight w:val="0"/>
      <w:marTop w:val="0"/>
      <w:marBottom w:val="0"/>
      <w:divBdr>
        <w:top w:val="none" w:sz="0" w:space="0" w:color="auto"/>
        <w:left w:val="none" w:sz="0" w:space="0" w:color="auto"/>
        <w:bottom w:val="none" w:sz="0" w:space="0" w:color="auto"/>
        <w:right w:val="none" w:sz="0" w:space="0" w:color="auto"/>
      </w:divBdr>
    </w:div>
    <w:div w:id="512493348">
      <w:bodyDiv w:val="1"/>
      <w:marLeft w:val="0"/>
      <w:marRight w:val="0"/>
      <w:marTop w:val="0"/>
      <w:marBottom w:val="0"/>
      <w:divBdr>
        <w:top w:val="none" w:sz="0" w:space="0" w:color="auto"/>
        <w:left w:val="none" w:sz="0" w:space="0" w:color="auto"/>
        <w:bottom w:val="none" w:sz="0" w:space="0" w:color="auto"/>
        <w:right w:val="none" w:sz="0" w:space="0" w:color="auto"/>
      </w:divBdr>
    </w:div>
    <w:div w:id="515659260">
      <w:bodyDiv w:val="1"/>
      <w:marLeft w:val="0"/>
      <w:marRight w:val="0"/>
      <w:marTop w:val="0"/>
      <w:marBottom w:val="0"/>
      <w:divBdr>
        <w:top w:val="none" w:sz="0" w:space="0" w:color="auto"/>
        <w:left w:val="none" w:sz="0" w:space="0" w:color="auto"/>
        <w:bottom w:val="none" w:sz="0" w:space="0" w:color="auto"/>
        <w:right w:val="none" w:sz="0" w:space="0" w:color="auto"/>
      </w:divBdr>
    </w:div>
    <w:div w:id="556012793">
      <w:bodyDiv w:val="1"/>
      <w:marLeft w:val="0"/>
      <w:marRight w:val="0"/>
      <w:marTop w:val="0"/>
      <w:marBottom w:val="0"/>
      <w:divBdr>
        <w:top w:val="none" w:sz="0" w:space="0" w:color="auto"/>
        <w:left w:val="none" w:sz="0" w:space="0" w:color="auto"/>
        <w:bottom w:val="none" w:sz="0" w:space="0" w:color="auto"/>
        <w:right w:val="none" w:sz="0" w:space="0" w:color="auto"/>
      </w:divBdr>
    </w:div>
    <w:div w:id="566646341">
      <w:bodyDiv w:val="1"/>
      <w:marLeft w:val="0"/>
      <w:marRight w:val="0"/>
      <w:marTop w:val="0"/>
      <w:marBottom w:val="0"/>
      <w:divBdr>
        <w:top w:val="none" w:sz="0" w:space="0" w:color="auto"/>
        <w:left w:val="none" w:sz="0" w:space="0" w:color="auto"/>
        <w:bottom w:val="none" w:sz="0" w:space="0" w:color="auto"/>
        <w:right w:val="none" w:sz="0" w:space="0" w:color="auto"/>
      </w:divBdr>
    </w:div>
    <w:div w:id="577062420">
      <w:bodyDiv w:val="1"/>
      <w:marLeft w:val="0"/>
      <w:marRight w:val="0"/>
      <w:marTop w:val="0"/>
      <w:marBottom w:val="0"/>
      <w:divBdr>
        <w:top w:val="none" w:sz="0" w:space="0" w:color="auto"/>
        <w:left w:val="none" w:sz="0" w:space="0" w:color="auto"/>
        <w:bottom w:val="none" w:sz="0" w:space="0" w:color="auto"/>
        <w:right w:val="none" w:sz="0" w:space="0" w:color="auto"/>
      </w:divBdr>
      <w:divsChild>
        <w:div w:id="449788569">
          <w:marLeft w:val="0"/>
          <w:marRight w:val="0"/>
          <w:marTop w:val="0"/>
          <w:marBottom w:val="0"/>
          <w:divBdr>
            <w:top w:val="none" w:sz="0" w:space="0" w:color="auto"/>
            <w:left w:val="none" w:sz="0" w:space="0" w:color="auto"/>
            <w:bottom w:val="none" w:sz="0" w:space="0" w:color="auto"/>
            <w:right w:val="none" w:sz="0" w:space="0" w:color="auto"/>
          </w:divBdr>
        </w:div>
      </w:divsChild>
    </w:div>
    <w:div w:id="589779099">
      <w:bodyDiv w:val="1"/>
      <w:marLeft w:val="0"/>
      <w:marRight w:val="0"/>
      <w:marTop w:val="0"/>
      <w:marBottom w:val="0"/>
      <w:divBdr>
        <w:top w:val="none" w:sz="0" w:space="0" w:color="auto"/>
        <w:left w:val="none" w:sz="0" w:space="0" w:color="auto"/>
        <w:bottom w:val="none" w:sz="0" w:space="0" w:color="auto"/>
        <w:right w:val="none" w:sz="0" w:space="0" w:color="auto"/>
      </w:divBdr>
    </w:div>
    <w:div w:id="647243970">
      <w:bodyDiv w:val="1"/>
      <w:marLeft w:val="0"/>
      <w:marRight w:val="0"/>
      <w:marTop w:val="0"/>
      <w:marBottom w:val="0"/>
      <w:divBdr>
        <w:top w:val="none" w:sz="0" w:space="0" w:color="auto"/>
        <w:left w:val="none" w:sz="0" w:space="0" w:color="auto"/>
        <w:bottom w:val="none" w:sz="0" w:space="0" w:color="auto"/>
        <w:right w:val="none" w:sz="0" w:space="0" w:color="auto"/>
      </w:divBdr>
    </w:div>
    <w:div w:id="649556158">
      <w:bodyDiv w:val="1"/>
      <w:marLeft w:val="0"/>
      <w:marRight w:val="0"/>
      <w:marTop w:val="0"/>
      <w:marBottom w:val="0"/>
      <w:divBdr>
        <w:top w:val="none" w:sz="0" w:space="0" w:color="auto"/>
        <w:left w:val="none" w:sz="0" w:space="0" w:color="auto"/>
        <w:bottom w:val="none" w:sz="0" w:space="0" w:color="auto"/>
        <w:right w:val="none" w:sz="0" w:space="0" w:color="auto"/>
      </w:divBdr>
      <w:divsChild>
        <w:div w:id="561020734">
          <w:marLeft w:val="0"/>
          <w:marRight w:val="0"/>
          <w:marTop w:val="0"/>
          <w:marBottom w:val="0"/>
          <w:divBdr>
            <w:top w:val="none" w:sz="0" w:space="0" w:color="auto"/>
            <w:left w:val="none" w:sz="0" w:space="0" w:color="auto"/>
            <w:bottom w:val="none" w:sz="0" w:space="0" w:color="auto"/>
            <w:right w:val="none" w:sz="0" w:space="0" w:color="auto"/>
          </w:divBdr>
        </w:div>
      </w:divsChild>
    </w:div>
    <w:div w:id="699666206">
      <w:bodyDiv w:val="1"/>
      <w:marLeft w:val="0"/>
      <w:marRight w:val="0"/>
      <w:marTop w:val="0"/>
      <w:marBottom w:val="0"/>
      <w:divBdr>
        <w:top w:val="none" w:sz="0" w:space="0" w:color="auto"/>
        <w:left w:val="none" w:sz="0" w:space="0" w:color="auto"/>
        <w:bottom w:val="none" w:sz="0" w:space="0" w:color="auto"/>
        <w:right w:val="none" w:sz="0" w:space="0" w:color="auto"/>
      </w:divBdr>
    </w:div>
    <w:div w:id="707339798">
      <w:bodyDiv w:val="1"/>
      <w:marLeft w:val="0"/>
      <w:marRight w:val="0"/>
      <w:marTop w:val="0"/>
      <w:marBottom w:val="0"/>
      <w:divBdr>
        <w:top w:val="none" w:sz="0" w:space="0" w:color="auto"/>
        <w:left w:val="none" w:sz="0" w:space="0" w:color="auto"/>
        <w:bottom w:val="none" w:sz="0" w:space="0" w:color="auto"/>
        <w:right w:val="none" w:sz="0" w:space="0" w:color="auto"/>
      </w:divBdr>
    </w:div>
    <w:div w:id="739055619">
      <w:bodyDiv w:val="1"/>
      <w:marLeft w:val="0"/>
      <w:marRight w:val="0"/>
      <w:marTop w:val="0"/>
      <w:marBottom w:val="0"/>
      <w:divBdr>
        <w:top w:val="none" w:sz="0" w:space="0" w:color="auto"/>
        <w:left w:val="none" w:sz="0" w:space="0" w:color="auto"/>
        <w:bottom w:val="none" w:sz="0" w:space="0" w:color="auto"/>
        <w:right w:val="none" w:sz="0" w:space="0" w:color="auto"/>
      </w:divBdr>
    </w:div>
    <w:div w:id="749811973">
      <w:bodyDiv w:val="1"/>
      <w:marLeft w:val="0"/>
      <w:marRight w:val="0"/>
      <w:marTop w:val="0"/>
      <w:marBottom w:val="0"/>
      <w:divBdr>
        <w:top w:val="none" w:sz="0" w:space="0" w:color="auto"/>
        <w:left w:val="none" w:sz="0" w:space="0" w:color="auto"/>
        <w:bottom w:val="none" w:sz="0" w:space="0" w:color="auto"/>
        <w:right w:val="none" w:sz="0" w:space="0" w:color="auto"/>
      </w:divBdr>
    </w:div>
    <w:div w:id="756100885">
      <w:bodyDiv w:val="1"/>
      <w:marLeft w:val="0"/>
      <w:marRight w:val="0"/>
      <w:marTop w:val="0"/>
      <w:marBottom w:val="0"/>
      <w:divBdr>
        <w:top w:val="none" w:sz="0" w:space="0" w:color="auto"/>
        <w:left w:val="none" w:sz="0" w:space="0" w:color="auto"/>
        <w:bottom w:val="none" w:sz="0" w:space="0" w:color="auto"/>
        <w:right w:val="none" w:sz="0" w:space="0" w:color="auto"/>
      </w:divBdr>
    </w:div>
    <w:div w:id="790519007">
      <w:bodyDiv w:val="1"/>
      <w:marLeft w:val="0"/>
      <w:marRight w:val="0"/>
      <w:marTop w:val="0"/>
      <w:marBottom w:val="0"/>
      <w:divBdr>
        <w:top w:val="none" w:sz="0" w:space="0" w:color="auto"/>
        <w:left w:val="none" w:sz="0" w:space="0" w:color="auto"/>
        <w:bottom w:val="none" w:sz="0" w:space="0" w:color="auto"/>
        <w:right w:val="none" w:sz="0" w:space="0" w:color="auto"/>
      </w:divBdr>
      <w:divsChild>
        <w:div w:id="104468152">
          <w:marLeft w:val="0"/>
          <w:marRight w:val="0"/>
          <w:marTop w:val="0"/>
          <w:marBottom w:val="0"/>
          <w:divBdr>
            <w:top w:val="none" w:sz="0" w:space="0" w:color="auto"/>
            <w:left w:val="none" w:sz="0" w:space="0" w:color="auto"/>
            <w:bottom w:val="none" w:sz="0" w:space="0" w:color="auto"/>
            <w:right w:val="none" w:sz="0" w:space="0" w:color="auto"/>
          </w:divBdr>
        </w:div>
      </w:divsChild>
    </w:div>
    <w:div w:id="830800983">
      <w:bodyDiv w:val="1"/>
      <w:marLeft w:val="0"/>
      <w:marRight w:val="0"/>
      <w:marTop w:val="0"/>
      <w:marBottom w:val="0"/>
      <w:divBdr>
        <w:top w:val="none" w:sz="0" w:space="0" w:color="auto"/>
        <w:left w:val="none" w:sz="0" w:space="0" w:color="auto"/>
        <w:bottom w:val="none" w:sz="0" w:space="0" w:color="auto"/>
        <w:right w:val="none" w:sz="0" w:space="0" w:color="auto"/>
      </w:divBdr>
    </w:div>
    <w:div w:id="915866391">
      <w:bodyDiv w:val="1"/>
      <w:marLeft w:val="0"/>
      <w:marRight w:val="0"/>
      <w:marTop w:val="0"/>
      <w:marBottom w:val="0"/>
      <w:divBdr>
        <w:top w:val="none" w:sz="0" w:space="0" w:color="auto"/>
        <w:left w:val="none" w:sz="0" w:space="0" w:color="auto"/>
        <w:bottom w:val="none" w:sz="0" w:space="0" w:color="auto"/>
        <w:right w:val="none" w:sz="0" w:space="0" w:color="auto"/>
      </w:divBdr>
    </w:div>
    <w:div w:id="979387348">
      <w:bodyDiv w:val="1"/>
      <w:marLeft w:val="0"/>
      <w:marRight w:val="0"/>
      <w:marTop w:val="0"/>
      <w:marBottom w:val="0"/>
      <w:divBdr>
        <w:top w:val="none" w:sz="0" w:space="0" w:color="auto"/>
        <w:left w:val="none" w:sz="0" w:space="0" w:color="auto"/>
        <w:bottom w:val="none" w:sz="0" w:space="0" w:color="auto"/>
        <w:right w:val="none" w:sz="0" w:space="0" w:color="auto"/>
      </w:divBdr>
    </w:div>
    <w:div w:id="1001933938">
      <w:bodyDiv w:val="1"/>
      <w:marLeft w:val="0"/>
      <w:marRight w:val="0"/>
      <w:marTop w:val="0"/>
      <w:marBottom w:val="0"/>
      <w:divBdr>
        <w:top w:val="none" w:sz="0" w:space="0" w:color="auto"/>
        <w:left w:val="none" w:sz="0" w:space="0" w:color="auto"/>
        <w:bottom w:val="none" w:sz="0" w:space="0" w:color="auto"/>
        <w:right w:val="none" w:sz="0" w:space="0" w:color="auto"/>
      </w:divBdr>
    </w:div>
    <w:div w:id="1012293236">
      <w:bodyDiv w:val="1"/>
      <w:marLeft w:val="0"/>
      <w:marRight w:val="0"/>
      <w:marTop w:val="0"/>
      <w:marBottom w:val="0"/>
      <w:divBdr>
        <w:top w:val="none" w:sz="0" w:space="0" w:color="auto"/>
        <w:left w:val="none" w:sz="0" w:space="0" w:color="auto"/>
        <w:bottom w:val="none" w:sz="0" w:space="0" w:color="auto"/>
        <w:right w:val="none" w:sz="0" w:space="0" w:color="auto"/>
      </w:divBdr>
    </w:div>
    <w:div w:id="1066026723">
      <w:bodyDiv w:val="1"/>
      <w:marLeft w:val="0"/>
      <w:marRight w:val="0"/>
      <w:marTop w:val="0"/>
      <w:marBottom w:val="0"/>
      <w:divBdr>
        <w:top w:val="none" w:sz="0" w:space="0" w:color="auto"/>
        <w:left w:val="none" w:sz="0" w:space="0" w:color="auto"/>
        <w:bottom w:val="none" w:sz="0" w:space="0" w:color="auto"/>
        <w:right w:val="none" w:sz="0" w:space="0" w:color="auto"/>
      </w:divBdr>
    </w:div>
    <w:div w:id="1076168794">
      <w:bodyDiv w:val="1"/>
      <w:marLeft w:val="0"/>
      <w:marRight w:val="0"/>
      <w:marTop w:val="0"/>
      <w:marBottom w:val="0"/>
      <w:divBdr>
        <w:top w:val="none" w:sz="0" w:space="0" w:color="auto"/>
        <w:left w:val="none" w:sz="0" w:space="0" w:color="auto"/>
        <w:bottom w:val="none" w:sz="0" w:space="0" w:color="auto"/>
        <w:right w:val="none" w:sz="0" w:space="0" w:color="auto"/>
      </w:divBdr>
    </w:div>
    <w:div w:id="1107040504">
      <w:bodyDiv w:val="1"/>
      <w:marLeft w:val="0"/>
      <w:marRight w:val="0"/>
      <w:marTop w:val="0"/>
      <w:marBottom w:val="0"/>
      <w:divBdr>
        <w:top w:val="none" w:sz="0" w:space="0" w:color="auto"/>
        <w:left w:val="none" w:sz="0" w:space="0" w:color="auto"/>
        <w:bottom w:val="none" w:sz="0" w:space="0" w:color="auto"/>
        <w:right w:val="none" w:sz="0" w:space="0" w:color="auto"/>
      </w:divBdr>
    </w:div>
    <w:div w:id="1123302366">
      <w:bodyDiv w:val="1"/>
      <w:marLeft w:val="0"/>
      <w:marRight w:val="0"/>
      <w:marTop w:val="0"/>
      <w:marBottom w:val="0"/>
      <w:divBdr>
        <w:top w:val="none" w:sz="0" w:space="0" w:color="auto"/>
        <w:left w:val="none" w:sz="0" w:space="0" w:color="auto"/>
        <w:bottom w:val="none" w:sz="0" w:space="0" w:color="auto"/>
        <w:right w:val="none" w:sz="0" w:space="0" w:color="auto"/>
      </w:divBdr>
      <w:divsChild>
        <w:div w:id="57634545">
          <w:marLeft w:val="0"/>
          <w:marRight w:val="0"/>
          <w:marTop w:val="0"/>
          <w:marBottom w:val="0"/>
          <w:divBdr>
            <w:top w:val="none" w:sz="0" w:space="0" w:color="auto"/>
            <w:left w:val="none" w:sz="0" w:space="0" w:color="auto"/>
            <w:bottom w:val="none" w:sz="0" w:space="0" w:color="auto"/>
            <w:right w:val="none" w:sz="0" w:space="0" w:color="auto"/>
          </w:divBdr>
        </w:div>
      </w:divsChild>
    </w:div>
    <w:div w:id="1132096247">
      <w:bodyDiv w:val="1"/>
      <w:marLeft w:val="0"/>
      <w:marRight w:val="0"/>
      <w:marTop w:val="0"/>
      <w:marBottom w:val="0"/>
      <w:divBdr>
        <w:top w:val="none" w:sz="0" w:space="0" w:color="auto"/>
        <w:left w:val="none" w:sz="0" w:space="0" w:color="auto"/>
        <w:bottom w:val="none" w:sz="0" w:space="0" w:color="auto"/>
        <w:right w:val="none" w:sz="0" w:space="0" w:color="auto"/>
      </w:divBdr>
    </w:div>
    <w:div w:id="1132363336">
      <w:bodyDiv w:val="1"/>
      <w:marLeft w:val="0"/>
      <w:marRight w:val="0"/>
      <w:marTop w:val="0"/>
      <w:marBottom w:val="0"/>
      <w:divBdr>
        <w:top w:val="none" w:sz="0" w:space="0" w:color="auto"/>
        <w:left w:val="none" w:sz="0" w:space="0" w:color="auto"/>
        <w:bottom w:val="none" w:sz="0" w:space="0" w:color="auto"/>
        <w:right w:val="none" w:sz="0" w:space="0" w:color="auto"/>
      </w:divBdr>
      <w:divsChild>
        <w:div w:id="1982422301">
          <w:marLeft w:val="0"/>
          <w:marRight w:val="0"/>
          <w:marTop w:val="0"/>
          <w:marBottom w:val="0"/>
          <w:divBdr>
            <w:top w:val="none" w:sz="0" w:space="0" w:color="auto"/>
            <w:left w:val="none" w:sz="0" w:space="0" w:color="auto"/>
            <w:bottom w:val="none" w:sz="0" w:space="0" w:color="auto"/>
            <w:right w:val="none" w:sz="0" w:space="0" w:color="auto"/>
          </w:divBdr>
        </w:div>
      </w:divsChild>
    </w:div>
    <w:div w:id="1133987982">
      <w:bodyDiv w:val="1"/>
      <w:marLeft w:val="0"/>
      <w:marRight w:val="0"/>
      <w:marTop w:val="0"/>
      <w:marBottom w:val="0"/>
      <w:divBdr>
        <w:top w:val="none" w:sz="0" w:space="0" w:color="auto"/>
        <w:left w:val="none" w:sz="0" w:space="0" w:color="auto"/>
        <w:bottom w:val="none" w:sz="0" w:space="0" w:color="auto"/>
        <w:right w:val="none" w:sz="0" w:space="0" w:color="auto"/>
      </w:divBdr>
    </w:div>
    <w:div w:id="1271357814">
      <w:bodyDiv w:val="1"/>
      <w:marLeft w:val="0"/>
      <w:marRight w:val="0"/>
      <w:marTop w:val="0"/>
      <w:marBottom w:val="0"/>
      <w:divBdr>
        <w:top w:val="none" w:sz="0" w:space="0" w:color="auto"/>
        <w:left w:val="none" w:sz="0" w:space="0" w:color="auto"/>
        <w:bottom w:val="none" w:sz="0" w:space="0" w:color="auto"/>
        <w:right w:val="none" w:sz="0" w:space="0" w:color="auto"/>
      </w:divBdr>
    </w:div>
    <w:div w:id="1273903422">
      <w:bodyDiv w:val="1"/>
      <w:marLeft w:val="0"/>
      <w:marRight w:val="0"/>
      <w:marTop w:val="0"/>
      <w:marBottom w:val="0"/>
      <w:divBdr>
        <w:top w:val="none" w:sz="0" w:space="0" w:color="auto"/>
        <w:left w:val="none" w:sz="0" w:space="0" w:color="auto"/>
        <w:bottom w:val="none" w:sz="0" w:space="0" w:color="auto"/>
        <w:right w:val="none" w:sz="0" w:space="0" w:color="auto"/>
      </w:divBdr>
    </w:div>
    <w:div w:id="1288464125">
      <w:bodyDiv w:val="1"/>
      <w:marLeft w:val="0"/>
      <w:marRight w:val="0"/>
      <w:marTop w:val="0"/>
      <w:marBottom w:val="0"/>
      <w:divBdr>
        <w:top w:val="none" w:sz="0" w:space="0" w:color="auto"/>
        <w:left w:val="none" w:sz="0" w:space="0" w:color="auto"/>
        <w:bottom w:val="none" w:sz="0" w:space="0" w:color="auto"/>
        <w:right w:val="none" w:sz="0" w:space="0" w:color="auto"/>
      </w:divBdr>
    </w:div>
    <w:div w:id="1318613954">
      <w:bodyDiv w:val="1"/>
      <w:marLeft w:val="0"/>
      <w:marRight w:val="0"/>
      <w:marTop w:val="0"/>
      <w:marBottom w:val="0"/>
      <w:divBdr>
        <w:top w:val="none" w:sz="0" w:space="0" w:color="auto"/>
        <w:left w:val="none" w:sz="0" w:space="0" w:color="auto"/>
        <w:bottom w:val="none" w:sz="0" w:space="0" w:color="auto"/>
        <w:right w:val="none" w:sz="0" w:space="0" w:color="auto"/>
      </w:divBdr>
    </w:div>
    <w:div w:id="1331299534">
      <w:bodyDiv w:val="1"/>
      <w:marLeft w:val="0"/>
      <w:marRight w:val="0"/>
      <w:marTop w:val="0"/>
      <w:marBottom w:val="0"/>
      <w:divBdr>
        <w:top w:val="none" w:sz="0" w:space="0" w:color="auto"/>
        <w:left w:val="none" w:sz="0" w:space="0" w:color="auto"/>
        <w:bottom w:val="none" w:sz="0" w:space="0" w:color="auto"/>
        <w:right w:val="none" w:sz="0" w:space="0" w:color="auto"/>
      </w:divBdr>
      <w:divsChild>
        <w:div w:id="897666079">
          <w:marLeft w:val="0"/>
          <w:marRight w:val="0"/>
          <w:marTop w:val="0"/>
          <w:marBottom w:val="0"/>
          <w:divBdr>
            <w:top w:val="none" w:sz="0" w:space="0" w:color="auto"/>
            <w:left w:val="none" w:sz="0" w:space="0" w:color="auto"/>
            <w:bottom w:val="none" w:sz="0" w:space="0" w:color="auto"/>
            <w:right w:val="none" w:sz="0" w:space="0" w:color="auto"/>
          </w:divBdr>
        </w:div>
      </w:divsChild>
    </w:div>
    <w:div w:id="1402941485">
      <w:bodyDiv w:val="1"/>
      <w:marLeft w:val="0"/>
      <w:marRight w:val="0"/>
      <w:marTop w:val="0"/>
      <w:marBottom w:val="0"/>
      <w:divBdr>
        <w:top w:val="none" w:sz="0" w:space="0" w:color="auto"/>
        <w:left w:val="none" w:sz="0" w:space="0" w:color="auto"/>
        <w:bottom w:val="none" w:sz="0" w:space="0" w:color="auto"/>
        <w:right w:val="none" w:sz="0" w:space="0" w:color="auto"/>
      </w:divBdr>
    </w:div>
    <w:div w:id="1473253485">
      <w:bodyDiv w:val="1"/>
      <w:marLeft w:val="0"/>
      <w:marRight w:val="0"/>
      <w:marTop w:val="0"/>
      <w:marBottom w:val="0"/>
      <w:divBdr>
        <w:top w:val="none" w:sz="0" w:space="0" w:color="auto"/>
        <w:left w:val="none" w:sz="0" w:space="0" w:color="auto"/>
        <w:bottom w:val="none" w:sz="0" w:space="0" w:color="auto"/>
        <w:right w:val="none" w:sz="0" w:space="0" w:color="auto"/>
      </w:divBdr>
    </w:div>
    <w:div w:id="1490755000">
      <w:bodyDiv w:val="1"/>
      <w:marLeft w:val="0"/>
      <w:marRight w:val="0"/>
      <w:marTop w:val="0"/>
      <w:marBottom w:val="0"/>
      <w:divBdr>
        <w:top w:val="none" w:sz="0" w:space="0" w:color="auto"/>
        <w:left w:val="none" w:sz="0" w:space="0" w:color="auto"/>
        <w:bottom w:val="none" w:sz="0" w:space="0" w:color="auto"/>
        <w:right w:val="none" w:sz="0" w:space="0" w:color="auto"/>
      </w:divBdr>
    </w:div>
    <w:div w:id="1491675578">
      <w:bodyDiv w:val="1"/>
      <w:marLeft w:val="0"/>
      <w:marRight w:val="0"/>
      <w:marTop w:val="0"/>
      <w:marBottom w:val="0"/>
      <w:divBdr>
        <w:top w:val="none" w:sz="0" w:space="0" w:color="auto"/>
        <w:left w:val="none" w:sz="0" w:space="0" w:color="auto"/>
        <w:bottom w:val="none" w:sz="0" w:space="0" w:color="auto"/>
        <w:right w:val="none" w:sz="0" w:space="0" w:color="auto"/>
      </w:divBdr>
    </w:div>
    <w:div w:id="1621836508">
      <w:bodyDiv w:val="1"/>
      <w:marLeft w:val="0"/>
      <w:marRight w:val="0"/>
      <w:marTop w:val="0"/>
      <w:marBottom w:val="0"/>
      <w:divBdr>
        <w:top w:val="none" w:sz="0" w:space="0" w:color="auto"/>
        <w:left w:val="none" w:sz="0" w:space="0" w:color="auto"/>
        <w:bottom w:val="none" w:sz="0" w:space="0" w:color="auto"/>
        <w:right w:val="none" w:sz="0" w:space="0" w:color="auto"/>
      </w:divBdr>
    </w:div>
    <w:div w:id="1653362383">
      <w:bodyDiv w:val="1"/>
      <w:marLeft w:val="0"/>
      <w:marRight w:val="0"/>
      <w:marTop w:val="0"/>
      <w:marBottom w:val="0"/>
      <w:divBdr>
        <w:top w:val="none" w:sz="0" w:space="0" w:color="auto"/>
        <w:left w:val="none" w:sz="0" w:space="0" w:color="auto"/>
        <w:bottom w:val="none" w:sz="0" w:space="0" w:color="auto"/>
        <w:right w:val="none" w:sz="0" w:space="0" w:color="auto"/>
      </w:divBdr>
    </w:div>
    <w:div w:id="1663778192">
      <w:bodyDiv w:val="1"/>
      <w:marLeft w:val="0"/>
      <w:marRight w:val="0"/>
      <w:marTop w:val="0"/>
      <w:marBottom w:val="0"/>
      <w:divBdr>
        <w:top w:val="none" w:sz="0" w:space="0" w:color="auto"/>
        <w:left w:val="none" w:sz="0" w:space="0" w:color="auto"/>
        <w:bottom w:val="none" w:sz="0" w:space="0" w:color="auto"/>
        <w:right w:val="none" w:sz="0" w:space="0" w:color="auto"/>
      </w:divBdr>
    </w:div>
    <w:div w:id="1716736270">
      <w:bodyDiv w:val="1"/>
      <w:marLeft w:val="0"/>
      <w:marRight w:val="0"/>
      <w:marTop w:val="0"/>
      <w:marBottom w:val="0"/>
      <w:divBdr>
        <w:top w:val="none" w:sz="0" w:space="0" w:color="auto"/>
        <w:left w:val="none" w:sz="0" w:space="0" w:color="auto"/>
        <w:bottom w:val="none" w:sz="0" w:space="0" w:color="auto"/>
        <w:right w:val="none" w:sz="0" w:space="0" w:color="auto"/>
      </w:divBdr>
    </w:div>
    <w:div w:id="1744645025">
      <w:bodyDiv w:val="1"/>
      <w:marLeft w:val="0"/>
      <w:marRight w:val="0"/>
      <w:marTop w:val="0"/>
      <w:marBottom w:val="0"/>
      <w:divBdr>
        <w:top w:val="none" w:sz="0" w:space="0" w:color="auto"/>
        <w:left w:val="none" w:sz="0" w:space="0" w:color="auto"/>
        <w:bottom w:val="none" w:sz="0" w:space="0" w:color="auto"/>
        <w:right w:val="none" w:sz="0" w:space="0" w:color="auto"/>
      </w:divBdr>
    </w:div>
    <w:div w:id="1807045635">
      <w:bodyDiv w:val="1"/>
      <w:marLeft w:val="0"/>
      <w:marRight w:val="0"/>
      <w:marTop w:val="0"/>
      <w:marBottom w:val="0"/>
      <w:divBdr>
        <w:top w:val="none" w:sz="0" w:space="0" w:color="auto"/>
        <w:left w:val="none" w:sz="0" w:space="0" w:color="auto"/>
        <w:bottom w:val="none" w:sz="0" w:space="0" w:color="auto"/>
        <w:right w:val="none" w:sz="0" w:space="0" w:color="auto"/>
      </w:divBdr>
    </w:div>
    <w:div w:id="1843357019">
      <w:bodyDiv w:val="1"/>
      <w:marLeft w:val="0"/>
      <w:marRight w:val="0"/>
      <w:marTop w:val="0"/>
      <w:marBottom w:val="0"/>
      <w:divBdr>
        <w:top w:val="none" w:sz="0" w:space="0" w:color="auto"/>
        <w:left w:val="none" w:sz="0" w:space="0" w:color="auto"/>
        <w:bottom w:val="none" w:sz="0" w:space="0" w:color="auto"/>
        <w:right w:val="none" w:sz="0" w:space="0" w:color="auto"/>
      </w:divBdr>
    </w:div>
    <w:div w:id="1899899011">
      <w:bodyDiv w:val="1"/>
      <w:marLeft w:val="0"/>
      <w:marRight w:val="0"/>
      <w:marTop w:val="0"/>
      <w:marBottom w:val="0"/>
      <w:divBdr>
        <w:top w:val="none" w:sz="0" w:space="0" w:color="auto"/>
        <w:left w:val="none" w:sz="0" w:space="0" w:color="auto"/>
        <w:bottom w:val="none" w:sz="0" w:space="0" w:color="auto"/>
        <w:right w:val="none" w:sz="0" w:space="0" w:color="auto"/>
      </w:divBdr>
    </w:div>
    <w:div w:id="1904680477">
      <w:bodyDiv w:val="1"/>
      <w:marLeft w:val="0"/>
      <w:marRight w:val="0"/>
      <w:marTop w:val="0"/>
      <w:marBottom w:val="0"/>
      <w:divBdr>
        <w:top w:val="none" w:sz="0" w:space="0" w:color="auto"/>
        <w:left w:val="none" w:sz="0" w:space="0" w:color="auto"/>
        <w:bottom w:val="none" w:sz="0" w:space="0" w:color="auto"/>
        <w:right w:val="none" w:sz="0" w:space="0" w:color="auto"/>
      </w:divBdr>
    </w:div>
    <w:div w:id="1908298292">
      <w:bodyDiv w:val="1"/>
      <w:marLeft w:val="0"/>
      <w:marRight w:val="0"/>
      <w:marTop w:val="0"/>
      <w:marBottom w:val="0"/>
      <w:divBdr>
        <w:top w:val="none" w:sz="0" w:space="0" w:color="auto"/>
        <w:left w:val="none" w:sz="0" w:space="0" w:color="auto"/>
        <w:bottom w:val="none" w:sz="0" w:space="0" w:color="auto"/>
        <w:right w:val="none" w:sz="0" w:space="0" w:color="auto"/>
      </w:divBdr>
    </w:div>
    <w:div w:id="1994870153">
      <w:bodyDiv w:val="1"/>
      <w:marLeft w:val="0"/>
      <w:marRight w:val="0"/>
      <w:marTop w:val="0"/>
      <w:marBottom w:val="0"/>
      <w:divBdr>
        <w:top w:val="none" w:sz="0" w:space="0" w:color="auto"/>
        <w:left w:val="none" w:sz="0" w:space="0" w:color="auto"/>
        <w:bottom w:val="none" w:sz="0" w:space="0" w:color="auto"/>
        <w:right w:val="none" w:sz="0" w:space="0" w:color="auto"/>
      </w:divBdr>
    </w:div>
    <w:div w:id="1998266461">
      <w:bodyDiv w:val="1"/>
      <w:marLeft w:val="0"/>
      <w:marRight w:val="0"/>
      <w:marTop w:val="0"/>
      <w:marBottom w:val="0"/>
      <w:divBdr>
        <w:top w:val="none" w:sz="0" w:space="0" w:color="auto"/>
        <w:left w:val="none" w:sz="0" w:space="0" w:color="auto"/>
        <w:bottom w:val="none" w:sz="0" w:space="0" w:color="auto"/>
        <w:right w:val="none" w:sz="0" w:space="0" w:color="auto"/>
      </w:divBdr>
    </w:div>
    <w:div w:id="2008827741">
      <w:bodyDiv w:val="1"/>
      <w:marLeft w:val="0"/>
      <w:marRight w:val="0"/>
      <w:marTop w:val="0"/>
      <w:marBottom w:val="0"/>
      <w:divBdr>
        <w:top w:val="none" w:sz="0" w:space="0" w:color="auto"/>
        <w:left w:val="none" w:sz="0" w:space="0" w:color="auto"/>
        <w:bottom w:val="none" w:sz="0" w:space="0" w:color="auto"/>
        <w:right w:val="none" w:sz="0" w:space="0" w:color="auto"/>
      </w:divBdr>
    </w:div>
    <w:div w:id="2009794153">
      <w:bodyDiv w:val="1"/>
      <w:marLeft w:val="0"/>
      <w:marRight w:val="0"/>
      <w:marTop w:val="0"/>
      <w:marBottom w:val="0"/>
      <w:divBdr>
        <w:top w:val="none" w:sz="0" w:space="0" w:color="auto"/>
        <w:left w:val="none" w:sz="0" w:space="0" w:color="auto"/>
        <w:bottom w:val="none" w:sz="0" w:space="0" w:color="auto"/>
        <w:right w:val="none" w:sz="0" w:space="0" w:color="auto"/>
      </w:divBdr>
    </w:div>
    <w:div w:id="2037777604">
      <w:bodyDiv w:val="1"/>
      <w:marLeft w:val="0"/>
      <w:marRight w:val="0"/>
      <w:marTop w:val="0"/>
      <w:marBottom w:val="0"/>
      <w:divBdr>
        <w:top w:val="none" w:sz="0" w:space="0" w:color="auto"/>
        <w:left w:val="none" w:sz="0" w:space="0" w:color="auto"/>
        <w:bottom w:val="none" w:sz="0" w:space="0" w:color="auto"/>
        <w:right w:val="none" w:sz="0" w:space="0" w:color="auto"/>
      </w:divBdr>
    </w:div>
    <w:div w:id="2058314113">
      <w:bodyDiv w:val="1"/>
      <w:marLeft w:val="0"/>
      <w:marRight w:val="0"/>
      <w:marTop w:val="0"/>
      <w:marBottom w:val="0"/>
      <w:divBdr>
        <w:top w:val="none" w:sz="0" w:space="0" w:color="auto"/>
        <w:left w:val="none" w:sz="0" w:space="0" w:color="auto"/>
        <w:bottom w:val="none" w:sz="0" w:space="0" w:color="auto"/>
        <w:right w:val="none" w:sz="0" w:space="0" w:color="auto"/>
      </w:divBdr>
    </w:div>
    <w:div w:id="2087145322">
      <w:bodyDiv w:val="1"/>
      <w:marLeft w:val="0"/>
      <w:marRight w:val="0"/>
      <w:marTop w:val="0"/>
      <w:marBottom w:val="0"/>
      <w:divBdr>
        <w:top w:val="none" w:sz="0" w:space="0" w:color="auto"/>
        <w:left w:val="none" w:sz="0" w:space="0" w:color="auto"/>
        <w:bottom w:val="none" w:sz="0" w:space="0" w:color="auto"/>
        <w:right w:val="none" w:sz="0" w:space="0" w:color="auto"/>
      </w:divBdr>
    </w:div>
    <w:div w:id="2126390118">
      <w:bodyDiv w:val="1"/>
      <w:marLeft w:val="0"/>
      <w:marRight w:val="0"/>
      <w:marTop w:val="0"/>
      <w:marBottom w:val="0"/>
      <w:divBdr>
        <w:top w:val="none" w:sz="0" w:space="0" w:color="auto"/>
        <w:left w:val="none" w:sz="0" w:space="0" w:color="auto"/>
        <w:bottom w:val="none" w:sz="0" w:space="0" w:color="auto"/>
        <w:right w:val="none" w:sz="0" w:space="0" w:color="auto"/>
      </w:divBdr>
    </w:div>
    <w:div w:id="2127577926">
      <w:bodyDiv w:val="1"/>
      <w:marLeft w:val="0"/>
      <w:marRight w:val="0"/>
      <w:marTop w:val="0"/>
      <w:marBottom w:val="0"/>
      <w:divBdr>
        <w:top w:val="none" w:sz="0" w:space="0" w:color="auto"/>
        <w:left w:val="none" w:sz="0" w:space="0" w:color="auto"/>
        <w:bottom w:val="none" w:sz="0" w:space="0" w:color="auto"/>
        <w:right w:val="none" w:sz="0" w:space="0" w:color="auto"/>
      </w:divBdr>
    </w:div>
    <w:div w:id="2140219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cds-hooks.org/" TargetMode="External"/><Relationship Id="rId18" Type="http://schemas.openxmlformats.org/officeDocument/2006/relationships/image" Target="media/image1.png"/><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www.pocp.com/hit-cds-hooks" TargetMode="External"/><Relationship Id="rId17" Type="http://schemas.openxmlformats.org/officeDocument/2006/relationships/hyperlink" Target="https://www.cdc.gov/ehrmeaningfuluse/docs/ehr-vendors-collaboration-initiative/EHR_Integrated_CDS_508_ant5_b.pdf"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chat.fhir.org/"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youtube.com/watch?v=UNaXOpp9a9o" TargetMode="External"/><Relationship Id="rId23" Type="http://schemas.openxmlformats.org/officeDocument/2006/relationships/footer" Target="footer4.xml"/><Relationship Id="rId10" Type="http://schemas.openxmlformats.org/officeDocument/2006/relationships/header" Target="header2.xml"/><Relationship Id="rId19"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hl7.org/fhir/resourcelist.html" TargetMode="External"/><Relationship Id="rId22"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99990263\Local%20Settings\Temporary%20Internet%20Files\Content.Outlook\SQYABD6M\APA%20template%206th%20e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Ron161</b:Tag>
    <b:SourceType>JournalArticle</b:SourceType>
    <b:Guid>{57297B22-594F-4165-9970-E7AE53777C33}</b:Guid>
    <b:Title>The Evolution of Data-Information-Knowledge-Wisdom in Nursing Informatics</b:Title>
    <b:JournalName>Advances in Nursing Science</b:JournalName>
    <b:Year>2016</b:Year>
    <b:Pages>1-18</b:Pages>
    <b:Author>
      <b:Author>
        <b:NameList>
          <b:Person>
            <b:Last>Ronquillo</b:Last>
            <b:First>Charlene</b:First>
          </b:Person>
          <b:Person>
            <b:Last>Currie</b:Last>
            <b:First>Leanne</b:First>
            <b:Middle>M.</b:Middle>
          </b:Person>
          <b:Person>
            <b:Last>Rodney</b:Last>
            <b:First>Paddy</b:First>
          </b:Person>
        </b:NameList>
      </b:Author>
    </b:Author>
    <b:RefOrder>1</b:RefOrder>
  </b:Source>
</b:Sources>
</file>

<file path=customXml/itemProps1.xml><?xml version="1.0" encoding="utf-8"?>
<ds:datastoreItem xmlns:ds="http://schemas.openxmlformats.org/officeDocument/2006/customXml" ds:itemID="{D76E3F65-0A18-41F6-90F2-FABEC581F7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APA template 6th ed</Template>
  <TotalTime>1</TotalTime>
  <Pages>21</Pages>
  <Words>4340</Words>
  <Characters>24743</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DeVry Inc.</Company>
  <LinksUpToDate>false</LinksUpToDate>
  <CharactersWithSpaces>29025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Nina L Hutchinson</dc:creator>
  <cp:lastModifiedBy>Micha Mirkovich</cp:lastModifiedBy>
  <cp:revision>2</cp:revision>
  <cp:lastPrinted>2010-02-04T19:25:00Z</cp:lastPrinted>
  <dcterms:created xsi:type="dcterms:W3CDTF">2020-04-03T18:39:00Z</dcterms:created>
  <dcterms:modified xsi:type="dcterms:W3CDTF">2020-04-03T18:39:00Z</dcterms:modified>
</cp:coreProperties>
</file>