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5A4C8" w14:textId="77777777" w:rsidR="003E236A" w:rsidRDefault="003E236A" w:rsidP="00A46E90">
      <w:pPr>
        <w:pStyle w:val="Heading1"/>
      </w:pPr>
      <w:r>
        <w:t xml:space="preserve">FHIR IG Review Checklist </w:t>
      </w:r>
    </w:p>
    <w:p w14:paraId="571F4886" w14:textId="77777777" w:rsidR="00A46E90" w:rsidRDefault="00A46E90"/>
    <w:p w14:paraId="662E1B89" w14:textId="77777777" w:rsidR="0022759F" w:rsidRDefault="00C50D99">
      <w:r>
        <w:t>This is a g</w:t>
      </w:r>
      <w:r w:rsidR="0022759F" w:rsidRPr="00C50D99">
        <w:t>eneral checklist for performing an IG</w:t>
      </w:r>
      <w:r>
        <w:t xml:space="preserve"> review – it guides the overall process</w:t>
      </w:r>
    </w:p>
    <w:p w14:paraId="11E35554" w14:textId="77777777" w:rsidR="00A46E90" w:rsidRPr="00C50D99" w:rsidRDefault="00A46E90"/>
    <w:p w14:paraId="594D22F9" w14:textId="77777777" w:rsidR="003E236A" w:rsidRPr="003E236A" w:rsidRDefault="003E236A">
      <w:pPr>
        <w:rPr>
          <w:b/>
          <w:bCs/>
        </w:rPr>
      </w:pPr>
      <w:r w:rsidRPr="003E236A">
        <w:rPr>
          <w:b/>
          <w:bCs/>
        </w:rPr>
        <w:t xml:space="preserve">Step #1: Orientation </w:t>
      </w:r>
      <w:r w:rsidR="0022759F">
        <w:rPr>
          <w:b/>
          <w:bCs/>
        </w:rPr>
        <w:t>/ Conceptual</w:t>
      </w:r>
    </w:p>
    <w:p w14:paraId="7F4391C8" w14:textId="77777777" w:rsidR="003E236A" w:rsidRDefault="0022759F">
      <w:r>
        <w:sym w:font="Wingdings" w:char="F06F"/>
      </w:r>
      <w:r>
        <w:t xml:space="preserve"> Check stated Realm</w:t>
      </w:r>
    </w:p>
    <w:p w14:paraId="5E3C9200" w14:textId="77777777" w:rsidR="0022759F" w:rsidRDefault="0022759F">
      <w:r>
        <w:sym w:font="Wingdings" w:char="F06F"/>
      </w:r>
      <w:r>
        <w:t xml:space="preserve"> Check kind of IG – what expectations arise?</w:t>
      </w:r>
    </w:p>
    <w:p w14:paraId="54B9FD04" w14:textId="77777777" w:rsidR="0022759F" w:rsidRDefault="0022759F">
      <w:r>
        <w:sym w:font="Wingdings" w:char="F06F"/>
      </w:r>
      <w:r>
        <w:t xml:space="preserve"> Summarise what this IG does (is it clear from stated scope?)</w:t>
      </w:r>
    </w:p>
    <w:p w14:paraId="7E2C5552" w14:textId="77777777" w:rsidR="0022759F" w:rsidRDefault="0022759F">
      <w:r>
        <w:sym w:font="Wingdings" w:char="F06F"/>
      </w:r>
      <w:r>
        <w:t xml:space="preserve"> Check stated dependencies – if stated </w:t>
      </w:r>
    </w:p>
    <w:p w14:paraId="05D226F3" w14:textId="77777777" w:rsidR="0022759F" w:rsidRDefault="0022759F">
      <w:r>
        <w:sym w:font="Wingdings" w:char="F06F"/>
      </w:r>
      <w:r>
        <w:t xml:space="preserve"> Check for missing appropriate dependencies</w:t>
      </w:r>
    </w:p>
    <w:p w14:paraId="6A2CEB00" w14:textId="77777777" w:rsidR="0022759F" w:rsidRDefault="0022759F" w:rsidP="0022759F">
      <w:pPr>
        <w:rPr>
          <w:b/>
          <w:bCs/>
        </w:rPr>
      </w:pPr>
    </w:p>
    <w:p w14:paraId="58405E14" w14:textId="77777777" w:rsidR="00167DEC" w:rsidRDefault="00167DEC" w:rsidP="0022759F">
      <w:pPr>
        <w:rPr>
          <w:b/>
          <w:bCs/>
        </w:rPr>
      </w:pPr>
    </w:p>
    <w:p w14:paraId="38660181" w14:textId="77777777" w:rsidR="0022759F" w:rsidRPr="003E236A" w:rsidRDefault="0022759F" w:rsidP="0022759F">
      <w:pPr>
        <w:rPr>
          <w:b/>
          <w:bCs/>
        </w:rPr>
      </w:pPr>
      <w:r w:rsidRPr="003E236A">
        <w:rPr>
          <w:b/>
          <w:bCs/>
        </w:rPr>
        <w:t>Step #</w:t>
      </w:r>
      <w:r>
        <w:rPr>
          <w:b/>
          <w:bCs/>
        </w:rPr>
        <w:t>2</w:t>
      </w:r>
      <w:r w:rsidRPr="003E236A">
        <w:rPr>
          <w:b/>
          <w:bCs/>
        </w:rPr>
        <w:t xml:space="preserve">: Orientation </w:t>
      </w:r>
      <w:r>
        <w:rPr>
          <w:b/>
          <w:bCs/>
        </w:rPr>
        <w:t>/ Technical</w:t>
      </w:r>
    </w:p>
    <w:p w14:paraId="3C547C58" w14:textId="77777777" w:rsidR="0022759F" w:rsidRDefault="0022759F" w:rsidP="0022759F">
      <w:r>
        <w:sym w:font="Wingdings" w:char="F06F"/>
      </w:r>
      <w:r>
        <w:t xml:space="preserve"> Read note to </w:t>
      </w:r>
      <w:proofErr w:type="spellStart"/>
      <w:r>
        <w:t>balloters</w:t>
      </w:r>
      <w:proofErr w:type="spellEnd"/>
      <w:r>
        <w:t xml:space="preserve"> (if present)</w:t>
      </w:r>
    </w:p>
    <w:p w14:paraId="10330494" w14:textId="77777777" w:rsidR="0022759F" w:rsidRDefault="0022759F" w:rsidP="0022759F">
      <w:r>
        <w:sym w:font="Wingdings" w:char="F06F"/>
      </w:r>
      <w:r>
        <w:t xml:space="preserve"> Check history notes</w:t>
      </w:r>
    </w:p>
    <w:p w14:paraId="1043559F" w14:textId="77777777" w:rsidR="0022759F" w:rsidRDefault="0022759F" w:rsidP="0022759F">
      <w:r>
        <w:sym w:font="Wingdings" w:char="F06F"/>
      </w:r>
      <w:r>
        <w:t xml:space="preserve"> Check qa.html</w:t>
      </w:r>
    </w:p>
    <w:p w14:paraId="02385C8E" w14:textId="77777777" w:rsidR="0022759F" w:rsidRDefault="0022759F" w:rsidP="0022759F"/>
    <w:p w14:paraId="47435202" w14:textId="77777777" w:rsidR="00167DEC" w:rsidRDefault="00167DEC" w:rsidP="0022759F">
      <w:pPr>
        <w:rPr>
          <w:b/>
          <w:bCs/>
        </w:rPr>
      </w:pPr>
    </w:p>
    <w:p w14:paraId="7CADE6D3" w14:textId="77777777" w:rsidR="0022759F" w:rsidRPr="003E236A" w:rsidRDefault="0022759F" w:rsidP="0022759F">
      <w:pPr>
        <w:rPr>
          <w:b/>
          <w:bCs/>
        </w:rPr>
      </w:pPr>
      <w:r w:rsidRPr="003E236A">
        <w:rPr>
          <w:b/>
          <w:bCs/>
        </w:rPr>
        <w:t>Step #</w:t>
      </w:r>
      <w:r>
        <w:rPr>
          <w:b/>
          <w:bCs/>
        </w:rPr>
        <w:t>3</w:t>
      </w:r>
      <w:r w:rsidRPr="003E236A">
        <w:rPr>
          <w:b/>
          <w:bCs/>
        </w:rPr>
        <w:t xml:space="preserve">: Orientation </w:t>
      </w:r>
      <w:r>
        <w:rPr>
          <w:b/>
          <w:bCs/>
        </w:rPr>
        <w:t>/ Approach</w:t>
      </w:r>
    </w:p>
    <w:p w14:paraId="367D242A" w14:textId="77777777" w:rsidR="00C50D99" w:rsidRDefault="00C50D99" w:rsidP="00C50D99">
      <w:r>
        <w:sym w:font="Wingdings" w:char="F06F"/>
      </w:r>
      <w:r>
        <w:t xml:space="preserve"> Check kinds of exchanges</w:t>
      </w:r>
    </w:p>
    <w:p w14:paraId="79E12E4E" w14:textId="77777777" w:rsidR="00C50D99" w:rsidRDefault="00E85427" w:rsidP="00C50D99">
      <w:r>
        <w:t xml:space="preserve">  </w:t>
      </w:r>
      <w:r w:rsidR="00C50D99">
        <w:t xml:space="preserve">  </w:t>
      </w:r>
      <w:r w:rsidR="00C50D99">
        <w:sym w:font="Wingdings" w:char="F06F"/>
      </w:r>
      <w:r w:rsidR="00C50D99">
        <w:t xml:space="preserve"> APIs</w:t>
      </w:r>
      <w:r w:rsidR="00167DEC">
        <w:br/>
        <w:t xml:space="preserve">   </w:t>
      </w:r>
      <w:r w:rsidR="00C50D99">
        <w:t xml:space="preserve"> </w:t>
      </w:r>
      <w:r w:rsidR="00C50D99">
        <w:sym w:font="Wingdings" w:char="F06F"/>
      </w:r>
      <w:r w:rsidR="00C50D99">
        <w:t xml:space="preserve"> Document</w:t>
      </w:r>
      <w:r w:rsidR="00167DEC">
        <w:br/>
        <w:t xml:space="preserve">   </w:t>
      </w:r>
      <w:r w:rsidR="00C50D99">
        <w:t xml:space="preserve"> </w:t>
      </w:r>
      <w:r w:rsidR="00C50D99">
        <w:sym w:font="Wingdings" w:char="F06F"/>
      </w:r>
      <w:r w:rsidR="00C50D99">
        <w:t xml:space="preserve"> Messaging (</w:t>
      </w:r>
      <w:r w:rsidR="00C50D99">
        <w:sym w:font="Wingdings" w:char="F06F"/>
      </w:r>
      <w:r w:rsidR="00C50D99">
        <w:t xml:space="preserve"> Check messaging protocol)</w:t>
      </w:r>
    </w:p>
    <w:p w14:paraId="4EBA5860" w14:textId="77777777" w:rsidR="00C50D99" w:rsidRDefault="00C50D99" w:rsidP="00C50D99">
      <w:r>
        <w:sym w:font="Wingdings" w:char="F06F"/>
      </w:r>
      <w:r>
        <w:t xml:space="preserve"> Make list of kinds of information exchanged </w:t>
      </w:r>
    </w:p>
    <w:p w14:paraId="5DDD4665" w14:textId="77777777" w:rsidR="00C50D99" w:rsidRDefault="00E85427" w:rsidP="00C50D99">
      <w:r>
        <w:t xml:space="preserve">    </w:t>
      </w:r>
      <w:r w:rsidR="00C50D99">
        <w:sym w:font="Wingdings" w:char="F06F"/>
      </w:r>
      <w:r w:rsidR="00C50D99">
        <w:t xml:space="preserve"> Check consistent with realm core expectations</w:t>
      </w:r>
    </w:p>
    <w:p w14:paraId="0CE283A3" w14:textId="77777777" w:rsidR="00E85427" w:rsidRDefault="00E85427" w:rsidP="00E85427">
      <w:r>
        <w:sym w:font="Wingdings" w:char="F06F"/>
      </w:r>
      <w:r>
        <w:t xml:space="preserve"> Make list of actors described in system </w:t>
      </w:r>
    </w:p>
    <w:p w14:paraId="68E0A9C0" w14:textId="77777777" w:rsidR="00E85427" w:rsidRDefault="00E85427" w:rsidP="00E85427">
      <w:r>
        <w:t xml:space="preserve">    </w:t>
      </w:r>
      <w:r>
        <w:sym w:font="Wingdings" w:char="F06F"/>
      </w:r>
      <w:r>
        <w:t xml:space="preserve"> Characterise as Producer | Consumer | Repository</w:t>
      </w:r>
    </w:p>
    <w:p w14:paraId="0DDD2B08" w14:textId="77777777" w:rsidR="00E85427" w:rsidRDefault="00E85427" w:rsidP="00E85427"/>
    <w:p w14:paraId="78C8842E" w14:textId="77777777" w:rsidR="00167DEC" w:rsidRDefault="00167DEC" w:rsidP="00E85427">
      <w:pPr>
        <w:rPr>
          <w:b/>
          <w:bCs/>
        </w:rPr>
      </w:pPr>
    </w:p>
    <w:p w14:paraId="3F83D458" w14:textId="77777777" w:rsidR="00167DEC" w:rsidRDefault="00167DEC">
      <w:pPr>
        <w:rPr>
          <w:b/>
          <w:bCs/>
        </w:rPr>
      </w:pPr>
      <w:r>
        <w:rPr>
          <w:b/>
          <w:bCs/>
        </w:rPr>
        <w:br w:type="page"/>
      </w:r>
    </w:p>
    <w:p w14:paraId="3F7602B8" w14:textId="77777777" w:rsidR="00E85427" w:rsidRPr="00E85427" w:rsidRDefault="00E85427" w:rsidP="00E85427">
      <w:pPr>
        <w:rPr>
          <w:b/>
          <w:bCs/>
        </w:rPr>
      </w:pPr>
      <w:r w:rsidRPr="00E85427">
        <w:rPr>
          <w:b/>
          <w:bCs/>
        </w:rPr>
        <w:lastRenderedPageBreak/>
        <w:t>Step #4: Capability Statement</w:t>
      </w:r>
    </w:p>
    <w:p w14:paraId="2D532303" w14:textId="77777777" w:rsidR="00E85427" w:rsidRDefault="00E85427" w:rsidP="00E85427">
      <w:r>
        <w:sym w:font="Wingdings" w:char="F06F"/>
      </w:r>
      <w:r>
        <w:t xml:space="preserve"> Check resources exposed. For each resource</w:t>
      </w:r>
    </w:p>
    <w:p w14:paraId="6972FF95" w14:textId="77777777" w:rsidR="00E85427" w:rsidRDefault="00E85427" w:rsidP="00E85427">
      <w:r>
        <w:t xml:space="preserve">    </w:t>
      </w:r>
      <w:r>
        <w:sym w:font="Wingdings" w:char="F06F"/>
      </w:r>
      <w:r>
        <w:t xml:space="preserve"> Check Interactions </w:t>
      </w:r>
    </w:p>
    <w:p w14:paraId="7BC3DAA1" w14:textId="77777777" w:rsidR="00E85427" w:rsidRDefault="00E85427" w:rsidP="00E85427">
      <w:r>
        <w:t xml:space="preserve">    </w:t>
      </w:r>
      <w:r>
        <w:sym w:font="Wingdings" w:char="F06F"/>
      </w:r>
      <w:r>
        <w:t xml:space="preserve"> Check Search Parameters </w:t>
      </w:r>
    </w:p>
    <w:p w14:paraId="23A75B16" w14:textId="77777777" w:rsidR="00167DEC" w:rsidRDefault="00E85427" w:rsidP="00E85427">
      <w:r>
        <w:t xml:space="preserve">        </w:t>
      </w:r>
      <w:r>
        <w:sym w:font="Wingdings" w:char="F06F"/>
      </w:r>
      <w:r>
        <w:t xml:space="preserve"> Modifiers  </w:t>
      </w:r>
    </w:p>
    <w:p w14:paraId="665E1390" w14:textId="77777777" w:rsidR="00167DEC" w:rsidRDefault="00167DEC" w:rsidP="00E85427">
      <w:r>
        <w:t xml:space="preserve">        </w:t>
      </w:r>
      <w:r w:rsidR="00E85427">
        <w:sym w:font="Wingdings" w:char="F06F"/>
      </w:r>
      <w:r w:rsidR="00E85427">
        <w:t xml:space="preserve"> Chaining </w:t>
      </w:r>
    </w:p>
    <w:p w14:paraId="42215A79" w14:textId="77777777" w:rsidR="00E85427" w:rsidRDefault="00167DEC" w:rsidP="00E85427">
      <w:r>
        <w:t xml:space="preserve">        </w:t>
      </w:r>
      <w:r w:rsidR="00E85427">
        <w:sym w:font="Wingdings" w:char="F06F"/>
      </w:r>
      <w:r w:rsidR="00E85427">
        <w:t xml:space="preserve"> Combinations</w:t>
      </w:r>
    </w:p>
    <w:p w14:paraId="1498A1A9" w14:textId="77777777" w:rsidR="00E85427" w:rsidRDefault="00E85427" w:rsidP="00E85427">
      <w:r>
        <w:t xml:space="preserve">    </w:t>
      </w:r>
      <w:r>
        <w:sym w:font="Wingdings" w:char="F06F"/>
      </w:r>
      <w:r>
        <w:t xml:space="preserve"> Conformance expectations clear</w:t>
      </w:r>
    </w:p>
    <w:p w14:paraId="3E7E91BC" w14:textId="77777777" w:rsidR="00E85427" w:rsidRDefault="00E85427" w:rsidP="00E85427">
      <w:r>
        <w:t xml:space="preserve">    </w:t>
      </w:r>
      <w:r>
        <w:sym w:font="Wingdings" w:char="F06F"/>
      </w:r>
      <w:r>
        <w:t xml:space="preserve"> Check System Profile</w:t>
      </w:r>
    </w:p>
    <w:p w14:paraId="18A99BC3" w14:textId="77777777" w:rsidR="00E85427" w:rsidRDefault="00E85427" w:rsidP="00E85427">
      <w:r>
        <w:t xml:space="preserve">    </w:t>
      </w:r>
      <w:r>
        <w:sym w:font="Wingdings" w:char="F06F"/>
      </w:r>
      <w:r>
        <w:t xml:space="preserve"> Check Use case Profiles</w:t>
      </w:r>
    </w:p>
    <w:p w14:paraId="3DC93FBD" w14:textId="77777777" w:rsidR="00E85427" w:rsidRDefault="00E85427" w:rsidP="00E85427">
      <w:r>
        <w:t xml:space="preserve">    </w:t>
      </w:r>
      <w:r>
        <w:sym w:font="Wingdings" w:char="F06F"/>
      </w:r>
      <w:r>
        <w:t xml:space="preserve"> Check Global Profiles</w:t>
      </w:r>
    </w:p>
    <w:p w14:paraId="6C9EFC77" w14:textId="77777777" w:rsidR="00167DEC" w:rsidRDefault="00167DEC" w:rsidP="00C07DCA">
      <w:pPr>
        <w:rPr>
          <w:b/>
          <w:bCs/>
        </w:rPr>
      </w:pPr>
    </w:p>
    <w:p w14:paraId="2A485406" w14:textId="77777777" w:rsidR="00167DEC" w:rsidRDefault="00167DEC" w:rsidP="00C07DCA">
      <w:pPr>
        <w:rPr>
          <w:b/>
          <w:bCs/>
        </w:rPr>
      </w:pPr>
    </w:p>
    <w:p w14:paraId="33CC2825" w14:textId="77777777" w:rsidR="00167DEC" w:rsidRDefault="00167DEC" w:rsidP="00C07DCA">
      <w:pPr>
        <w:rPr>
          <w:b/>
          <w:bCs/>
        </w:rPr>
      </w:pPr>
    </w:p>
    <w:p w14:paraId="3A2CF599" w14:textId="77777777" w:rsidR="00C07DCA" w:rsidRPr="00E85427" w:rsidRDefault="00C07DCA" w:rsidP="00C07DCA">
      <w:pPr>
        <w:rPr>
          <w:b/>
          <w:bCs/>
        </w:rPr>
      </w:pPr>
      <w:r w:rsidRPr="00E85427">
        <w:rPr>
          <w:b/>
          <w:bCs/>
        </w:rPr>
        <w:t>Step #</w:t>
      </w:r>
      <w:r>
        <w:rPr>
          <w:b/>
          <w:bCs/>
        </w:rPr>
        <w:t>5</w:t>
      </w:r>
      <w:r w:rsidRPr="00E85427">
        <w:rPr>
          <w:b/>
          <w:bCs/>
        </w:rPr>
        <w:t xml:space="preserve">: </w:t>
      </w:r>
      <w:r>
        <w:rPr>
          <w:b/>
          <w:bCs/>
        </w:rPr>
        <w:t>Profiles</w:t>
      </w:r>
    </w:p>
    <w:p w14:paraId="69D6C678" w14:textId="77777777" w:rsidR="00C07DCA" w:rsidRDefault="00C07DCA" w:rsidP="00C07DCA">
      <w:r>
        <w:sym w:font="Wingdings" w:char="F06F"/>
      </w:r>
      <w:r>
        <w:t xml:space="preserve"> Check resources</w:t>
      </w:r>
      <w:r w:rsidR="00F60477">
        <w:t>/profiles</w:t>
      </w:r>
      <w:r>
        <w:t xml:space="preserve"> exposed. For each resource</w:t>
      </w:r>
    </w:p>
    <w:p w14:paraId="6F88EC44" w14:textId="77777777" w:rsidR="00E073C7" w:rsidRPr="00E073C7" w:rsidRDefault="00E073C7" w:rsidP="00E073C7">
      <w:r>
        <w:t xml:space="preserve">   </w:t>
      </w:r>
      <w:r>
        <w:sym w:font="Wingdings" w:char="F06F"/>
      </w:r>
      <w:r>
        <w:t xml:space="preserve"> Check </w:t>
      </w:r>
      <w:r w:rsidRPr="00E073C7">
        <w:t>Text Summary – human to human</w:t>
      </w:r>
    </w:p>
    <w:p w14:paraId="72DCE483" w14:textId="55209FB5" w:rsidR="00E073C7" w:rsidRDefault="00E073C7" w:rsidP="00E073C7">
      <w:r>
        <w:t xml:space="preserve">   </w:t>
      </w:r>
      <w:r>
        <w:sym w:font="Wingdings" w:char="F06F"/>
      </w:r>
      <w:r>
        <w:t xml:space="preserve"> Check </w:t>
      </w:r>
      <w:r w:rsidRPr="00E073C7">
        <w:t xml:space="preserve">Differential </w:t>
      </w:r>
      <w:r>
        <w:t>as summary (consistent with text summary?)</w:t>
      </w:r>
    </w:p>
    <w:p w14:paraId="1C4E4EE2" w14:textId="67831315" w:rsidR="00DF3B7A" w:rsidRDefault="00DF3B7A" w:rsidP="00DF3B7A">
      <w:r>
        <w:t xml:space="preserve">   </w:t>
      </w:r>
      <w:r>
        <w:sym w:font="Wingdings" w:char="F06F"/>
      </w:r>
      <w:r>
        <w:t xml:space="preserve"> Check </w:t>
      </w:r>
      <w:r>
        <w:t>Heritage</w:t>
      </w:r>
      <w:bookmarkStart w:id="0" w:name="_GoBack"/>
      <w:bookmarkEnd w:id="0"/>
    </w:p>
    <w:p w14:paraId="2CAB539D" w14:textId="43B36B1A" w:rsidR="00DF3B7A" w:rsidRPr="00E073C7" w:rsidRDefault="00E073C7" w:rsidP="00E073C7">
      <w:r>
        <w:t xml:space="preserve">   </w:t>
      </w:r>
      <w:r>
        <w:sym w:font="Wingdings" w:char="F06F"/>
      </w:r>
      <w:r>
        <w:t xml:space="preserve"> Check what </w:t>
      </w:r>
      <w:r w:rsidRPr="00E073C7">
        <w:t>other related profiles exist</w:t>
      </w:r>
      <w:r>
        <w:t xml:space="preserve"> in other IGs</w:t>
      </w:r>
    </w:p>
    <w:p w14:paraId="2A7E6339" w14:textId="77777777" w:rsidR="00E85427" w:rsidRDefault="00E073C7" w:rsidP="00E85427">
      <w:r>
        <w:t>For each element in the differential:</w:t>
      </w:r>
    </w:p>
    <w:p w14:paraId="4DB14F2F" w14:textId="77777777" w:rsidR="00E073C7" w:rsidRPr="00E073C7" w:rsidRDefault="00E073C7" w:rsidP="00E073C7">
      <w:r>
        <w:t xml:space="preserve">   </w:t>
      </w:r>
      <w:r>
        <w:sym w:font="Wingdings" w:char="F06F"/>
      </w:r>
      <w:r>
        <w:t xml:space="preserve"> Check definitions – changed? Needs to be changed?</w:t>
      </w:r>
    </w:p>
    <w:p w14:paraId="263790DF" w14:textId="77777777" w:rsidR="00E073C7" w:rsidRDefault="00E073C7" w:rsidP="00E073C7">
      <w:r>
        <w:t xml:space="preserve">   </w:t>
      </w:r>
      <w:r>
        <w:sym w:font="Wingdings" w:char="F06F"/>
      </w:r>
      <w:r>
        <w:t xml:space="preserve"> Check any mappings added</w:t>
      </w:r>
    </w:p>
    <w:p w14:paraId="3CBD89D6" w14:textId="77777777" w:rsidR="00E073C7" w:rsidRDefault="00E073C7" w:rsidP="00E073C7">
      <w:r>
        <w:t xml:space="preserve">   </w:t>
      </w:r>
      <w:r>
        <w:sym w:font="Wingdings" w:char="F06F"/>
      </w:r>
      <w:r>
        <w:t xml:space="preserve"> Check cardinality</w:t>
      </w:r>
    </w:p>
    <w:p w14:paraId="4E5DB3E1" w14:textId="77777777" w:rsidR="00E073C7" w:rsidRDefault="00E073C7" w:rsidP="00E073C7">
      <w:r>
        <w:t xml:space="preserve">   </w:t>
      </w:r>
      <w:r>
        <w:sym w:font="Wingdings" w:char="F06F"/>
      </w:r>
      <w:r>
        <w:t xml:space="preserve"> Check must support (and check it’s meaning is defined)</w:t>
      </w:r>
    </w:p>
    <w:p w14:paraId="7BCA901B" w14:textId="77777777" w:rsidR="00E073C7" w:rsidRDefault="00E073C7" w:rsidP="00E073C7">
      <w:r>
        <w:t xml:space="preserve">   </w:t>
      </w:r>
      <w:r>
        <w:sym w:font="Wingdings" w:char="F06F"/>
      </w:r>
      <w:r>
        <w:t xml:space="preserve"> Check Terminology Binding</w:t>
      </w:r>
    </w:p>
    <w:p w14:paraId="2507660E" w14:textId="77777777" w:rsidR="00F60477" w:rsidRDefault="00F60477" w:rsidP="00F60477">
      <w:r>
        <w:sym w:font="Wingdings" w:char="F06F"/>
      </w:r>
      <w:r>
        <w:t xml:space="preserve"> Any orphan profiles?</w:t>
      </w:r>
    </w:p>
    <w:p w14:paraId="27E2DF82" w14:textId="77777777" w:rsidR="00E073C7" w:rsidRDefault="00E073C7" w:rsidP="00E85427"/>
    <w:p w14:paraId="45A54F73" w14:textId="77777777" w:rsidR="00167DEC" w:rsidRDefault="00167DEC">
      <w:pPr>
        <w:rPr>
          <w:b/>
          <w:bCs/>
        </w:rPr>
      </w:pPr>
      <w:r>
        <w:rPr>
          <w:b/>
          <w:bCs/>
        </w:rPr>
        <w:br w:type="page"/>
      </w:r>
    </w:p>
    <w:p w14:paraId="71E5C4B8" w14:textId="77777777" w:rsidR="00E073C7" w:rsidRPr="00E073C7" w:rsidRDefault="00E073C7" w:rsidP="00E85427">
      <w:pPr>
        <w:rPr>
          <w:b/>
          <w:bCs/>
        </w:rPr>
      </w:pPr>
      <w:r w:rsidRPr="00E073C7">
        <w:rPr>
          <w:b/>
          <w:bCs/>
        </w:rPr>
        <w:lastRenderedPageBreak/>
        <w:t>Step #6: Extensions</w:t>
      </w:r>
    </w:p>
    <w:p w14:paraId="16B8ADCC" w14:textId="77777777" w:rsidR="00F60477" w:rsidRDefault="00F60477" w:rsidP="00F60477">
      <w:r>
        <w:sym w:font="Wingdings" w:char="F06F"/>
      </w:r>
      <w:r>
        <w:t xml:space="preserve"> Any extensions? For each extension:</w:t>
      </w:r>
    </w:p>
    <w:p w14:paraId="45F034C4" w14:textId="77777777" w:rsidR="00F60477" w:rsidRDefault="00F60477" w:rsidP="00F60477">
      <w:r>
        <w:t xml:space="preserve">  </w:t>
      </w:r>
      <w:r>
        <w:sym w:font="Wingdings" w:char="F06F"/>
      </w:r>
      <w:r>
        <w:t xml:space="preserve"> Check context of use</w:t>
      </w:r>
    </w:p>
    <w:p w14:paraId="2B250BE3" w14:textId="77777777" w:rsidR="00A46E90" w:rsidRDefault="00F60477" w:rsidP="00A46E90">
      <w:r>
        <w:t xml:space="preserve">  </w:t>
      </w:r>
      <w:r>
        <w:sym w:font="Wingdings" w:char="F06F"/>
      </w:r>
      <w:r>
        <w:t xml:space="preserve"> </w:t>
      </w:r>
      <w:r w:rsidR="00A46E90">
        <w:t>check related extensions</w:t>
      </w:r>
    </w:p>
    <w:p w14:paraId="4745BE49" w14:textId="77777777" w:rsidR="00A46E90" w:rsidRDefault="00A46E90" w:rsidP="00A46E90">
      <w:r>
        <w:t>For each element in the differential:</w:t>
      </w:r>
    </w:p>
    <w:p w14:paraId="59A1C08C" w14:textId="77777777" w:rsidR="00F60477" w:rsidRDefault="00A46E90" w:rsidP="00F60477">
      <w:r>
        <w:t>(as above)</w:t>
      </w:r>
    </w:p>
    <w:p w14:paraId="2D64A662" w14:textId="77777777" w:rsidR="00A46E90" w:rsidRDefault="00A46E90" w:rsidP="00A46E90">
      <w:pPr>
        <w:rPr>
          <w:b/>
          <w:bCs/>
        </w:rPr>
      </w:pPr>
    </w:p>
    <w:p w14:paraId="094FCA2F" w14:textId="77777777" w:rsidR="00167DEC" w:rsidRDefault="00167DEC" w:rsidP="00A46E90">
      <w:pPr>
        <w:rPr>
          <w:b/>
          <w:bCs/>
        </w:rPr>
      </w:pPr>
    </w:p>
    <w:p w14:paraId="550C129D" w14:textId="77777777" w:rsidR="00A46E90" w:rsidRDefault="00A46E90" w:rsidP="00A46E90">
      <w:pPr>
        <w:rPr>
          <w:b/>
          <w:bCs/>
        </w:rPr>
      </w:pPr>
      <w:r w:rsidRPr="00E073C7">
        <w:rPr>
          <w:b/>
          <w:bCs/>
        </w:rPr>
        <w:t xml:space="preserve">Step #6: </w:t>
      </w:r>
      <w:r>
        <w:rPr>
          <w:b/>
          <w:bCs/>
        </w:rPr>
        <w:t>Value Sets / Code Systems</w:t>
      </w:r>
    </w:p>
    <w:p w14:paraId="4FF0D2EF" w14:textId="78492A58" w:rsidR="00D7407F" w:rsidRDefault="00D7407F" w:rsidP="00A46E90">
      <w:r>
        <w:t xml:space="preserve">For each </w:t>
      </w:r>
      <w:proofErr w:type="spellStart"/>
      <w:r>
        <w:t>ValueSet</w:t>
      </w:r>
      <w:proofErr w:type="spellEnd"/>
      <w:r>
        <w:t>:</w:t>
      </w:r>
    </w:p>
    <w:p w14:paraId="4B32EAF3" w14:textId="65EE6375" w:rsidR="00A46E90" w:rsidRPr="00A46E90" w:rsidRDefault="00D7407F" w:rsidP="00A46E90">
      <w:r>
        <w:t xml:space="preserve">  </w:t>
      </w:r>
      <w:r w:rsidR="00A46E90">
        <w:sym w:font="Wingdings" w:char="F06F"/>
      </w:r>
      <w:r w:rsidR="00A46E90">
        <w:t xml:space="preserve"> </w:t>
      </w:r>
      <w:r w:rsidR="00A46E90" w:rsidRPr="00A46E90">
        <w:t>Check Copyright (externally sourced content)</w:t>
      </w:r>
    </w:p>
    <w:p w14:paraId="08CF29EA" w14:textId="73C21915" w:rsidR="00D7407F" w:rsidRPr="00A46E90" w:rsidRDefault="00D7407F" w:rsidP="00D7407F">
      <w:r>
        <w:t xml:space="preserve">  </w:t>
      </w:r>
      <w:r>
        <w:sym w:font="Wingdings" w:char="F06F"/>
      </w:r>
      <w:r>
        <w:t xml:space="preserve"> </w:t>
      </w:r>
      <w:r>
        <w:t>Search for alternatives</w:t>
      </w:r>
    </w:p>
    <w:p w14:paraId="7B6C44EA" w14:textId="202AA6EE" w:rsidR="00A46E90" w:rsidRPr="00A46E90" w:rsidRDefault="00D7407F" w:rsidP="00A46E90">
      <w:r>
        <w:t xml:space="preserve">  </w:t>
      </w:r>
      <w:r w:rsidR="00A46E90">
        <w:sym w:font="Wingdings" w:char="F06F"/>
      </w:r>
      <w:r w:rsidR="00A46E90">
        <w:t xml:space="preserve"> Check V</w:t>
      </w:r>
      <w:r w:rsidR="00A46E90" w:rsidRPr="00A46E90">
        <w:t xml:space="preserve">ersioning </w:t>
      </w:r>
    </w:p>
    <w:p w14:paraId="039CC0A5" w14:textId="441ECAE4" w:rsidR="00A46E90" w:rsidRPr="00A46E90" w:rsidRDefault="00D7407F" w:rsidP="00A46E90">
      <w:r>
        <w:t xml:space="preserve">  </w:t>
      </w:r>
      <w:r w:rsidR="00A46E90">
        <w:sym w:font="Wingdings" w:char="F06F"/>
      </w:r>
      <w:r w:rsidR="00A46E90">
        <w:t xml:space="preserve"> </w:t>
      </w:r>
      <w:r w:rsidR="00A46E90" w:rsidRPr="00A46E90">
        <w:t>For code systems: something that needed to be defined?</w:t>
      </w:r>
    </w:p>
    <w:p w14:paraId="2F972254" w14:textId="77777777" w:rsidR="00F60477" w:rsidRDefault="00F60477" w:rsidP="00F60477"/>
    <w:p w14:paraId="540CC6AF" w14:textId="77777777" w:rsidR="00167DEC" w:rsidRDefault="00167DEC" w:rsidP="00F60477"/>
    <w:p w14:paraId="092EFD12" w14:textId="77777777" w:rsidR="00E073C7" w:rsidRDefault="00A46E90" w:rsidP="00E85427">
      <w:r w:rsidRPr="00A46E90">
        <w:rPr>
          <w:b/>
          <w:bCs/>
        </w:rPr>
        <w:t>Step #7:</w:t>
      </w:r>
      <w:r>
        <w:t xml:space="preserve"> </w:t>
      </w:r>
      <w:r w:rsidRPr="00A46E90">
        <w:rPr>
          <w:b/>
          <w:bCs/>
          <w:lang w:val="en-US"/>
        </w:rPr>
        <w:t>Specific Requirements</w:t>
      </w:r>
    </w:p>
    <w:p w14:paraId="6AAF58AE" w14:textId="77777777" w:rsidR="00A46E90" w:rsidRDefault="00A46E90" w:rsidP="00A46E90">
      <w:pPr>
        <w:rPr>
          <w:lang w:val="en-US"/>
        </w:rPr>
      </w:pPr>
      <w:r>
        <w:rPr>
          <w:lang w:val="en-US"/>
        </w:rPr>
        <w:t xml:space="preserve">For each: </w:t>
      </w:r>
    </w:p>
    <w:p w14:paraId="63E9ED71" w14:textId="77777777" w:rsidR="00A46E90" w:rsidRDefault="00A46E90" w:rsidP="00A46E9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Defined / described? </w:t>
      </w:r>
    </w:p>
    <w:p w14:paraId="2046E6EA" w14:textId="77777777" w:rsidR="00A46E90" w:rsidRDefault="00A46E90" w:rsidP="00A46E9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Requirements described? </w:t>
      </w:r>
    </w:p>
    <w:p w14:paraId="5B1550D5" w14:textId="77777777" w:rsidR="00A46E90" w:rsidRPr="00A46E90" w:rsidRDefault="00A46E90" w:rsidP="00A46E9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 you agree?</w:t>
      </w:r>
    </w:p>
    <w:p w14:paraId="5BCAF390" w14:textId="77777777" w:rsidR="00A46E90" w:rsidRDefault="00A46E90" w:rsidP="00A46E90">
      <w:r>
        <w:sym w:font="Wingdings" w:char="F06F"/>
      </w:r>
      <w:r>
        <w:t xml:space="preserve"> </w:t>
      </w:r>
      <w:r w:rsidRPr="00A46E90">
        <w:rPr>
          <w:lang w:val="en-US"/>
        </w:rPr>
        <w:t xml:space="preserve">Security </w:t>
      </w:r>
    </w:p>
    <w:p w14:paraId="13EEC2A4" w14:textId="77777777" w:rsidR="00A46E90" w:rsidRPr="00A46E90" w:rsidRDefault="00A46E90" w:rsidP="00A46E90">
      <w:r>
        <w:sym w:font="Wingdings" w:char="F06F"/>
      </w:r>
      <w:r>
        <w:t xml:space="preserve"> </w:t>
      </w:r>
      <w:r w:rsidRPr="00A46E90">
        <w:rPr>
          <w:lang w:val="en-US"/>
        </w:rPr>
        <w:t>Error Handling</w:t>
      </w:r>
    </w:p>
    <w:p w14:paraId="49ADD390" w14:textId="77777777" w:rsidR="00A46E90" w:rsidRPr="00A46E90" w:rsidRDefault="00A46E90" w:rsidP="00A46E90">
      <w:r>
        <w:sym w:font="Wingdings" w:char="F06F"/>
      </w:r>
      <w:r>
        <w:t xml:space="preserve"> </w:t>
      </w:r>
      <w:r w:rsidRPr="00A46E90">
        <w:rPr>
          <w:lang w:val="en-US"/>
        </w:rPr>
        <w:t xml:space="preserve">Audit / Provenance </w:t>
      </w:r>
    </w:p>
    <w:p w14:paraId="2C9A07D1" w14:textId="77777777" w:rsidR="00A46E90" w:rsidRPr="00A46E90" w:rsidRDefault="00A46E90" w:rsidP="00A46E90">
      <w:r>
        <w:sym w:font="Wingdings" w:char="F06F"/>
      </w:r>
      <w:r>
        <w:t xml:space="preserve"> </w:t>
      </w:r>
      <w:r w:rsidRPr="00A46E90">
        <w:rPr>
          <w:lang w:val="en-US"/>
        </w:rPr>
        <w:t>Consent / Privacy</w:t>
      </w:r>
    </w:p>
    <w:p w14:paraId="2C2AA1DD" w14:textId="77777777" w:rsidR="00A46E90" w:rsidRPr="00A46E90" w:rsidRDefault="00A46E90" w:rsidP="00A46E90">
      <w:r>
        <w:sym w:font="Wingdings" w:char="F06F"/>
      </w:r>
      <w:r>
        <w:t xml:space="preserve"> </w:t>
      </w:r>
      <w:r w:rsidRPr="00A46E90">
        <w:rPr>
          <w:lang w:val="en-US"/>
        </w:rPr>
        <w:t xml:space="preserve">Test Cases / Conformance </w:t>
      </w:r>
      <w:r w:rsidRPr="00A46E90">
        <w:rPr>
          <w:lang w:val="en-US"/>
        </w:rPr>
        <w:br/>
        <w:t>testing support</w:t>
      </w:r>
    </w:p>
    <w:p w14:paraId="7A9052F4" w14:textId="77777777" w:rsidR="003E236A" w:rsidRDefault="00A46E90" w:rsidP="00A46E90">
      <w:r>
        <w:sym w:font="Wingdings" w:char="F06F"/>
      </w:r>
      <w:r>
        <w:t xml:space="preserve"> </w:t>
      </w:r>
      <w:r w:rsidRPr="00A46E90">
        <w:rPr>
          <w:lang w:val="en-US"/>
        </w:rPr>
        <w:t xml:space="preserve">Safety </w:t>
      </w:r>
      <w:r>
        <w:rPr>
          <w:lang w:val="en-US"/>
        </w:rPr>
        <w:t>Issues (check)</w:t>
      </w:r>
      <w:r>
        <w:t xml:space="preserve"> </w:t>
      </w:r>
    </w:p>
    <w:p w14:paraId="0DCB5946" w14:textId="77777777" w:rsidR="003E236A" w:rsidRDefault="003E236A"/>
    <w:sectPr w:rsidR="003E2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6E0E"/>
    <w:multiLevelType w:val="hybridMultilevel"/>
    <w:tmpl w:val="C3F4EA92"/>
    <w:lvl w:ilvl="0" w:tplc="9836E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49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4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0C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47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8F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28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89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EC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2B7629"/>
    <w:multiLevelType w:val="hybridMultilevel"/>
    <w:tmpl w:val="384C15E0"/>
    <w:lvl w:ilvl="0" w:tplc="5C30F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76DFC"/>
    <w:multiLevelType w:val="hybridMultilevel"/>
    <w:tmpl w:val="66925004"/>
    <w:lvl w:ilvl="0" w:tplc="01543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4D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6F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A8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E8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A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64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45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6A"/>
    <w:rsid w:val="00167DEC"/>
    <w:rsid w:val="0022759F"/>
    <w:rsid w:val="003E236A"/>
    <w:rsid w:val="00787111"/>
    <w:rsid w:val="007A43F7"/>
    <w:rsid w:val="00A46E90"/>
    <w:rsid w:val="00C07DCA"/>
    <w:rsid w:val="00C50D99"/>
    <w:rsid w:val="00D7407F"/>
    <w:rsid w:val="00DF3B7A"/>
    <w:rsid w:val="00E073C7"/>
    <w:rsid w:val="00E85427"/>
    <w:rsid w:val="00F34EF2"/>
    <w:rsid w:val="00F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6881"/>
  <w15:chartTrackingRefBased/>
  <w15:docId w15:val="{45126114-BE06-4593-AE2F-CAD3B4CC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E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0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Grahame Grieve</dc:creator>
  <cp:keywords/>
  <dc:description/>
  <cp:lastModifiedBy>Grahame Grieve</cp:lastModifiedBy>
  <cp:revision>2</cp:revision>
  <dcterms:created xsi:type="dcterms:W3CDTF">2019-09-11T06:47:00Z</dcterms:created>
  <dcterms:modified xsi:type="dcterms:W3CDTF">2019-09-14T10:46:00Z</dcterms:modified>
</cp:coreProperties>
</file>