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5161" w14:textId="6F4A4AEA" w:rsidR="00873D77" w:rsidRPr="001E777D" w:rsidRDefault="00873D77">
      <w:pPr>
        <w:rPr>
          <w:b/>
          <w:bCs/>
        </w:rPr>
      </w:pPr>
      <w:r w:rsidRPr="001E777D">
        <w:rPr>
          <w:b/>
          <w:bCs/>
        </w:rPr>
        <w:t xml:space="preserve">FAST Hybrid / Intermediary Exchange FHIR IG </w:t>
      </w:r>
    </w:p>
    <w:p w14:paraId="1028E726" w14:textId="3F0F37EA" w:rsidR="001E777D" w:rsidRDefault="001E777D">
      <w:r>
        <w:t>January 2022 Connectathon Track scenarios (draft for discussion)</w:t>
      </w:r>
    </w:p>
    <w:p w14:paraId="45E0D477" w14:textId="77777777" w:rsidR="001E777D" w:rsidRDefault="001E777D"/>
    <w:tbl>
      <w:tblPr>
        <w:tblStyle w:val="TableGrid"/>
        <w:tblW w:w="13405" w:type="dxa"/>
        <w:tblInd w:w="-365" w:type="dxa"/>
        <w:tblLook w:val="04A0" w:firstRow="1" w:lastRow="0" w:firstColumn="1" w:lastColumn="0" w:noHBand="0" w:noVBand="1"/>
      </w:tblPr>
      <w:tblGrid>
        <w:gridCol w:w="2544"/>
        <w:gridCol w:w="8729"/>
        <w:gridCol w:w="2132"/>
      </w:tblGrid>
      <w:tr w:rsidR="00873D77" w14:paraId="6F7B21B9" w14:textId="77777777" w:rsidTr="00873D77">
        <w:trPr>
          <w:trHeight w:val="63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FB2BF9" w14:textId="77777777" w:rsidR="00873D77" w:rsidRDefault="00873D77">
            <w:pPr>
              <w:rPr>
                <w:b/>
                <w:bCs/>
              </w:rPr>
            </w:pPr>
            <w:r>
              <w:rPr>
                <w:b/>
                <w:bCs/>
              </w:rPr>
              <w:t>Goal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D2D582" w14:textId="77777777" w:rsidR="00873D77" w:rsidRDefault="00873D77">
            <w:pPr>
              <w:rPr>
                <w:b/>
                <w:bCs/>
              </w:rPr>
            </w:pPr>
            <w:r>
              <w:rPr>
                <w:b/>
                <w:bCs/>
              </w:rPr>
              <w:t>Scenario and steps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55C534" w14:textId="0478A69B" w:rsidR="00873D77" w:rsidRDefault="00873D77">
            <w:pPr>
              <w:rPr>
                <w:b/>
                <w:bCs/>
              </w:rPr>
            </w:pPr>
            <w:r>
              <w:rPr>
                <w:b/>
                <w:bCs/>
              </w:rPr>
              <w:t>Participants</w:t>
            </w:r>
          </w:p>
        </w:tc>
      </w:tr>
      <w:tr w:rsidR="00873D77" w14:paraId="050E7C60" w14:textId="77777777" w:rsidTr="00873D77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9B22" w14:textId="77777777" w:rsidR="00873D77" w:rsidRDefault="00873D77">
            <w:pPr>
              <w:rPr>
                <w:b/>
                <w:bCs/>
              </w:rPr>
            </w:pPr>
            <w:r>
              <w:rPr>
                <w:b/>
                <w:bCs/>
              </w:rPr>
              <w:t>Single intermediary</w:t>
            </w:r>
          </w:p>
          <w:p w14:paraId="0E515AF8" w14:textId="77777777" w:rsidR="00873D77" w:rsidRDefault="00873D77">
            <w:r>
              <w:t>(synchronous)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99FC" w14:textId="77777777" w:rsidR="00873D77" w:rsidRDefault="00873D77">
            <w:pPr>
              <w:rPr>
                <w:b/>
                <w:bCs/>
              </w:rPr>
            </w:pPr>
            <w:r>
              <w:rPr>
                <w:b/>
                <w:bCs/>
              </w:rPr>
              <w:t>Scenario: Synchronous search; then retrieve a resource referenced in the search results</w:t>
            </w:r>
          </w:p>
          <w:p w14:paraId="57EF33BC" w14:textId="77777777" w:rsidR="00873D77" w:rsidRDefault="00873D77">
            <w:r>
              <w:t>Steps:</w:t>
            </w:r>
          </w:p>
          <w:p w14:paraId="0EA08F50" w14:textId="77777777" w:rsidR="00873D77" w:rsidRDefault="00873D77">
            <w:pPr>
              <w:pStyle w:val="ListParagraph"/>
              <w:numPr>
                <w:ilvl w:val="0"/>
                <w:numId w:val="1"/>
              </w:numPr>
            </w:pPr>
            <w:r>
              <w:t xml:space="preserve">Obtain public URL of a destination that uses an intermediary </w:t>
            </w:r>
          </w:p>
          <w:p w14:paraId="40A6A5A3" w14:textId="77777777" w:rsidR="00873D77" w:rsidRDefault="00873D77">
            <w:pPr>
              <w:pStyle w:val="ListParagraph"/>
              <w:numPr>
                <w:ilvl w:val="0"/>
                <w:numId w:val="2"/>
              </w:numPr>
              <w:ind w:left="706"/>
              <w:rPr>
                <w:i/>
                <w:iCs/>
              </w:rPr>
            </w:pPr>
            <w:r>
              <w:t>Test multiple URL formats</w:t>
            </w:r>
          </w:p>
          <w:p w14:paraId="542D332F" w14:textId="77777777" w:rsidR="00873D77" w:rsidRDefault="00873D77">
            <w:pPr>
              <w:pStyle w:val="ListParagraph"/>
              <w:numPr>
                <w:ilvl w:val="0"/>
                <w:numId w:val="2"/>
              </w:numPr>
              <w:ind w:left="706"/>
              <w:rPr>
                <w:i/>
                <w:iCs/>
              </w:rPr>
            </w:pPr>
            <w:r>
              <w:rPr>
                <w:i/>
                <w:iCs/>
              </w:rPr>
              <w:t>Stretch: Retrieve public URL from an endpoint directory</w:t>
            </w:r>
          </w:p>
          <w:p w14:paraId="65116B29" w14:textId="77777777" w:rsidR="00873D77" w:rsidRDefault="00873D77">
            <w:pPr>
              <w:pStyle w:val="ListParagraph"/>
              <w:numPr>
                <w:ilvl w:val="0"/>
                <w:numId w:val="1"/>
              </w:numPr>
            </w:pPr>
            <w:r>
              <w:t>Submit search (GET)</w:t>
            </w:r>
          </w:p>
          <w:p w14:paraId="684902F9" w14:textId="77777777" w:rsidR="00873D77" w:rsidRDefault="00873D77">
            <w:pPr>
              <w:pStyle w:val="ListParagraph"/>
              <w:numPr>
                <w:ilvl w:val="0"/>
                <w:numId w:val="2"/>
              </w:numPr>
              <w:ind w:left="706"/>
            </w:pPr>
            <w:r>
              <w:t>Resolves to the intermediary. Forwarded to destination</w:t>
            </w:r>
          </w:p>
          <w:p w14:paraId="5403E6B1" w14:textId="77777777" w:rsidR="00873D77" w:rsidRDefault="00873D77">
            <w:pPr>
              <w:pStyle w:val="ListParagraph"/>
              <w:numPr>
                <w:ilvl w:val="0"/>
                <w:numId w:val="2"/>
              </w:numPr>
              <w:ind w:left="706"/>
            </w:pPr>
            <w:r>
              <w:t>Destination responds and uses its public URL in references to itself</w:t>
            </w:r>
          </w:p>
          <w:p w14:paraId="34B60525" w14:textId="77777777" w:rsidR="00873D77" w:rsidRDefault="00873D77">
            <w:pPr>
              <w:pStyle w:val="ListParagraph"/>
              <w:numPr>
                <w:ilvl w:val="0"/>
                <w:numId w:val="2"/>
              </w:numPr>
              <w:ind w:left="706"/>
            </w:pPr>
            <w:r>
              <w:t>Intermediary passes back results unchanged</w:t>
            </w:r>
          </w:p>
          <w:p w14:paraId="45F0250C" w14:textId="77777777" w:rsidR="00873D77" w:rsidRDefault="00873D77">
            <w:pPr>
              <w:pStyle w:val="ListParagraph"/>
              <w:numPr>
                <w:ilvl w:val="0"/>
                <w:numId w:val="1"/>
              </w:numPr>
            </w:pPr>
            <w:r>
              <w:t>Retrieve a resource referenced in the search results (GET)</w:t>
            </w:r>
          </w:p>
          <w:p w14:paraId="28CA1793" w14:textId="77777777" w:rsidR="00873D77" w:rsidRDefault="00873D77">
            <w:pPr>
              <w:pStyle w:val="ListParagraph"/>
              <w:numPr>
                <w:ilvl w:val="0"/>
                <w:numId w:val="3"/>
              </w:numPr>
            </w:pPr>
            <w:r>
              <w:t>Steps as above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308D" w14:textId="77777777" w:rsidR="00873D77" w:rsidRDefault="00873D77">
            <w:r>
              <w:t>eHx</w:t>
            </w:r>
          </w:p>
        </w:tc>
      </w:tr>
      <w:tr w:rsidR="00873D77" w14:paraId="133C8C75" w14:textId="77777777" w:rsidTr="00873D77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18C3" w14:textId="77777777" w:rsidR="00873D77" w:rsidRDefault="00873D77">
            <w:pPr>
              <w:rPr>
                <w:b/>
                <w:bCs/>
              </w:rPr>
            </w:pPr>
            <w:r>
              <w:rPr>
                <w:b/>
                <w:bCs/>
              </w:rPr>
              <w:t>Multiple intermediary</w:t>
            </w:r>
          </w:p>
          <w:p w14:paraId="25B0B8EC" w14:textId="77777777" w:rsidR="00873D77" w:rsidRDefault="00873D77">
            <w:r>
              <w:t>(synchronous)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0589" w14:textId="77777777" w:rsidR="00873D77" w:rsidRDefault="00873D77">
            <w:pPr>
              <w:rPr>
                <w:i/>
                <w:iCs/>
              </w:rPr>
            </w:pPr>
            <w:r>
              <w:rPr>
                <w:i/>
                <w:iCs/>
              </w:rPr>
              <w:t>As in Single Intermediary above, except:</w:t>
            </w:r>
          </w:p>
          <w:p w14:paraId="79E81D67" w14:textId="77777777" w:rsidR="00873D77" w:rsidRDefault="00873D77">
            <w:r>
              <w:t>1. …</w:t>
            </w:r>
          </w:p>
          <w:p w14:paraId="58BCE0F1" w14:textId="77777777" w:rsidR="00873D77" w:rsidRDefault="00873D77">
            <w:r>
              <w:t>2. Submit search (GET)</w:t>
            </w:r>
          </w:p>
          <w:p w14:paraId="610E6660" w14:textId="77777777" w:rsidR="00873D77" w:rsidRDefault="00873D77">
            <w:pPr>
              <w:pStyle w:val="ListParagraph"/>
              <w:numPr>
                <w:ilvl w:val="0"/>
                <w:numId w:val="2"/>
              </w:numPr>
              <w:ind w:left="706"/>
            </w:pPr>
            <w:r>
              <w:t>Resolves to the first intermediary</w:t>
            </w:r>
          </w:p>
          <w:p w14:paraId="007A4F24" w14:textId="77777777" w:rsidR="00873D77" w:rsidRDefault="00873D77">
            <w:pPr>
              <w:pStyle w:val="ListParagraph"/>
              <w:numPr>
                <w:ilvl w:val="0"/>
                <w:numId w:val="2"/>
              </w:numPr>
              <w:ind w:left="706"/>
            </w:pPr>
            <w:r>
              <w:t>First intermediary forwards to the second intermediary</w:t>
            </w:r>
          </w:p>
          <w:p w14:paraId="6F3AB885" w14:textId="77777777" w:rsidR="00873D77" w:rsidRDefault="00873D77">
            <w:pPr>
              <w:pStyle w:val="ListParagraph"/>
              <w:numPr>
                <w:ilvl w:val="0"/>
                <w:numId w:val="2"/>
              </w:numPr>
              <w:ind w:left="706"/>
            </w:pPr>
            <w:r>
              <w:t>Second intermediary forwards to the destination</w:t>
            </w:r>
          </w:p>
          <w:p w14:paraId="3AC5B91C" w14:textId="77777777" w:rsidR="00873D77" w:rsidRDefault="00873D77">
            <w:pPr>
              <w:pStyle w:val="ListParagraph"/>
              <w:numPr>
                <w:ilvl w:val="0"/>
                <w:numId w:val="2"/>
              </w:numPr>
              <w:ind w:left="706"/>
            </w:pPr>
            <w:r>
              <w:t>Destination responds and uses its public URL in references to itself</w:t>
            </w:r>
          </w:p>
          <w:p w14:paraId="4E5B30AD" w14:textId="77777777" w:rsidR="00873D77" w:rsidRDefault="00873D77">
            <w:pPr>
              <w:pStyle w:val="ListParagraph"/>
              <w:numPr>
                <w:ilvl w:val="0"/>
                <w:numId w:val="2"/>
              </w:numPr>
              <w:ind w:left="706"/>
            </w:pPr>
            <w:r>
              <w:t>Intermediaries pass back results unchanged</w:t>
            </w:r>
          </w:p>
          <w:p w14:paraId="1B673DF5" w14:textId="77777777" w:rsidR="00873D77" w:rsidRDefault="00873D77">
            <w:r>
              <w:t>3. …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A310" w14:textId="77777777" w:rsidR="00873D77" w:rsidRDefault="00873D77">
            <w:r>
              <w:t>eHx</w:t>
            </w:r>
          </w:p>
        </w:tc>
      </w:tr>
      <w:tr w:rsidR="00873D77" w14:paraId="1E5C7F50" w14:textId="77777777" w:rsidTr="00873D77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30B5" w14:textId="77777777" w:rsidR="00873D77" w:rsidRDefault="00873D77">
            <w:r>
              <w:rPr>
                <w:b/>
                <w:bCs/>
              </w:rPr>
              <w:t xml:space="preserve">Asynchronous / bulk data </w:t>
            </w:r>
            <w:r>
              <w:t>(single intermediary)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5F2E" w14:textId="77777777" w:rsidR="00873D77" w:rsidRDefault="00873D77">
            <w:pPr>
              <w:rPr>
                <w:b/>
                <w:bCs/>
              </w:rPr>
            </w:pPr>
            <w:r>
              <w:rPr>
                <w:b/>
                <w:bCs/>
              </w:rPr>
              <w:t>Scenario: Asynchronous search for large set of data. Poll and then retrieve response</w:t>
            </w:r>
          </w:p>
          <w:p w14:paraId="52722FDE" w14:textId="77777777" w:rsidR="00873D77" w:rsidRDefault="00873D77">
            <w:r>
              <w:t>Steps:</w:t>
            </w:r>
          </w:p>
          <w:p w14:paraId="01A32E6B" w14:textId="77777777" w:rsidR="00873D77" w:rsidRDefault="00873D77">
            <w:pPr>
              <w:pStyle w:val="ListParagraph"/>
              <w:numPr>
                <w:ilvl w:val="0"/>
                <w:numId w:val="4"/>
              </w:numPr>
            </w:pPr>
            <w:r>
              <w:t xml:space="preserve">Obtain public URL of a destination that uses an intermediary </w:t>
            </w:r>
          </w:p>
          <w:p w14:paraId="6C387F62" w14:textId="77777777" w:rsidR="00873D77" w:rsidRDefault="00873D77">
            <w:pPr>
              <w:pStyle w:val="ListParagraph"/>
              <w:numPr>
                <w:ilvl w:val="0"/>
                <w:numId w:val="4"/>
              </w:numPr>
            </w:pPr>
            <w:r>
              <w:t>Submit search (GET) using asynchronous pattern</w:t>
            </w:r>
          </w:p>
          <w:p w14:paraId="4E7BBB80" w14:textId="77777777" w:rsidR="00873D77" w:rsidRDefault="00873D77">
            <w:pPr>
              <w:pStyle w:val="ListParagraph"/>
              <w:numPr>
                <w:ilvl w:val="0"/>
                <w:numId w:val="2"/>
              </w:numPr>
              <w:ind w:left="706"/>
            </w:pPr>
            <w:r>
              <w:t xml:space="preserve">Header: Include </w:t>
            </w:r>
            <w:proofErr w:type="gramStart"/>
            <w:r>
              <w:rPr>
                <w:rStyle w:val="HTMLCode"/>
                <w:rFonts w:ascii="Consolas" w:eastAsiaTheme="minorHAnsi" w:hAnsi="Consolas"/>
                <w:color w:val="000000"/>
                <w:sz w:val="21"/>
                <w:szCs w:val="21"/>
                <w:shd w:val="clear" w:color="auto" w:fill="F5F2F0"/>
              </w:rPr>
              <w:t>Prefer:respond</w:t>
            </w:r>
            <w:proofErr w:type="gramEnd"/>
            <w:r>
              <w:rPr>
                <w:rStyle w:val="HTMLCode"/>
                <w:rFonts w:ascii="Consolas" w:eastAsiaTheme="minorHAnsi" w:hAnsi="Consolas"/>
                <w:color w:val="000000"/>
                <w:sz w:val="21"/>
                <w:szCs w:val="21"/>
                <w:shd w:val="clear" w:color="auto" w:fill="F5F2F0"/>
              </w:rPr>
              <w:t>-async</w:t>
            </w:r>
          </w:p>
          <w:p w14:paraId="7BD50E44" w14:textId="77777777" w:rsidR="00873D77" w:rsidRDefault="00873D77">
            <w:pPr>
              <w:pStyle w:val="ListParagraph"/>
              <w:numPr>
                <w:ilvl w:val="0"/>
                <w:numId w:val="2"/>
              </w:numPr>
              <w:ind w:left="706"/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Query string: Include output format parameter </w:t>
            </w:r>
            <w:r>
              <w:rPr>
                <w:rStyle w:val="HTMLCode"/>
                <w:rFonts w:ascii="Consolas" w:eastAsiaTheme="minorHAnsi" w:hAnsi="Consolas"/>
                <w:color w:val="005C00"/>
                <w:sz w:val="18"/>
                <w:szCs w:val="18"/>
                <w:shd w:val="clear" w:color="auto" w:fill="F9F2F4"/>
              </w:rPr>
              <w:t>_outputFormat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(string, optional, defaults to </w:t>
            </w:r>
            <w:r>
              <w:rPr>
                <w:rStyle w:val="HTMLCode"/>
                <w:rFonts w:ascii="Consolas" w:eastAsiaTheme="minorHAnsi" w:hAnsi="Consolas"/>
                <w:color w:val="005C00"/>
                <w:sz w:val="18"/>
                <w:szCs w:val="18"/>
                <w:shd w:val="clear" w:color="auto" w:fill="F9F2F4"/>
              </w:rPr>
              <w:t>application/fhir+ndjson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)</w:t>
            </w:r>
          </w:p>
          <w:p w14:paraId="37912EB4" w14:textId="77777777" w:rsidR="00873D77" w:rsidRDefault="00873D77">
            <w:pPr>
              <w:pStyle w:val="ListParagraph"/>
              <w:numPr>
                <w:ilvl w:val="0"/>
                <w:numId w:val="2"/>
              </w:numPr>
              <w:ind w:left="706"/>
            </w:pPr>
            <w:r>
              <w:t>Resolves to the intermediary. Forwarded to destination with headers preserved</w:t>
            </w:r>
          </w:p>
          <w:p w14:paraId="57B98DB9" w14:textId="77777777" w:rsidR="00873D77" w:rsidRDefault="00873D77">
            <w:pPr>
              <w:pStyle w:val="ListParagraph"/>
              <w:numPr>
                <w:ilvl w:val="0"/>
                <w:numId w:val="2"/>
              </w:numPr>
              <w:ind w:left="706"/>
            </w:pPr>
            <w:r>
              <w:t xml:space="preserve">Destination responds with </w:t>
            </w:r>
            <w:r>
              <w:rPr>
                <w:rStyle w:val="HTMLCode"/>
                <w:rFonts w:ascii="Consolas" w:eastAsiaTheme="minorHAnsi" w:hAnsi="Consolas"/>
                <w:color w:val="005C00"/>
                <w:sz w:val="18"/>
                <w:szCs w:val="18"/>
                <w:shd w:val="clear" w:color="auto" w:fill="F9F2F4"/>
              </w:rPr>
              <w:t>202 Accepted</w:t>
            </w:r>
            <w:r>
              <w:t xml:space="preserve">. Includes </w:t>
            </w:r>
            <w:r>
              <w:rPr>
                <w:rFonts w:ascii="Consolas" w:eastAsia="Times New Roman" w:hAnsi="Consolas" w:cs="Courier New"/>
                <w:color w:val="005C00"/>
                <w:sz w:val="18"/>
                <w:szCs w:val="18"/>
                <w:shd w:val="clear" w:color="auto" w:fill="F9F2F4"/>
              </w:rPr>
              <w:t>Content-Location</w:t>
            </w:r>
            <w:r>
              <w:rPr>
                <w:rFonts w:ascii="Verdana" w:eastAsia="Times New Roman" w:hAnsi="Verdana" w:cs="Calibri"/>
                <w:color w:val="333333"/>
                <w:sz w:val="18"/>
                <w:szCs w:val="18"/>
              </w:rPr>
              <w:t> header with a URL for subsequent status requests</w:t>
            </w:r>
          </w:p>
          <w:p w14:paraId="047EE65A" w14:textId="77777777" w:rsidR="00873D77" w:rsidRDefault="00873D77">
            <w:pPr>
              <w:pStyle w:val="ListParagraph"/>
              <w:numPr>
                <w:ilvl w:val="0"/>
                <w:numId w:val="2"/>
              </w:numPr>
              <w:ind w:left="706"/>
            </w:pPr>
            <w:r>
              <w:t>Intermediary passes back response unchanged</w:t>
            </w:r>
          </w:p>
          <w:p w14:paraId="1357ACA4" w14:textId="77777777" w:rsidR="00873D77" w:rsidRDefault="00873D77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Poll the URL provided in the </w:t>
            </w:r>
            <w:r>
              <w:rPr>
                <w:rStyle w:val="HTMLCode"/>
                <w:rFonts w:ascii="Consolas" w:eastAsiaTheme="minorHAnsi" w:hAnsi="Consolas"/>
                <w:color w:val="005C00"/>
                <w:sz w:val="18"/>
                <w:szCs w:val="18"/>
                <w:shd w:val="clear" w:color="auto" w:fill="F9F2F4"/>
              </w:rPr>
              <w:t>Content-Location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header to get the request status</w:t>
            </w:r>
          </w:p>
          <w:p w14:paraId="2586CDEC" w14:textId="00F88255" w:rsidR="00873D77" w:rsidRPr="00873D77" w:rsidRDefault="00873D77" w:rsidP="00873D77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5" w:line="336" w:lineRule="atLeast"/>
              <w:rPr>
                <w:rFonts w:ascii="Verdana" w:eastAsia="Times New Roman" w:hAnsi="Verdana" w:cs="Calibri"/>
                <w:color w:val="333333"/>
                <w:sz w:val="18"/>
                <w:szCs w:val="18"/>
                <w:shd w:val="clear" w:color="auto" w:fill="FFFFFF"/>
              </w:rPr>
            </w:pPr>
            <w:r w:rsidRPr="00873D77">
              <w:rPr>
                <w:shd w:val="clear" w:color="auto" w:fill="FFFFFF"/>
              </w:rPr>
              <w:lastRenderedPageBreak/>
              <w:t>Destination responds with</w:t>
            </w:r>
            <w:r w:rsidRPr="00873D77">
              <w:rPr>
                <w:rFonts w:ascii="Verdana" w:eastAsia="Times New Roman" w:hAnsi="Verdana" w:cs="Calibri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873D77">
              <w:rPr>
                <w:rFonts w:ascii="Consolas" w:eastAsia="Times New Roman" w:hAnsi="Consolas" w:cs="Courier New"/>
                <w:color w:val="005C00"/>
                <w:sz w:val="18"/>
                <w:szCs w:val="18"/>
                <w:shd w:val="clear" w:color="auto" w:fill="F9F2F4"/>
              </w:rPr>
              <w:t>200 OK</w:t>
            </w:r>
            <w:r w:rsidRPr="00873D77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(results are ready) and body containing a link to the search results. E.g., </w:t>
            </w:r>
          </w:p>
          <w:p w14:paraId="3F968F02" w14:textId="77777777" w:rsidR="00873D77" w:rsidRDefault="00873D77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{</w:t>
            </w:r>
          </w:p>
          <w:p w14:paraId="0DF90304" w14:textId="77777777" w:rsidR="00873D77" w:rsidRDefault="00873D77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 "transactionTime": "[instant]",</w:t>
            </w:r>
          </w:p>
          <w:p w14:paraId="24F56847" w14:textId="77777777" w:rsidR="00873D77" w:rsidRDefault="00873D77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 "request</w:t>
            </w:r>
            <w:proofErr w:type="gramStart"/>
            <w:r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" :</w:t>
            </w:r>
            <w:proofErr w:type="gramEnd"/>
            <w:r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"[base]/Patient/$export?_type=Patient,Observation", </w:t>
            </w:r>
          </w:p>
          <w:p w14:paraId="75AE2BA1" w14:textId="77777777" w:rsidR="00873D77" w:rsidRDefault="00873D77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 "requiresAccessToken</w:t>
            </w:r>
            <w:proofErr w:type="gramStart"/>
            <w:r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" :</w:t>
            </w:r>
            <w:proofErr w:type="gramEnd"/>
            <w:r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true,</w:t>
            </w:r>
          </w:p>
          <w:p w14:paraId="35CCB667" w14:textId="77777777" w:rsidR="00873D77" w:rsidRDefault="00873D77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 "output</w:t>
            </w:r>
            <w:proofErr w:type="gramStart"/>
            <w:r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" :</w:t>
            </w:r>
            <w:proofErr w:type="gramEnd"/>
            <w:r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[{</w:t>
            </w:r>
          </w:p>
          <w:p w14:paraId="097E4B16" w14:textId="77777777" w:rsidR="00873D77" w:rsidRDefault="00873D77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   "type</w:t>
            </w:r>
            <w:proofErr w:type="gramStart"/>
            <w:r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" :</w:t>
            </w:r>
            <w:proofErr w:type="gramEnd"/>
            <w:r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"Patient",</w:t>
            </w:r>
          </w:p>
          <w:p w14:paraId="4D135146" w14:textId="77777777" w:rsidR="00873D77" w:rsidRDefault="00873D77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   "url</w:t>
            </w:r>
            <w:proofErr w:type="gramStart"/>
            <w:r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" :</w:t>
            </w:r>
            <w:proofErr w:type="gramEnd"/>
            <w:r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hyperlink r:id="rId5" w:history="1">
              <w:r>
                <w:rPr>
                  <w:rStyle w:val="Hyperlink"/>
                  <w:rFonts w:ascii="Consolas" w:eastAsia="Times New Roman" w:hAnsi="Consolas" w:cs="Courier New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http://serverpath2/patient_file_1.ndjson</w:t>
              </w:r>
            </w:hyperlink>
          </w:p>
          <w:p w14:paraId="7921D2CD" w14:textId="77777777" w:rsidR="00873D77" w:rsidRDefault="00873D77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 },{</w:t>
            </w:r>
          </w:p>
          <w:p w14:paraId="21A103A7" w14:textId="77777777" w:rsidR="00873D77" w:rsidRDefault="00873D77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   "type</w:t>
            </w:r>
            <w:proofErr w:type="gramStart"/>
            <w:r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" :</w:t>
            </w:r>
            <w:proofErr w:type="gramEnd"/>
            <w:r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"Observation",</w:t>
            </w:r>
          </w:p>
          <w:p w14:paraId="3915D6D7" w14:textId="77777777" w:rsidR="00873D77" w:rsidRDefault="00873D77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   "url</w:t>
            </w:r>
            <w:proofErr w:type="gramStart"/>
            <w:r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" :</w:t>
            </w:r>
            <w:proofErr w:type="gramEnd"/>
            <w:r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hyperlink r:id="rId6" w:history="1">
              <w:r>
                <w:rPr>
                  <w:rStyle w:val="Hyperlink"/>
                  <w:rFonts w:ascii="Consolas" w:eastAsia="Times New Roman" w:hAnsi="Consolas" w:cs="Courier New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http://serverpath2/observation_file_1.ndjson</w:t>
              </w:r>
            </w:hyperlink>
          </w:p>
          <w:p w14:paraId="15DFC04A" w14:textId="77777777" w:rsidR="00873D77" w:rsidRDefault="00873D77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 }],</w:t>
            </w:r>
          </w:p>
          <w:p w14:paraId="43E0839D" w14:textId="77777777" w:rsidR="00873D77" w:rsidRDefault="00873D77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 "error</w:t>
            </w:r>
            <w:proofErr w:type="gramStart"/>
            <w:r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" :</w:t>
            </w:r>
            <w:proofErr w:type="gramEnd"/>
            <w:r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[]</w:t>
            </w:r>
          </w:p>
          <w:p w14:paraId="172608BC" w14:textId="77777777" w:rsidR="00873D77" w:rsidRDefault="00873D77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Times New Roman" w:hAnsi="Consolas" w:cs="Courier New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Consolas" w:eastAsia="Times New Roman" w:hAnsi="Consolas" w:cs="Courier New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}</w:t>
            </w:r>
          </w:p>
          <w:p w14:paraId="2929E0F3" w14:textId="77777777" w:rsidR="00873D77" w:rsidRDefault="00873D77">
            <w:pPr>
              <w:pStyle w:val="ListParagraph"/>
              <w:numPr>
                <w:ilvl w:val="0"/>
                <w:numId w:val="4"/>
              </w:num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Retrieve output files using links in the status response body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9D26" w14:textId="77777777" w:rsidR="00873D77" w:rsidRDefault="00873D77">
            <w:r>
              <w:lastRenderedPageBreak/>
              <w:t>eHx</w:t>
            </w:r>
          </w:p>
          <w:p w14:paraId="27449099" w14:textId="77777777" w:rsidR="00873D77" w:rsidRDefault="00873D77"/>
          <w:p w14:paraId="0C6C169A" w14:textId="77777777" w:rsidR="00873D77" w:rsidRDefault="00873D77">
            <w:r>
              <w:t>Can test with a HAPI FHIR server that is configured to support bulk data $export</w:t>
            </w:r>
          </w:p>
          <w:p w14:paraId="29ABBD55" w14:textId="77777777" w:rsidR="00873D77" w:rsidRDefault="00873D77">
            <w:r>
              <w:t>(</w:t>
            </w:r>
            <w:proofErr w:type="gramStart"/>
            <w:r>
              <w:t>note</w:t>
            </w:r>
            <w:proofErr w:type="gramEnd"/>
            <w:r>
              <w:t>: that is not enabled in HAPI FHIR by default)</w:t>
            </w:r>
          </w:p>
          <w:p w14:paraId="3C8B1FE0" w14:textId="77777777" w:rsidR="00873D77" w:rsidRDefault="00873D77"/>
          <w:p w14:paraId="40529E7B" w14:textId="77777777" w:rsidR="00873D77" w:rsidRDefault="00873D77"/>
          <w:p w14:paraId="3C96A0D0" w14:textId="77777777" w:rsidR="00873D77" w:rsidRDefault="00873D77">
            <w:r>
              <w:t xml:space="preserve">Note: As Mike Y pointed out, the IG’s diagram (over) simplified the async steps… leaving out the </w:t>
            </w:r>
            <w:proofErr w:type="gramStart"/>
            <w:r>
              <w:t>200 status</w:t>
            </w:r>
            <w:proofErr w:type="gramEnd"/>
            <w:r>
              <w:t xml:space="preserve"> response body containing the actual links to the results as shown here.</w:t>
            </w:r>
          </w:p>
          <w:p w14:paraId="79A41404" w14:textId="77777777" w:rsidR="00873D77" w:rsidRDefault="00873D77"/>
          <w:p w14:paraId="26A0D018" w14:textId="77777777" w:rsidR="00873D77" w:rsidRDefault="00873D77">
            <w:r>
              <w:t>(We’ll submit a ballot comment to update the IG’s diagram and wording.)</w:t>
            </w:r>
          </w:p>
          <w:p w14:paraId="025BFF44" w14:textId="77777777" w:rsidR="00873D77" w:rsidRDefault="00873D77"/>
        </w:tc>
      </w:tr>
      <w:tr w:rsidR="00873D77" w14:paraId="46D28CA3" w14:textId="77777777" w:rsidTr="00873D77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EEF6" w14:textId="77777777" w:rsidR="00873D77" w:rsidRPr="008E14AA" w:rsidRDefault="00873D77">
            <w:pPr>
              <w:rPr>
                <w:b/>
                <w:bCs/>
              </w:rPr>
            </w:pPr>
            <w:r w:rsidRPr="008E14AA">
              <w:rPr>
                <w:b/>
                <w:bCs/>
              </w:rPr>
              <w:lastRenderedPageBreak/>
              <w:t>Include security aspects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4E7A" w14:textId="77777777" w:rsidR="00873D77" w:rsidRDefault="00873D77">
            <w:pPr>
              <w:shd w:val="clear" w:color="auto" w:fill="FFFFFF"/>
              <w:spacing w:after="150" w:line="336" w:lineRule="atLeast"/>
              <w:rPr>
                <w:rFonts w:ascii="Verdana" w:eastAsia="Times New Roman" w:hAnsi="Verdana" w:cs="Calibri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bCs/>
                <w:color w:val="333333"/>
                <w:sz w:val="18"/>
                <w:szCs w:val="18"/>
              </w:rPr>
              <w:t xml:space="preserve">TLS. </w:t>
            </w:r>
            <w:r>
              <w:rPr>
                <w:rFonts w:ascii="Verdana" w:eastAsia="Times New Roman" w:hAnsi="Verdana" w:cs="Calibri"/>
                <w:color w:val="333333"/>
                <w:sz w:val="18"/>
                <w:szCs w:val="18"/>
              </w:rPr>
              <w:t>All exchanges in the exchange SHALL use Transport Layer Security (TLS).</w:t>
            </w:r>
          </w:p>
          <w:p w14:paraId="73A76281" w14:textId="77777777" w:rsidR="00873D77" w:rsidRDefault="00873D77">
            <w:pPr>
              <w:numPr>
                <w:ilvl w:val="0"/>
                <w:numId w:val="6"/>
              </w:numPr>
              <w:shd w:val="clear" w:color="auto" w:fill="FFFFFF"/>
              <w:spacing w:after="75" w:line="336" w:lineRule="atLeast"/>
              <w:rPr>
                <w:rFonts w:ascii="Verdana" w:eastAsia="Times New Roman" w:hAnsi="Verdana" w:cs="Calibri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color w:val="333333"/>
                <w:sz w:val="18"/>
                <w:szCs w:val="18"/>
              </w:rPr>
              <w:t>The inbound gateway intermediary SHALL hold the TLS certificate for the destination’s public FHIR service base URL</w:t>
            </w:r>
          </w:p>
          <w:p w14:paraId="777AD3F1" w14:textId="77777777" w:rsidR="00873D77" w:rsidRDefault="00873D77">
            <w:pPr>
              <w:numPr>
                <w:ilvl w:val="0"/>
                <w:numId w:val="6"/>
              </w:numPr>
              <w:shd w:val="clear" w:color="auto" w:fill="FFFFFF"/>
              <w:spacing w:after="75" w:line="336" w:lineRule="atLeast"/>
              <w:rPr>
                <w:rFonts w:ascii="Verdana" w:eastAsia="Times New Roman" w:hAnsi="Verdana" w:cs="Calibri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color w:val="333333"/>
                <w:sz w:val="18"/>
                <w:szCs w:val="18"/>
              </w:rPr>
              <w:t>The destination system and any delegated intermediaries SHALL hold the certificates for their servers’ private URLs.</w:t>
            </w:r>
          </w:p>
          <w:p w14:paraId="3E21B6AB" w14:textId="77777777" w:rsidR="00873D77" w:rsidRDefault="00873D77">
            <w:pPr>
              <w:shd w:val="clear" w:color="auto" w:fill="FFFFFF"/>
              <w:spacing w:after="75" w:line="336" w:lineRule="atLeast"/>
              <w:rPr>
                <w:rFonts w:ascii="Verdana" w:eastAsia="Times New Roman" w:hAnsi="Verdana" w:cs="Calibri"/>
                <w:color w:val="333333"/>
                <w:sz w:val="18"/>
                <w:szCs w:val="18"/>
              </w:rPr>
            </w:pPr>
          </w:p>
          <w:p w14:paraId="2E698A2D" w14:textId="77777777" w:rsidR="00873D77" w:rsidRDefault="00873D77">
            <w:pPr>
              <w:shd w:val="clear" w:color="auto" w:fill="FFFFFF"/>
              <w:spacing w:after="75" w:line="336" w:lineRule="atLeast"/>
              <w:rPr>
                <w:rFonts w:ascii="Verdana" w:eastAsia="Times New Roman" w:hAnsi="Verdana" w:cs="Calibri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bCs/>
                <w:color w:val="333333"/>
                <w:sz w:val="18"/>
                <w:szCs w:val="18"/>
              </w:rPr>
              <w:t xml:space="preserve">Tokens are passed-through intermediaries. </w:t>
            </w:r>
            <w:r>
              <w:rPr>
                <w:rFonts w:ascii="Verdana" w:eastAsia="Times New Roman" w:hAnsi="Verdana" w:cs="Calibri"/>
                <w:color w:val="333333"/>
                <w:sz w:val="18"/>
                <w:szCs w:val="18"/>
              </w:rPr>
              <w:t>Security tokens generated by the destination for use by the originator SHALL be forwarded by any intermediaries to the originating client.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A1D6" w14:textId="77777777" w:rsidR="00873D77" w:rsidRDefault="00873D77">
            <w:r>
              <w:t>TLS:</w:t>
            </w:r>
          </w:p>
          <w:p w14:paraId="27DB5F24" w14:textId="77777777" w:rsidR="00873D77" w:rsidRDefault="00873D77"/>
          <w:p w14:paraId="25DDBE19" w14:textId="77777777" w:rsidR="00873D77" w:rsidRDefault="00873D77">
            <w:r>
              <w:t>Token pass-through: eHx</w:t>
            </w:r>
          </w:p>
        </w:tc>
      </w:tr>
      <w:tr w:rsidR="00873D77" w14:paraId="72048033" w14:textId="77777777" w:rsidTr="00873D77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34F7" w14:textId="77777777" w:rsidR="00873D77" w:rsidRPr="008E14AA" w:rsidRDefault="00873D77">
            <w:pPr>
              <w:rPr>
                <w:b/>
                <w:bCs/>
              </w:rPr>
            </w:pPr>
            <w:r w:rsidRPr="008E14AA">
              <w:rPr>
                <w:b/>
                <w:bCs/>
              </w:rPr>
              <w:lastRenderedPageBreak/>
              <w:t>Exception handling scenarios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A2DA" w14:textId="77777777" w:rsidR="00873D77" w:rsidRDefault="00873D77">
            <w:pPr>
              <w:pStyle w:val="Heading4"/>
              <w:shd w:val="clear" w:color="auto" w:fill="FFFFFF"/>
              <w:spacing w:before="0" w:after="96" w:line="300" w:lineRule="atLeast"/>
              <w:rPr>
                <w:rFonts w:ascii="Verdana" w:eastAsia="Times New Roman" w:hAnsi="Verdana" w:cs="Calibri"/>
                <w:b/>
                <w:bCs/>
                <w:i w:val="0"/>
                <w:iCs w:val="0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bCs/>
                <w:i w:val="0"/>
                <w:iCs w:val="0"/>
                <w:color w:val="333333"/>
                <w:sz w:val="18"/>
                <w:szCs w:val="18"/>
              </w:rPr>
              <w:t>Destination-reported exceptions</w:t>
            </w:r>
          </w:p>
          <w:p w14:paraId="2C3A44BC" w14:textId="77777777" w:rsidR="00873D77" w:rsidRDefault="00873D77">
            <w:pPr>
              <w:pStyle w:val="NormalWeb"/>
              <w:shd w:val="clear" w:color="auto" w:fill="FFFFFF"/>
              <w:spacing w:before="0" w:beforeAutospacing="0" w:after="150" w:afterAutospacing="0" w:line="336" w:lineRule="atLeast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Exception HTTP status codes generated by the destination are passed through unchanged by the intermediary to the originator.</w:t>
            </w:r>
          </w:p>
          <w:p w14:paraId="526BBB55" w14:textId="77777777" w:rsidR="00873D77" w:rsidRDefault="00873D77"/>
          <w:p w14:paraId="09FEA052" w14:textId="77777777" w:rsidR="00873D77" w:rsidRDefault="00873D77">
            <w:pPr>
              <w:pStyle w:val="Heading4"/>
              <w:shd w:val="clear" w:color="auto" w:fill="FFFFFF"/>
              <w:spacing w:before="0" w:after="96" w:line="300" w:lineRule="atLeast"/>
              <w:rPr>
                <w:rFonts w:ascii="Verdana" w:eastAsia="Times New Roman" w:hAnsi="Verdana" w:cs="Calibri"/>
                <w:b/>
                <w:bCs/>
                <w:i w:val="0"/>
                <w:iCs w:val="0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bCs/>
                <w:i w:val="0"/>
                <w:iCs w:val="0"/>
                <w:color w:val="333333"/>
                <w:sz w:val="18"/>
                <w:szCs w:val="18"/>
              </w:rPr>
              <w:t>Intermediary-reported exceptions</w:t>
            </w:r>
          </w:p>
          <w:p w14:paraId="0859279C" w14:textId="77777777" w:rsidR="00873D77" w:rsidRDefault="00873D77">
            <w:pPr>
              <w:pStyle w:val="NormalWeb"/>
              <w:shd w:val="clear" w:color="auto" w:fill="FFFFFF"/>
              <w:spacing w:before="0" w:beforeAutospacing="0" w:after="150" w:afterAutospacing="0" w:line="336" w:lineRule="atLeast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When an intermediary experiences an exception (including no HTTP response from a downstream actor) it:</w:t>
            </w:r>
          </w:p>
          <w:p w14:paraId="5F513987" w14:textId="77777777" w:rsidR="00873D77" w:rsidRDefault="00873D77">
            <w:pPr>
              <w:numPr>
                <w:ilvl w:val="0"/>
                <w:numId w:val="7"/>
              </w:numPr>
              <w:shd w:val="clear" w:color="auto" w:fill="FFFFFF"/>
              <w:spacing w:after="75" w:line="336" w:lineRule="atLeast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Stops the process of routing the request</w:t>
            </w:r>
          </w:p>
          <w:p w14:paraId="4A18D02D" w14:textId="77777777" w:rsidR="00873D77" w:rsidRDefault="00873D77">
            <w:pPr>
              <w:numPr>
                <w:ilvl w:val="0"/>
                <w:numId w:val="7"/>
              </w:numPr>
              <w:shd w:val="clear" w:color="auto" w:fill="FFFFFF"/>
              <w:spacing w:after="150" w:line="336" w:lineRule="atLeast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Returns the associated HTTP status code</w:t>
            </w:r>
          </w:p>
          <w:p w14:paraId="34F729E9" w14:textId="77777777" w:rsidR="00873D77" w:rsidRDefault="00873D77">
            <w:pPr>
              <w:pStyle w:val="NormalWeb"/>
              <w:shd w:val="clear" w:color="auto" w:fill="FFFFFF"/>
              <w:spacing w:before="0" w:beforeAutospacing="0" w:after="150" w:afterAutospacing="0" w:line="336" w:lineRule="atLeast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When an intermediary receives an exception reported by another intermediary, it passes the HTTP status code to the originator.</w:t>
            </w:r>
          </w:p>
          <w:p w14:paraId="090FA823" w14:textId="77777777" w:rsidR="00873D77" w:rsidRDefault="00873D77"/>
          <w:tbl>
            <w:tblPr>
              <w:tblW w:w="8497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2002"/>
              <w:gridCol w:w="958"/>
              <w:gridCol w:w="5537"/>
            </w:tblGrid>
            <w:tr w:rsidR="00873D77" w14:paraId="21D1B934" w14:textId="77777777" w:rsidTr="00873D77">
              <w:tc>
                <w:tcPr>
                  <w:tcW w:w="8497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8B20E0C" w14:textId="77777777" w:rsidR="00873D77" w:rsidRDefault="00873D77">
                  <w:pPr>
                    <w:spacing w:after="150" w:line="336" w:lineRule="atLeast"/>
                    <w:rPr>
                      <w:rFonts w:ascii="Verdana" w:eastAsia="Times New Roman" w:hAnsi="Verdana" w:cs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Calibri"/>
                      <w:b/>
                      <w:bCs/>
                      <w:i/>
                      <w:iCs/>
                      <w:color w:val="333333"/>
                      <w:sz w:val="18"/>
                      <w:szCs w:val="18"/>
                    </w:rPr>
                    <w:t>Exceptions reported by an intermediary</w:t>
                  </w:r>
                </w:p>
              </w:tc>
            </w:tr>
            <w:tr w:rsidR="00873D77" w14:paraId="7E05D292" w14:textId="77777777" w:rsidTr="00873D77"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5BAC760" w14:textId="77777777" w:rsidR="00873D77" w:rsidRDefault="00873D77">
                  <w:pPr>
                    <w:spacing w:after="150" w:line="336" w:lineRule="atLeast"/>
                    <w:rPr>
                      <w:rFonts w:ascii="Verdana" w:eastAsia="Times New Roman" w:hAnsi="Verdana" w:cs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Calibri"/>
                      <w:b/>
                      <w:bCs/>
                      <w:color w:val="333333"/>
                      <w:sz w:val="18"/>
                      <w:szCs w:val="18"/>
                    </w:rPr>
                    <w:t>Destination can’t be resolved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97F6C4A" w14:textId="77777777" w:rsidR="00873D77" w:rsidRDefault="00873D77">
                  <w:pPr>
                    <w:spacing w:after="150" w:line="336" w:lineRule="atLeast"/>
                    <w:rPr>
                      <w:rFonts w:ascii="Verdana" w:eastAsia="Times New Roman" w:hAnsi="Verdana" w:cs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Calibri"/>
                      <w:color w:val="333333"/>
                      <w:sz w:val="18"/>
                      <w:szCs w:val="18"/>
                    </w:rPr>
                    <w:t>404 Not Found</w:t>
                  </w:r>
                </w:p>
              </w:tc>
              <w:tc>
                <w:tcPr>
                  <w:tcW w:w="553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86A387C" w14:textId="77777777" w:rsidR="00873D77" w:rsidRDefault="00873D77">
                  <w:pPr>
                    <w:spacing w:after="150" w:line="336" w:lineRule="atLeast"/>
                    <w:rPr>
                      <w:rFonts w:ascii="Verdana" w:eastAsia="Times New Roman" w:hAnsi="Verdana" w:cs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Calibri"/>
                      <w:color w:val="333333"/>
                      <w:sz w:val="18"/>
                      <w:szCs w:val="18"/>
                    </w:rPr>
                    <w:t>Indicates that the destination could not be determined based on the submitted FHIR service base URL</w:t>
                  </w:r>
                </w:p>
              </w:tc>
            </w:tr>
            <w:tr w:rsidR="00873D77" w14:paraId="5281145E" w14:textId="77777777" w:rsidTr="00873D77"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06C2FF6" w14:textId="77777777" w:rsidR="00873D77" w:rsidRDefault="00873D77">
                  <w:pPr>
                    <w:spacing w:after="150" w:line="336" w:lineRule="atLeast"/>
                    <w:rPr>
                      <w:rFonts w:ascii="Verdana" w:eastAsia="Times New Roman" w:hAnsi="Verdana" w:cs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Calibri"/>
                      <w:b/>
                      <w:bCs/>
                      <w:color w:val="333333"/>
                      <w:sz w:val="18"/>
                      <w:szCs w:val="18"/>
                    </w:rPr>
                    <w:t>Attempt to connect to destination server timed out</w:t>
                  </w:r>
                  <w:r>
                    <w:rPr>
                      <w:rFonts w:ascii="Verdana" w:eastAsia="Times New Roman" w:hAnsi="Verdana" w:cs="Calibri"/>
                      <w:color w:val="333333"/>
                      <w:sz w:val="18"/>
                      <w:szCs w:val="18"/>
                    </w:rPr>
                    <w:t> (with no response)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178D333" w14:textId="77777777" w:rsidR="00873D77" w:rsidRDefault="00873D77">
                  <w:pPr>
                    <w:spacing w:after="150" w:line="336" w:lineRule="atLeast"/>
                    <w:rPr>
                      <w:rFonts w:ascii="Verdana" w:eastAsia="Times New Roman" w:hAnsi="Verdana" w:cs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Calibri"/>
                      <w:color w:val="333333"/>
                      <w:sz w:val="18"/>
                      <w:szCs w:val="18"/>
                    </w:rPr>
                    <w:t>504 Gateway Timeout</w:t>
                  </w:r>
                </w:p>
              </w:tc>
              <w:tc>
                <w:tcPr>
                  <w:tcW w:w="553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34B1568" w14:textId="77777777" w:rsidR="00873D77" w:rsidRDefault="00873D77">
                  <w:pPr>
                    <w:spacing w:after="150" w:line="336" w:lineRule="atLeast"/>
                    <w:rPr>
                      <w:rFonts w:ascii="Verdana" w:eastAsia="Times New Roman" w:hAnsi="Verdana" w:cs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Calibri"/>
                      <w:color w:val="333333"/>
                      <w:sz w:val="18"/>
                      <w:szCs w:val="18"/>
                    </w:rPr>
                    <w:t>Indicates that a timeout occurred when trying to reach the destination server. Resource that the gateway was trying to connect to timed out</w:t>
                  </w:r>
                </w:p>
              </w:tc>
            </w:tr>
            <w:tr w:rsidR="00873D77" w14:paraId="002CEA1C" w14:textId="77777777" w:rsidTr="00873D77"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CF72EF8" w14:textId="77777777" w:rsidR="00873D77" w:rsidRDefault="00873D77">
                  <w:pPr>
                    <w:spacing w:after="150" w:line="336" w:lineRule="atLeast"/>
                    <w:rPr>
                      <w:rFonts w:ascii="Verdana" w:eastAsia="Times New Roman" w:hAnsi="Verdana" w:cs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Calibri"/>
                      <w:b/>
                      <w:bCs/>
                      <w:color w:val="333333"/>
                      <w:sz w:val="18"/>
                      <w:szCs w:val="18"/>
                    </w:rPr>
                    <w:t>System error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1D1AB3E" w14:textId="77777777" w:rsidR="00873D77" w:rsidRDefault="00873D77">
                  <w:pPr>
                    <w:spacing w:after="150" w:line="336" w:lineRule="atLeast"/>
                    <w:rPr>
                      <w:rFonts w:ascii="Verdana" w:eastAsia="Times New Roman" w:hAnsi="Verdana" w:cs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Calibri"/>
                      <w:color w:val="333333"/>
                      <w:sz w:val="18"/>
                      <w:szCs w:val="18"/>
                    </w:rPr>
                    <w:t>500 Internal Error</w:t>
                  </w:r>
                </w:p>
              </w:tc>
              <w:tc>
                <w:tcPr>
                  <w:tcW w:w="553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3A370D9" w14:textId="77777777" w:rsidR="00873D77" w:rsidRDefault="00873D77">
                  <w:pPr>
                    <w:spacing w:after="150" w:line="336" w:lineRule="atLeast"/>
                    <w:rPr>
                      <w:rFonts w:ascii="Verdana" w:eastAsia="Times New Roman" w:hAnsi="Verdana" w:cs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Calibri"/>
                      <w:color w:val="333333"/>
                      <w:sz w:val="18"/>
                      <w:szCs w:val="18"/>
                    </w:rPr>
                    <w:t>The server may not be able to generate an OperationOutcome in a system error situation</w:t>
                  </w:r>
                </w:p>
              </w:tc>
            </w:tr>
            <w:tr w:rsidR="00873D77" w14:paraId="55243347" w14:textId="77777777" w:rsidTr="00873D77">
              <w:tc>
                <w:tcPr>
                  <w:tcW w:w="8497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61DED44" w14:textId="77777777" w:rsidR="00873D77" w:rsidRDefault="00873D77">
                  <w:pPr>
                    <w:spacing w:after="150" w:line="336" w:lineRule="atLeast"/>
                    <w:rPr>
                      <w:rFonts w:ascii="Verdana" w:eastAsia="Times New Roman" w:hAnsi="Verdana" w:cs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Calibri"/>
                      <w:b/>
                      <w:bCs/>
                      <w:i/>
                      <w:iCs/>
                      <w:color w:val="333333"/>
                      <w:sz w:val="18"/>
                      <w:szCs w:val="18"/>
                    </w:rPr>
                    <w:t>Exceptions reported by the destination</w:t>
                  </w:r>
                </w:p>
              </w:tc>
            </w:tr>
            <w:tr w:rsidR="00873D77" w14:paraId="552F1299" w14:textId="77777777" w:rsidTr="00873D77"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8D01065" w14:textId="77777777" w:rsidR="00873D77" w:rsidRDefault="00873D77">
                  <w:pPr>
                    <w:spacing w:after="150" w:line="336" w:lineRule="atLeast"/>
                    <w:rPr>
                      <w:rFonts w:ascii="Verdana" w:eastAsia="Times New Roman" w:hAnsi="Verdana" w:cs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Calibri"/>
                      <w:b/>
                      <w:bCs/>
                      <w:color w:val="333333"/>
                      <w:sz w:val="18"/>
                      <w:szCs w:val="18"/>
                    </w:rPr>
                    <w:lastRenderedPageBreak/>
                    <w:t>Submitted URL path returned Page/Resource Not Found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111D839" w14:textId="77777777" w:rsidR="00873D77" w:rsidRDefault="00873D77">
                  <w:pPr>
                    <w:spacing w:after="150" w:line="336" w:lineRule="atLeast"/>
                    <w:rPr>
                      <w:rFonts w:ascii="Verdana" w:eastAsia="Times New Roman" w:hAnsi="Verdana" w:cs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Calibri"/>
                      <w:color w:val="333333"/>
                      <w:sz w:val="18"/>
                      <w:szCs w:val="18"/>
                    </w:rPr>
                    <w:t>404 Not Found</w:t>
                  </w:r>
                </w:p>
              </w:tc>
              <w:tc>
                <w:tcPr>
                  <w:tcW w:w="553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4A0BAE6" w14:textId="77777777" w:rsidR="00873D77" w:rsidRDefault="00873D77">
                  <w:pPr>
                    <w:spacing w:after="150" w:line="336" w:lineRule="atLeast"/>
                    <w:rPr>
                      <w:rFonts w:ascii="Verdana" w:eastAsia="Times New Roman" w:hAnsi="Verdana" w:cs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Calibri"/>
                      <w:color w:val="333333"/>
                      <w:sz w:val="18"/>
                      <w:szCs w:val="18"/>
                    </w:rPr>
                    <w:t>Generated by the destination, regardless of whether using direct connect or an intermediary. Intermediary passes through the status code and OperationOutcome if returned by the destination</w:t>
                  </w:r>
                </w:p>
              </w:tc>
            </w:tr>
            <w:tr w:rsidR="00873D77" w14:paraId="7357E9D2" w14:textId="77777777" w:rsidTr="00873D77"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9E959F7" w14:textId="77777777" w:rsidR="00873D77" w:rsidRDefault="00873D77">
                  <w:pPr>
                    <w:spacing w:after="150" w:line="336" w:lineRule="atLeast"/>
                    <w:rPr>
                      <w:rFonts w:ascii="Verdana" w:eastAsia="Times New Roman" w:hAnsi="Verdana" w:cs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Calibri"/>
                      <w:b/>
                      <w:bCs/>
                      <w:color w:val="333333"/>
                      <w:sz w:val="18"/>
                      <w:szCs w:val="18"/>
                    </w:rPr>
                    <w:t>Invalid request</w:t>
                  </w:r>
                  <w:r>
                    <w:rPr>
                      <w:rFonts w:ascii="Verdana" w:eastAsia="Times New Roman" w:hAnsi="Verdana" w:cs="Calibri"/>
                      <w:color w:val="333333"/>
                      <w:sz w:val="18"/>
                      <w:szCs w:val="18"/>
                    </w:rPr>
                    <w:t> (e.g., bad query content)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82D1F29" w14:textId="77777777" w:rsidR="00873D77" w:rsidRDefault="00873D77">
                  <w:pPr>
                    <w:spacing w:after="150" w:line="336" w:lineRule="atLeast"/>
                    <w:rPr>
                      <w:rFonts w:ascii="Verdana" w:eastAsia="Times New Roman" w:hAnsi="Verdana" w:cs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Calibri"/>
                      <w:color w:val="333333"/>
                      <w:sz w:val="18"/>
                      <w:szCs w:val="18"/>
                    </w:rPr>
                    <w:t>400 Bad Request</w:t>
                  </w:r>
                </w:p>
              </w:tc>
              <w:tc>
                <w:tcPr>
                  <w:tcW w:w="553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6115E35" w14:textId="77777777" w:rsidR="00873D77" w:rsidRDefault="00873D77">
                  <w:pPr>
                    <w:spacing w:after="150" w:line="336" w:lineRule="atLeast"/>
                    <w:rPr>
                      <w:rFonts w:ascii="Verdana" w:eastAsia="Times New Roman" w:hAnsi="Verdana" w:cs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Calibri"/>
                      <w:i/>
                      <w:iCs/>
                      <w:color w:val="333333"/>
                      <w:sz w:val="18"/>
                      <w:szCs w:val="18"/>
                    </w:rPr>
                    <w:t>as above</w:t>
                  </w:r>
                </w:p>
              </w:tc>
            </w:tr>
            <w:tr w:rsidR="00873D77" w14:paraId="07759A65" w14:textId="77777777" w:rsidTr="00873D77"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EB223F0" w14:textId="77777777" w:rsidR="00873D77" w:rsidRDefault="00873D77">
                  <w:pPr>
                    <w:spacing w:after="150" w:line="336" w:lineRule="atLeast"/>
                    <w:rPr>
                      <w:rFonts w:ascii="Verdana" w:eastAsia="Times New Roman" w:hAnsi="Verdana" w:cs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Calibri"/>
                      <w:b/>
                      <w:bCs/>
                      <w:color w:val="333333"/>
                      <w:sz w:val="18"/>
                      <w:szCs w:val="18"/>
                    </w:rPr>
                    <w:t>System Error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3197165" w14:textId="77777777" w:rsidR="00873D77" w:rsidRDefault="00873D77">
                  <w:pPr>
                    <w:spacing w:after="150" w:line="336" w:lineRule="atLeast"/>
                    <w:rPr>
                      <w:rFonts w:ascii="Verdana" w:eastAsia="Times New Roman" w:hAnsi="Verdana" w:cs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Calibri"/>
                      <w:color w:val="333333"/>
                      <w:sz w:val="18"/>
                      <w:szCs w:val="18"/>
                    </w:rPr>
                    <w:t>500 Internal Error</w:t>
                  </w:r>
                </w:p>
              </w:tc>
              <w:tc>
                <w:tcPr>
                  <w:tcW w:w="553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2202D45" w14:textId="77777777" w:rsidR="00873D77" w:rsidRDefault="00873D77">
                  <w:pPr>
                    <w:spacing w:after="150" w:line="336" w:lineRule="atLeast"/>
                    <w:rPr>
                      <w:rFonts w:ascii="Verdana" w:eastAsia="Times New Roman" w:hAnsi="Verdana" w:cs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Calibri"/>
                      <w:i/>
                      <w:iCs/>
                      <w:color w:val="333333"/>
                      <w:sz w:val="18"/>
                      <w:szCs w:val="18"/>
                    </w:rPr>
                    <w:t>as above</w:t>
                  </w:r>
                </w:p>
              </w:tc>
            </w:tr>
          </w:tbl>
          <w:p w14:paraId="45B0BE80" w14:textId="77777777" w:rsidR="00873D77" w:rsidRDefault="00873D77"/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1BFA" w14:textId="77777777" w:rsidR="00873D77" w:rsidRDefault="00873D77">
            <w:r>
              <w:lastRenderedPageBreak/>
              <w:t>eHx</w:t>
            </w:r>
          </w:p>
          <w:p w14:paraId="2F0319BE" w14:textId="77777777" w:rsidR="00873D77" w:rsidRDefault="00873D77"/>
          <w:p w14:paraId="24FF5249" w14:textId="77777777" w:rsidR="00873D77" w:rsidRDefault="00873D77"/>
        </w:tc>
      </w:tr>
      <w:tr w:rsidR="00873D77" w14:paraId="5E868D70" w14:textId="77777777" w:rsidTr="00873D77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5716" w14:textId="77777777" w:rsidR="00873D77" w:rsidRDefault="00873D77"/>
          <w:p w14:paraId="56EBD41C" w14:textId="1C99E433" w:rsidR="00873D77" w:rsidRPr="008E14AA" w:rsidRDefault="00873D77">
            <w:pPr>
              <w:rPr>
                <w:b/>
                <w:bCs/>
                <w:i/>
                <w:iCs/>
              </w:rPr>
            </w:pPr>
            <w:r w:rsidRPr="008E14AA">
              <w:rPr>
                <w:b/>
                <w:bCs/>
                <w:i/>
                <w:iCs/>
              </w:rPr>
              <w:t>Other?</w:t>
            </w:r>
          </w:p>
          <w:p w14:paraId="56D44015" w14:textId="77777777" w:rsidR="00873D77" w:rsidRDefault="00873D77"/>
          <w:p w14:paraId="31B721E2" w14:textId="2000B9FD" w:rsidR="00873D77" w:rsidRDefault="00873D77"/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B098" w14:textId="77777777" w:rsidR="00873D77" w:rsidRDefault="00873D77"/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9AB9" w14:textId="77777777" w:rsidR="00873D77" w:rsidRDefault="00873D77"/>
        </w:tc>
      </w:tr>
    </w:tbl>
    <w:p w14:paraId="118E235E" w14:textId="77777777" w:rsidR="008E71B7" w:rsidRDefault="008E71B7"/>
    <w:sectPr w:rsidR="008E71B7" w:rsidSect="00873D77">
      <w:pgSz w:w="15840" w:h="12240" w:orient="landscape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632A"/>
    <w:multiLevelType w:val="multilevel"/>
    <w:tmpl w:val="1C54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91AE7"/>
    <w:multiLevelType w:val="hybridMultilevel"/>
    <w:tmpl w:val="9154B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673E97"/>
    <w:multiLevelType w:val="multilevel"/>
    <w:tmpl w:val="DFAE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FC3CD4"/>
    <w:multiLevelType w:val="multilevel"/>
    <w:tmpl w:val="7DFE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DD716A"/>
    <w:multiLevelType w:val="hybridMultilevel"/>
    <w:tmpl w:val="099E6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976F2"/>
    <w:multiLevelType w:val="hybridMultilevel"/>
    <w:tmpl w:val="051202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505AC2"/>
    <w:multiLevelType w:val="hybridMultilevel"/>
    <w:tmpl w:val="051202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77"/>
    <w:rsid w:val="001E777D"/>
    <w:rsid w:val="003838BA"/>
    <w:rsid w:val="00873D77"/>
    <w:rsid w:val="008E14AA"/>
    <w:rsid w:val="008E71B7"/>
    <w:rsid w:val="00CA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3AC3E"/>
  <w15:chartTrackingRefBased/>
  <w15:docId w15:val="{C6CA78E5-0008-42BD-AF37-EC7E92F6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D77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D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873D7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73D77"/>
    <w:rPr>
      <w:color w:val="0563C1" w:themeColor="hyperlink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873D77"/>
    <w:rPr>
      <w:rFonts w:ascii="Courier New" w:eastAsia="Times New Roman" w:hAnsi="Courier New" w:cs="Courier New" w:hint="default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73D77"/>
    <w:pPr>
      <w:spacing w:before="100" w:beforeAutospacing="1" w:after="100" w:afterAutospacing="1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873D77"/>
    <w:pPr>
      <w:ind w:left="720"/>
    </w:pPr>
  </w:style>
  <w:style w:type="table" w:styleId="TableGrid">
    <w:name w:val="Table Grid"/>
    <w:basedOn w:val="TableNormal"/>
    <w:uiPriority w:val="39"/>
    <w:rsid w:val="00873D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verpath2/observation_file_1.ndjson" TargetMode="External"/><Relationship Id="rId5" Type="http://schemas.openxmlformats.org/officeDocument/2006/relationships/hyperlink" Target="http://serverpath2/patient_file_1.ndjs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McKinney</dc:creator>
  <cp:keywords/>
  <dc:description/>
  <cp:lastModifiedBy>Frank McKinney</cp:lastModifiedBy>
  <cp:revision>2</cp:revision>
  <dcterms:created xsi:type="dcterms:W3CDTF">2021-12-20T23:57:00Z</dcterms:created>
  <dcterms:modified xsi:type="dcterms:W3CDTF">2021-12-21T00:05:00Z</dcterms:modified>
</cp:coreProperties>
</file>